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2C53" w14:textId="77777777" w:rsidR="004843BC" w:rsidRPr="00B83E01" w:rsidRDefault="004843BC" w:rsidP="004843BC">
      <w:pPr>
        <w:spacing w:line="360" w:lineRule="auto"/>
        <w:rPr>
          <w:rFonts w:ascii="Futura Lt BT" w:hAnsi="Futura Lt BT"/>
        </w:rPr>
      </w:pPr>
    </w:p>
    <w:p w14:paraId="6D3E1521" w14:textId="52FCB4F1" w:rsidR="00905E80" w:rsidRPr="00FA622E" w:rsidRDefault="00A04E8E" w:rsidP="00A04E8E">
      <w:pPr>
        <w:pStyle w:val="vxjUnterberschriftallg"/>
        <w:rPr>
          <w:b w:val="0"/>
          <w:bCs w:val="0"/>
          <w:u w:val="single"/>
          <w:lang w:val="en-US"/>
        </w:rPr>
      </w:pPr>
      <w:r w:rsidRPr="00FA622E">
        <w:rPr>
          <w:b w:val="0"/>
          <w:bCs w:val="0"/>
          <w:u w:val="single"/>
          <w:lang w:val="en-US"/>
        </w:rPr>
        <w:t xml:space="preserve">3D </w:t>
      </w:r>
      <w:r w:rsidR="001F723E" w:rsidRPr="00FA622E">
        <w:rPr>
          <w:b w:val="0"/>
          <w:bCs w:val="0"/>
          <w:u w:val="single"/>
          <w:lang w:val="en-US"/>
        </w:rPr>
        <w:t xml:space="preserve">polymer </w:t>
      </w:r>
      <w:r w:rsidRPr="00FA622E">
        <w:rPr>
          <w:b w:val="0"/>
          <w:bCs w:val="0"/>
          <w:u w:val="single"/>
          <w:lang w:val="en-US"/>
        </w:rPr>
        <w:t>printing on-demand: industrial 3D printer supplier launches new line of services</w:t>
      </w:r>
    </w:p>
    <w:p w14:paraId="7CA73872" w14:textId="77777777" w:rsidR="00A04E8E" w:rsidRPr="00FA622E" w:rsidRDefault="00A04E8E" w:rsidP="00FA622E">
      <w:pPr>
        <w:pStyle w:val="vxjText2"/>
      </w:pPr>
      <w:proofErr w:type="spellStart"/>
      <w:r w:rsidRPr="00FA622E">
        <w:t>voxeljet</w:t>
      </w:r>
      <w:proofErr w:type="spellEnd"/>
      <w:r w:rsidRPr="00FA622E">
        <w:t xml:space="preserve"> now produces polymer components in the HSS process from TPU</w:t>
      </w:r>
    </w:p>
    <w:p w14:paraId="1EE649A2" w14:textId="77777777" w:rsidR="003410DF" w:rsidRDefault="003410DF" w:rsidP="009E064D">
      <w:pPr>
        <w:rPr>
          <w:b/>
          <w:bCs/>
          <w:sz w:val="22"/>
          <w:lang w:val="en-US"/>
        </w:rPr>
      </w:pPr>
    </w:p>
    <w:p w14:paraId="53428B8E" w14:textId="7CB74BDD" w:rsidR="009E064D" w:rsidRPr="0025754D" w:rsidRDefault="00A04E8E" w:rsidP="009E064D">
      <w:pPr>
        <w:rPr>
          <w:b/>
          <w:bCs/>
          <w:sz w:val="22"/>
          <w:lang w:val="en-US"/>
        </w:rPr>
      </w:pPr>
      <w:r w:rsidRPr="0025754D">
        <w:rPr>
          <w:b/>
          <w:bCs/>
          <w:sz w:val="22"/>
          <w:lang w:val="en-US"/>
        </w:rPr>
        <w:t xml:space="preserve">Friedberg, </w:t>
      </w:r>
      <w:r w:rsidR="0025754D" w:rsidRPr="0025754D">
        <w:rPr>
          <w:b/>
          <w:bCs/>
          <w:sz w:val="22"/>
          <w:lang w:val="en-US"/>
        </w:rPr>
        <w:t>11</w:t>
      </w:r>
      <w:r w:rsidR="0025754D">
        <w:rPr>
          <w:b/>
          <w:bCs/>
          <w:sz w:val="22"/>
          <w:lang w:val="en-US"/>
        </w:rPr>
        <w:t xml:space="preserve"> October 2</w:t>
      </w:r>
      <w:r w:rsidRPr="0025754D">
        <w:rPr>
          <w:b/>
          <w:bCs/>
          <w:sz w:val="22"/>
          <w:lang w:val="en-US"/>
        </w:rPr>
        <w:t xml:space="preserve">022. </w:t>
      </w:r>
      <w:proofErr w:type="spellStart"/>
      <w:r w:rsidRPr="0025754D">
        <w:rPr>
          <w:b/>
          <w:bCs/>
          <w:sz w:val="22"/>
          <w:lang w:val="en-US"/>
        </w:rPr>
        <w:t>voxeljet</w:t>
      </w:r>
      <w:proofErr w:type="spellEnd"/>
      <w:r w:rsidRPr="0025754D">
        <w:rPr>
          <w:b/>
          <w:bCs/>
          <w:sz w:val="22"/>
          <w:lang w:val="en-US"/>
        </w:rPr>
        <w:t xml:space="preserve"> AG (</w:t>
      </w:r>
      <w:proofErr w:type="gramStart"/>
      <w:r w:rsidRPr="0025754D">
        <w:rPr>
          <w:b/>
          <w:bCs/>
          <w:sz w:val="22"/>
          <w:lang w:val="en-US"/>
        </w:rPr>
        <w:t>NASDAQ:VJET</w:t>
      </w:r>
      <w:proofErr w:type="gramEnd"/>
      <w:r w:rsidRPr="0025754D">
        <w:rPr>
          <w:b/>
          <w:bCs/>
          <w:sz w:val="22"/>
          <w:lang w:val="en-US"/>
        </w:rPr>
        <w:t xml:space="preserve">) is expanding its portfolio of on-demand 3D printing services. Effective immediately, the company is offering on-demand parts made from thermoplastic polyurethane (TPU) using the </w:t>
      </w:r>
      <w:proofErr w:type="gramStart"/>
      <w:r w:rsidR="00CC17AE" w:rsidRPr="0025754D">
        <w:rPr>
          <w:b/>
          <w:bCs/>
          <w:sz w:val="22"/>
          <w:lang w:val="en-US"/>
        </w:rPr>
        <w:t>H</w:t>
      </w:r>
      <w:r w:rsidRPr="0025754D">
        <w:rPr>
          <w:b/>
          <w:bCs/>
          <w:sz w:val="22"/>
          <w:lang w:val="en-US"/>
        </w:rPr>
        <w:t>igh</w:t>
      </w:r>
      <w:r w:rsidR="00CC17AE" w:rsidRPr="0025754D">
        <w:rPr>
          <w:b/>
          <w:bCs/>
          <w:sz w:val="22"/>
          <w:lang w:val="en-US"/>
        </w:rPr>
        <w:t xml:space="preserve"> S</w:t>
      </w:r>
      <w:r w:rsidRPr="0025754D">
        <w:rPr>
          <w:b/>
          <w:bCs/>
          <w:sz w:val="22"/>
          <w:lang w:val="en-US"/>
        </w:rPr>
        <w:t>peed</w:t>
      </w:r>
      <w:proofErr w:type="gramEnd"/>
      <w:r w:rsidRPr="0025754D">
        <w:rPr>
          <w:b/>
          <w:bCs/>
          <w:sz w:val="22"/>
          <w:lang w:val="en-US"/>
        </w:rPr>
        <w:t xml:space="preserve"> </w:t>
      </w:r>
      <w:r w:rsidR="00CC17AE" w:rsidRPr="0025754D">
        <w:rPr>
          <w:b/>
          <w:bCs/>
          <w:sz w:val="22"/>
          <w:lang w:val="en-US"/>
        </w:rPr>
        <w:t>S</w:t>
      </w:r>
      <w:r w:rsidRPr="0025754D">
        <w:rPr>
          <w:b/>
          <w:bCs/>
          <w:sz w:val="22"/>
          <w:lang w:val="en-US"/>
        </w:rPr>
        <w:t xml:space="preserve">intering (HSS) process. The flexible material is characterized by durable elasticity, damping properties and high impact protection. The TPU parts are </w:t>
      </w:r>
      <w:proofErr w:type="gramStart"/>
      <w:r w:rsidRPr="0025754D">
        <w:rPr>
          <w:b/>
          <w:bCs/>
          <w:sz w:val="22"/>
          <w:lang w:val="en-US"/>
        </w:rPr>
        <w:t>used  particular</w:t>
      </w:r>
      <w:proofErr w:type="gramEnd"/>
      <w:r w:rsidRPr="0025754D">
        <w:rPr>
          <w:b/>
          <w:bCs/>
          <w:sz w:val="22"/>
          <w:lang w:val="en-US"/>
        </w:rPr>
        <w:t xml:space="preserve"> in the footwear industry, for padding in helmets, saddles or seats, for elastic tubes and hoses, and for sealing and packaging. The TPU material used in the HSS process was developed by </w:t>
      </w:r>
      <w:proofErr w:type="spellStart"/>
      <w:r w:rsidRPr="0025754D">
        <w:rPr>
          <w:b/>
          <w:bCs/>
          <w:sz w:val="22"/>
          <w:lang w:val="en-US"/>
        </w:rPr>
        <w:t>voxeljet</w:t>
      </w:r>
      <w:proofErr w:type="spellEnd"/>
      <w:r w:rsidRPr="0025754D">
        <w:rPr>
          <w:b/>
          <w:bCs/>
          <w:sz w:val="22"/>
          <w:lang w:val="en-US"/>
        </w:rPr>
        <w:t xml:space="preserve"> together with materials manufacturer Covestro. Customers benefit from customized polymer components in high quality at cost-effective prices.</w:t>
      </w:r>
    </w:p>
    <w:p w14:paraId="6C444628" w14:textId="77777777" w:rsidR="00A04E8E" w:rsidRPr="00A04E8E" w:rsidRDefault="00A04E8E" w:rsidP="009E064D">
      <w:pPr>
        <w:rPr>
          <w:sz w:val="22"/>
          <w:lang w:val="en-US"/>
        </w:rPr>
      </w:pPr>
    </w:p>
    <w:p w14:paraId="23E4DCDF" w14:textId="129BA790" w:rsidR="00F81F27" w:rsidRPr="00A04E8E" w:rsidRDefault="00A04E8E" w:rsidP="004843BC">
      <w:pPr>
        <w:rPr>
          <w:sz w:val="22"/>
          <w:lang w:val="en-US"/>
        </w:rPr>
      </w:pPr>
      <w:r w:rsidRPr="00A04E8E">
        <w:rPr>
          <w:sz w:val="22"/>
          <w:lang w:val="en-US"/>
        </w:rPr>
        <w:t>Alongside the standard polymer PA12, TPU is one of the polymers increasingly in demand for 3D polymer printing. With its cushioning properties, the thermoplastic material has proven itself for decades in the production of shoe soles, it offers impact protection and is being used more and more across industries: in the plastics processing industry, in the automotive and consumer goods industry, in aerospace and in the engineering sector.</w:t>
      </w:r>
    </w:p>
    <w:p w14:paraId="7877EFB7" w14:textId="77777777" w:rsidR="00A04E8E" w:rsidRPr="00A04E8E" w:rsidRDefault="00A04E8E" w:rsidP="004843BC">
      <w:pPr>
        <w:rPr>
          <w:sz w:val="22"/>
          <w:lang w:val="en-US"/>
        </w:rPr>
      </w:pPr>
    </w:p>
    <w:p w14:paraId="3CAF78D5" w14:textId="77777777" w:rsidR="00A04E8E" w:rsidRPr="00A04E8E" w:rsidRDefault="00A04E8E" w:rsidP="003E39E3">
      <w:pPr>
        <w:rPr>
          <w:b/>
          <w:bCs/>
          <w:sz w:val="22"/>
          <w:lang w:val="en-US"/>
        </w:rPr>
      </w:pPr>
      <w:r w:rsidRPr="00A04E8E">
        <w:rPr>
          <w:b/>
          <w:bCs/>
          <w:sz w:val="22"/>
          <w:lang w:val="en-US"/>
        </w:rPr>
        <w:t xml:space="preserve">Different degrees of hardness through HSS technology </w:t>
      </w:r>
    </w:p>
    <w:p w14:paraId="310E5E2D" w14:textId="3841EC2E" w:rsidR="00A40B0E" w:rsidRPr="00CC17AE" w:rsidRDefault="00CC17AE" w:rsidP="003E39E3">
      <w:pPr>
        <w:rPr>
          <w:sz w:val="22"/>
          <w:lang w:val="en-US"/>
        </w:rPr>
      </w:pPr>
      <w:r w:rsidRPr="00CC17AE">
        <w:rPr>
          <w:sz w:val="22"/>
          <w:lang w:val="en-US"/>
        </w:rPr>
        <w:t xml:space="preserve">In the production of polymer components, </w:t>
      </w:r>
      <w:proofErr w:type="spellStart"/>
      <w:r w:rsidRPr="00CC17AE">
        <w:rPr>
          <w:sz w:val="22"/>
          <w:lang w:val="en-US"/>
        </w:rPr>
        <w:t>voxeljet</w:t>
      </w:r>
      <w:proofErr w:type="spellEnd"/>
      <w:r w:rsidRPr="00CC17AE">
        <w:rPr>
          <w:sz w:val="22"/>
          <w:lang w:val="en-US"/>
        </w:rPr>
        <w:t xml:space="preserve"> takes advantage of the special material properties of TPU in conjunction with the HSS technology: TPU can be very soft and elastic or very hard and persistent. These properties can be specifically influenced in all three dimensions using HSS technology. In </w:t>
      </w:r>
      <w:proofErr w:type="gramStart"/>
      <w:r w:rsidRPr="00CC17AE">
        <w:rPr>
          <w:sz w:val="22"/>
          <w:lang w:val="en-US"/>
        </w:rPr>
        <w:t>High Speed</w:t>
      </w:r>
      <w:proofErr w:type="gramEnd"/>
      <w:r w:rsidRPr="00CC17AE">
        <w:rPr>
          <w:sz w:val="22"/>
          <w:lang w:val="en-US"/>
        </w:rPr>
        <w:t xml:space="preserve"> Sintering, a fine layer of polymer powder is applied onto a heated build platform and the areas where the part is to be built are then inked with a heat-absorbing ink. Infrared light is used to fuse the printed areas of the polymer powder, leaving unprinted material loose. Layer by layer, the polymer is applied, </w:t>
      </w:r>
      <w:r w:rsidR="001F723E" w:rsidRPr="00CC17AE">
        <w:rPr>
          <w:sz w:val="22"/>
          <w:lang w:val="en-US"/>
        </w:rPr>
        <w:t>printed,</w:t>
      </w:r>
      <w:r w:rsidRPr="00CC17AE">
        <w:rPr>
          <w:sz w:val="22"/>
          <w:lang w:val="en-US"/>
        </w:rPr>
        <w:t xml:space="preserve"> and irradiated until the build-up of the full </w:t>
      </w:r>
      <w:proofErr w:type="spellStart"/>
      <w:r w:rsidRPr="00CC17AE">
        <w:rPr>
          <w:sz w:val="22"/>
          <w:lang w:val="en-US"/>
        </w:rPr>
        <w:t>jobbox</w:t>
      </w:r>
      <w:proofErr w:type="spellEnd"/>
      <w:r w:rsidRPr="00CC17AE">
        <w:rPr>
          <w:sz w:val="22"/>
          <w:lang w:val="en-US"/>
        </w:rPr>
        <w:t xml:space="preserve"> and the parts within it, is complete. How soft or solid the part is </w:t>
      </w:r>
      <w:r w:rsidR="001F723E" w:rsidRPr="00CC17AE">
        <w:rPr>
          <w:sz w:val="22"/>
          <w:lang w:val="en-US"/>
        </w:rPr>
        <w:t>depending</w:t>
      </w:r>
      <w:r w:rsidRPr="00CC17AE">
        <w:rPr>
          <w:sz w:val="22"/>
          <w:lang w:val="en-US"/>
        </w:rPr>
        <w:t xml:space="preserve"> on the volume of infrared-absorbing ink introduced. The more heavily a build area is inked, the stronger the part. By using industrial inkjet print heads, it is possible to print correspondingly different gray levels within a layer and thus realize different product properties per layer. In addition to this grayscale printing, the strength of a component can also be influenced by its geometry. Lattice structures with different wall thicknesses are used to print geometries that can be adapted to individual load profiles in order to save additional material.</w:t>
      </w:r>
    </w:p>
    <w:p w14:paraId="0053BE75" w14:textId="77777777" w:rsidR="00CC17AE" w:rsidRPr="00CC17AE" w:rsidRDefault="00CC17AE" w:rsidP="003E39E3">
      <w:pPr>
        <w:rPr>
          <w:sz w:val="22"/>
          <w:lang w:val="en-US"/>
        </w:rPr>
      </w:pPr>
    </w:p>
    <w:p w14:paraId="3588E61A" w14:textId="77777777" w:rsidR="00CC17AE" w:rsidRPr="00CC17AE" w:rsidRDefault="00CC17AE" w:rsidP="006C4C5E">
      <w:pPr>
        <w:rPr>
          <w:b/>
          <w:bCs/>
          <w:sz w:val="22"/>
          <w:lang w:val="en-US"/>
        </w:rPr>
      </w:pPr>
      <w:r w:rsidRPr="00CC17AE">
        <w:rPr>
          <w:b/>
          <w:bCs/>
          <w:sz w:val="22"/>
          <w:lang w:val="en-US"/>
        </w:rPr>
        <w:t xml:space="preserve">Durable elasticity at attractive on-demand prices </w:t>
      </w:r>
    </w:p>
    <w:p w14:paraId="00528447" w14:textId="42E8F410" w:rsidR="006C4C5E" w:rsidRDefault="00CC544E" w:rsidP="003E39E3">
      <w:pPr>
        <w:rPr>
          <w:sz w:val="22"/>
          <w:lang w:val="en-US"/>
        </w:rPr>
      </w:pPr>
      <w:r w:rsidRPr="00CC544E">
        <w:rPr>
          <w:sz w:val="22"/>
          <w:lang w:val="en-US"/>
        </w:rPr>
        <w:t xml:space="preserve">"The HSS technology in combination with the TPU material allows us to provide an inherently hard, highly </w:t>
      </w:r>
      <w:proofErr w:type="spellStart"/>
      <w:r w:rsidRPr="00CC544E">
        <w:rPr>
          <w:sz w:val="22"/>
          <w:lang w:val="en-US"/>
        </w:rPr>
        <w:t>stressable</w:t>
      </w:r>
      <w:proofErr w:type="spellEnd"/>
      <w:r w:rsidRPr="00CC544E">
        <w:rPr>
          <w:sz w:val="22"/>
          <w:lang w:val="en-US"/>
        </w:rPr>
        <w:t xml:space="preserve"> part with soft properties. This opens up completely new and highly individual application possibilities of 3D printing for plastic parts," says </w:t>
      </w:r>
      <w:r w:rsidR="0025754D">
        <w:rPr>
          <w:sz w:val="22"/>
          <w:lang w:val="en-US"/>
        </w:rPr>
        <w:t xml:space="preserve">Tobias </w:t>
      </w:r>
      <w:proofErr w:type="spellStart"/>
      <w:r w:rsidR="0025754D">
        <w:rPr>
          <w:sz w:val="22"/>
          <w:lang w:val="en-US"/>
        </w:rPr>
        <w:t>Grün</w:t>
      </w:r>
      <w:proofErr w:type="spellEnd"/>
      <w:r w:rsidR="0025754D">
        <w:rPr>
          <w:sz w:val="22"/>
          <w:lang w:val="en-US"/>
        </w:rPr>
        <w:t xml:space="preserve">, Global Product Manager at </w:t>
      </w:r>
      <w:proofErr w:type="spellStart"/>
      <w:r w:rsidR="0025754D">
        <w:rPr>
          <w:sz w:val="22"/>
          <w:lang w:val="en-US"/>
        </w:rPr>
        <w:t>voxeljet</w:t>
      </w:r>
      <w:proofErr w:type="spellEnd"/>
      <w:r w:rsidR="0025754D">
        <w:rPr>
          <w:sz w:val="22"/>
          <w:lang w:val="en-US"/>
        </w:rPr>
        <w:t xml:space="preserve">. </w:t>
      </w:r>
      <w:r w:rsidRPr="00CC544E">
        <w:rPr>
          <w:sz w:val="22"/>
          <w:lang w:val="en-US"/>
        </w:rPr>
        <w:t xml:space="preserve">TPU components produced with the HSS printing </w:t>
      </w:r>
      <w:r w:rsidR="0025754D">
        <w:rPr>
          <w:sz w:val="22"/>
          <w:lang w:val="en-US"/>
        </w:rPr>
        <w:t>process</w:t>
      </w:r>
      <w:r w:rsidRPr="00CC544E">
        <w:rPr>
          <w:sz w:val="22"/>
          <w:lang w:val="en-US"/>
        </w:rPr>
        <w:t xml:space="preserve"> have </w:t>
      </w:r>
      <w:r w:rsidR="0025754D">
        <w:rPr>
          <w:sz w:val="22"/>
          <w:lang w:val="en-US"/>
        </w:rPr>
        <w:t>particularly long</w:t>
      </w:r>
      <w:r w:rsidRPr="00CC544E">
        <w:rPr>
          <w:sz w:val="22"/>
          <w:lang w:val="en-US"/>
        </w:rPr>
        <w:t xml:space="preserve">-lasting permanent elasticity and excellent rebound properties compared to </w:t>
      </w:r>
      <w:r w:rsidR="0025754D">
        <w:rPr>
          <w:sz w:val="22"/>
          <w:lang w:val="en-US"/>
        </w:rPr>
        <w:t>other TPU 3D printing processes</w:t>
      </w:r>
      <w:r w:rsidRPr="00CC544E">
        <w:rPr>
          <w:sz w:val="22"/>
          <w:lang w:val="en-US"/>
        </w:rPr>
        <w:t>. The successfully passed Cytotox</w:t>
      </w:r>
      <w:r w:rsidR="00D86179">
        <w:rPr>
          <w:sz w:val="22"/>
          <w:lang w:val="en-US"/>
        </w:rPr>
        <w:t>icity</w:t>
      </w:r>
      <w:r w:rsidRPr="00CC544E">
        <w:rPr>
          <w:sz w:val="22"/>
          <w:lang w:val="en-US"/>
        </w:rPr>
        <w:t xml:space="preserve"> test also confirms that there is no damage to cells and tissue when the material comes into contact with the skin. In addition, no discoloration of the components occurs. "With the HSS process, we can produce individualized polymer parts on-demand at high quality and speed at comparatively low cost. High Speed Sintering is an economical, efficient and resource-saving solution due to the use of large-format print heads. The technology offers enormous potential for future-oriented products," says </w:t>
      </w:r>
      <w:r w:rsidR="0025754D">
        <w:rPr>
          <w:sz w:val="22"/>
          <w:lang w:val="en-US"/>
        </w:rPr>
        <w:t xml:space="preserve">Tobias </w:t>
      </w:r>
      <w:proofErr w:type="spellStart"/>
      <w:r w:rsidR="0025754D">
        <w:rPr>
          <w:sz w:val="22"/>
          <w:lang w:val="en-US"/>
        </w:rPr>
        <w:t>Grün</w:t>
      </w:r>
      <w:proofErr w:type="spellEnd"/>
      <w:r w:rsidRPr="00CC544E">
        <w:rPr>
          <w:sz w:val="22"/>
          <w:lang w:val="en-US"/>
        </w:rPr>
        <w:t>.</w:t>
      </w:r>
    </w:p>
    <w:p w14:paraId="13D4E5B0" w14:textId="77777777" w:rsidR="00CC544E" w:rsidRPr="00CC544E" w:rsidRDefault="00CC544E" w:rsidP="003E39E3">
      <w:pPr>
        <w:rPr>
          <w:sz w:val="22"/>
          <w:lang w:val="en-US"/>
        </w:rPr>
      </w:pPr>
    </w:p>
    <w:p w14:paraId="066DDFAD" w14:textId="77777777" w:rsidR="00CC544E" w:rsidRPr="001F723E" w:rsidRDefault="00CC544E" w:rsidP="00772963">
      <w:pPr>
        <w:rPr>
          <w:b/>
          <w:bCs/>
          <w:sz w:val="22"/>
          <w:lang w:val="en-US"/>
        </w:rPr>
      </w:pPr>
      <w:r w:rsidRPr="001F723E">
        <w:rPr>
          <w:b/>
          <w:bCs/>
          <w:sz w:val="22"/>
          <w:lang w:val="en-US"/>
        </w:rPr>
        <w:t xml:space="preserve">Partnership with materials manufacturer Covestro </w:t>
      </w:r>
    </w:p>
    <w:p w14:paraId="28F2FA1B" w14:textId="6F44F42E" w:rsidR="00177CA1" w:rsidRPr="00CC544E" w:rsidRDefault="00CC544E" w:rsidP="00772963">
      <w:pPr>
        <w:rPr>
          <w:sz w:val="22"/>
          <w:lang w:val="en-US"/>
        </w:rPr>
      </w:pPr>
      <w:r w:rsidRPr="001F723E">
        <w:rPr>
          <w:sz w:val="22"/>
          <w:lang w:val="en-US"/>
        </w:rPr>
        <w:t xml:space="preserve">The TPU qualified for the HSS technology was co-developed by </w:t>
      </w:r>
      <w:proofErr w:type="spellStart"/>
      <w:r w:rsidRPr="001F723E">
        <w:rPr>
          <w:sz w:val="22"/>
          <w:lang w:val="en-US"/>
        </w:rPr>
        <w:t>voxeljet</w:t>
      </w:r>
      <w:proofErr w:type="spellEnd"/>
      <w:r w:rsidRPr="001F723E">
        <w:rPr>
          <w:sz w:val="22"/>
          <w:lang w:val="en-US"/>
        </w:rPr>
        <w:t xml:space="preserve"> and material</w:t>
      </w:r>
      <w:r w:rsidR="00D86179" w:rsidRPr="001F723E">
        <w:rPr>
          <w:sz w:val="22"/>
          <w:lang w:val="en-US"/>
        </w:rPr>
        <w:t>s</w:t>
      </w:r>
      <w:r w:rsidRPr="001F723E">
        <w:rPr>
          <w:sz w:val="22"/>
          <w:lang w:val="en-US"/>
        </w:rPr>
        <w:t xml:space="preserve"> manufacturer Covestro. "The close cooperation between material and machine manufacturers enabled us to bundle our joint know-how and thus coordinate and optimize the part quality as well as the 3D printing process</w:t>
      </w:r>
      <w:r w:rsidR="0025754D">
        <w:rPr>
          <w:sz w:val="22"/>
          <w:lang w:val="en-US"/>
        </w:rPr>
        <w:t>,</w:t>
      </w:r>
      <w:r w:rsidRPr="001F723E">
        <w:rPr>
          <w:sz w:val="22"/>
          <w:lang w:val="en-US"/>
        </w:rPr>
        <w:t>"</w:t>
      </w:r>
      <w:r w:rsidR="005B63E2">
        <w:rPr>
          <w:sz w:val="22"/>
          <w:lang w:val="en-US"/>
        </w:rPr>
        <w:t xml:space="preserve"> says </w:t>
      </w:r>
      <w:r w:rsidR="0025754D">
        <w:rPr>
          <w:sz w:val="22"/>
          <w:lang w:val="en-US"/>
        </w:rPr>
        <w:t>Tobias Green. W</w:t>
      </w:r>
      <w:r w:rsidRPr="001F723E">
        <w:rPr>
          <w:sz w:val="22"/>
          <w:lang w:val="en-US"/>
        </w:rPr>
        <w:t>ith the collaboration, the two companies aim to develop integrated material and process solutions for the economical additive high-volume production of polymer components.</w:t>
      </w:r>
    </w:p>
    <w:p w14:paraId="496F7924" w14:textId="77777777" w:rsidR="00CC544E" w:rsidRPr="00CC544E" w:rsidRDefault="00CC544E" w:rsidP="00772963">
      <w:pPr>
        <w:rPr>
          <w:sz w:val="22"/>
          <w:lang w:val="en-US"/>
        </w:rPr>
      </w:pPr>
    </w:p>
    <w:p w14:paraId="0A5DB0CF" w14:textId="428C9476" w:rsidR="00177CA1" w:rsidRPr="00CC544E" w:rsidRDefault="008B212A" w:rsidP="00772963">
      <w:pPr>
        <w:rPr>
          <w:b/>
          <w:bCs/>
          <w:sz w:val="22"/>
          <w:lang w:val="en-US"/>
        </w:rPr>
      </w:pPr>
      <w:proofErr w:type="spellStart"/>
      <w:r w:rsidRPr="00CC544E">
        <w:rPr>
          <w:b/>
          <w:bCs/>
          <w:sz w:val="22"/>
          <w:lang w:val="en-US"/>
        </w:rPr>
        <w:t>voxeljet</w:t>
      </w:r>
      <w:proofErr w:type="spellEnd"/>
      <w:r w:rsidRPr="00CC544E">
        <w:rPr>
          <w:b/>
          <w:bCs/>
          <w:sz w:val="22"/>
          <w:lang w:val="en-US"/>
        </w:rPr>
        <w:t xml:space="preserve"> </w:t>
      </w:r>
      <w:r w:rsidR="00CC544E" w:rsidRPr="00CC544E">
        <w:rPr>
          <w:b/>
          <w:bCs/>
          <w:sz w:val="22"/>
          <w:lang w:val="en-US"/>
        </w:rPr>
        <w:t>at</w:t>
      </w:r>
      <w:r w:rsidRPr="00CC544E">
        <w:rPr>
          <w:b/>
          <w:bCs/>
          <w:sz w:val="22"/>
          <w:lang w:val="en-US"/>
        </w:rPr>
        <w:t xml:space="preserve"> </w:t>
      </w:r>
      <w:proofErr w:type="spellStart"/>
      <w:r w:rsidR="00177CA1" w:rsidRPr="00CC544E">
        <w:rPr>
          <w:b/>
          <w:bCs/>
          <w:sz w:val="22"/>
          <w:lang w:val="en-US"/>
        </w:rPr>
        <w:t>formnext</w:t>
      </w:r>
      <w:proofErr w:type="spellEnd"/>
      <w:r w:rsidR="00CC544E" w:rsidRPr="00CC544E">
        <w:rPr>
          <w:b/>
          <w:bCs/>
          <w:sz w:val="22"/>
          <w:lang w:val="en-US"/>
        </w:rPr>
        <w:t xml:space="preserve"> 2022</w:t>
      </w:r>
    </w:p>
    <w:p w14:paraId="6364BBB5" w14:textId="05951759" w:rsidR="00130B34" w:rsidRPr="00E034F9" w:rsidRDefault="00CC544E" w:rsidP="003E39E3">
      <w:pPr>
        <w:rPr>
          <w:lang w:val="en-US"/>
        </w:rPr>
      </w:pPr>
      <w:r w:rsidRPr="00CC544E">
        <w:rPr>
          <w:sz w:val="22"/>
          <w:lang w:val="en-US"/>
        </w:rPr>
        <w:t xml:space="preserve">From November 15th to 18th, 2022, </w:t>
      </w:r>
      <w:proofErr w:type="spellStart"/>
      <w:r w:rsidRPr="00CC544E">
        <w:rPr>
          <w:sz w:val="22"/>
          <w:lang w:val="en-US"/>
        </w:rPr>
        <w:t>voxeljet</w:t>
      </w:r>
      <w:proofErr w:type="spellEnd"/>
      <w:r w:rsidRPr="00CC544E">
        <w:rPr>
          <w:sz w:val="22"/>
          <w:lang w:val="en-US"/>
        </w:rPr>
        <w:t xml:space="preserve"> will present its latest 3D printing solutions at </w:t>
      </w:r>
      <w:proofErr w:type="spellStart"/>
      <w:r w:rsidRPr="00CC544E">
        <w:rPr>
          <w:sz w:val="22"/>
          <w:lang w:val="en-US"/>
        </w:rPr>
        <w:t>formnext</w:t>
      </w:r>
      <w:proofErr w:type="spellEnd"/>
      <w:r w:rsidRPr="00CC544E">
        <w:rPr>
          <w:sz w:val="22"/>
          <w:lang w:val="en-US"/>
        </w:rPr>
        <w:t xml:space="preserve"> in Frankfurt </w:t>
      </w:r>
      <w:proofErr w:type="spellStart"/>
      <w:r w:rsidRPr="00CC544E">
        <w:rPr>
          <w:sz w:val="22"/>
          <w:lang w:val="en-US"/>
        </w:rPr>
        <w:t>a.M.</w:t>
      </w:r>
      <w:proofErr w:type="spellEnd"/>
      <w:r w:rsidRPr="00CC544E">
        <w:rPr>
          <w:sz w:val="22"/>
          <w:lang w:val="en-US"/>
        </w:rPr>
        <w:t xml:space="preserve">, the international trade fair for additive manufacturing technologies, at booth E11 in hall 12.1. On the first day of the trade fair, November 15th, 2022, </w:t>
      </w:r>
      <w:proofErr w:type="spellStart"/>
      <w:r w:rsidRPr="00CC544E">
        <w:rPr>
          <w:sz w:val="22"/>
          <w:lang w:val="en-US"/>
        </w:rPr>
        <w:t>voxeljet</w:t>
      </w:r>
      <w:proofErr w:type="spellEnd"/>
      <w:r w:rsidRPr="00CC544E">
        <w:rPr>
          <w:sz w:val="22"/>
          <w:lang w:val="en-US"/>
        </w:rPr>
        <w:t xml:space="preserve"> will hold a press conference </w:t>
      </w:r>
      <w:r w:rsidR="0025754D">
        <w:rPr>
          <w:sz w:val="22"/>
          <w:lang w:val="en-US"/>
        </w:rPr>
        <w:t xml:space="preserve">at its stand </w:t>
      </w:r>
      <w:r w:rsidRPr="00CC544E">
        <w:rPr>
          <w:sz w:val="22"/>
          <w:lang w:val="en-US"/>
        </w:rPr>
        <w:t xml:space="preserve">from 12:30 to 13:00. </w:t>
      </w:r>
      <w:r w:rsidRPr="00E034F9">
        <w:rPr>
          <w:sz w:val="22"/>
          <w:lang w:val="en-US"/>
        </w:rPr>
        <w:t>The company cordially invites all interested parties to attend.</w:t>
      </w:r>
    </w:p>
    <w:p w14:paraId="5CFB51BE" w14:textId="77777777" w:rsidR="005D0127" w:rsidRPr="00E034F9" w:rsidRDefault="005D0127" w:rsidP="00A04E8E">
      <w:pPr>
        <w:pStyle w:val="vxjUnterberschriftallg"/>
        <w:rPr>
          <w:lang w:val="en-US"/>
        </w:rPr>
      </w:pPr>
    </w:p>
    <w:p w14:paraId="7B1951EC" w14:textId="77777777" w:rsidR="003410DF" w:rsidRDefault="00FA622E" w:rsidP="00FA622E">
      <w:pPr>
        <w:pStyle w:val="vxjUnterberschriftallg"/>
        <w:rPr>
          <w:lang w:val="en-US"/>
        </w:rPr>
      </w:pPr>
      <w:proofErr w:type="spellStart"/>
      <w:r w:rsidRPr="003410DF">
        <w:rPr>
          <w:lang w:val="en-US"/>
        </w:rPr>
        <w:t>Bildmaterial</w:t>
      </w:r>
      <w:proofErr w:type="spellEnd"/>
      <w:r w:rsidR="003410DF" w:rsidRPr="003410DF">
        <w:rPr>
          <w:lang w:val="en-US"/>
        </w:rPr>
        <w:t xml:space="preserve"> </w:t>
      </w:r>
    </w:p>
    <w:p w14:paraId="0BCEF5D3" w14:textId="6FA66098" w:rsidR="00FA622E" w:rsidRDefault="003410DF" w:rsidP="00FA622E">
      <w:pPr>
        <w:pStyle w:val="vxjUnterberschriftallg"/>
        <w:rPr>
          <w:lang w:val="en-US"/>
        </w:rPr>
      </w:pPr>
      <w:r w:rsidRPr="003410DF">
        <w:rPr>
          <w:lang w:val="en-US"/>
        </w:rPr>
        <w:t xml:space="preserve">Image Source: </w:t>
      </w:r>
      <w:proofErr w:type="spellStart"/>
      <w:r w:rsidRPr="003410DF">
        <w:rPr>
          <w:lang w:val="en-US"/>
        </w:rPr>
        <w:t>voxeljet</w:t>
      </w:r>
      <w:proofErr w:type="spellEnd"/>
      <w:r w:rsidRPr="003410DF">
        <w:rPr>
          <w:lang w:val="en-US"/>
        </w:rPr>
        <w:t xml:space="preserve"> A</w:t>
      </w:r>
      <w:r>
        <w:rPr>
          <w:lang w:val="en-US"/>
        </w:rPr>
        <w:t>G</w:t>
      </w:r>
    </w:p>
    <w:p w14:paraId="5CD4AB77" w14:textId="77777777" w:rsidR="003410DF" w:rsidRPr="003410DF" w:rsidRDefault="003410DF" w:rsidP="003410DF">
      <w:pPr>
        <w:pStyle w:val="vxjText2"/>
      </w:pPr>
    </w:p>
    <w:p w14:paraId="32D7A31B" w14:textId="77777777" w:rsidR="00FA622E" w:rsidRDefault="00FA622E" w:rsidP="00FA622E">
      <w:pPr>
        <w:pStyle w:val="vxjText2"/>
      </w:pPr>
      <w:r>
        <w:rPr>
          <w:noProof/>
        </w:rPr>
        <w:drawing>
          <wp:inline distT="0" distB="0" distL="0" distR="0" wp14:anchorId="32959B9B" wp14:editId="5E6E57A3">
            <wp:extent cx="3489396" cy="19627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screen">
                      <a:extLst>
                        <a:ext uri="{28A0092B-C50C-407E-A947-70E740481C1C}">
                          <a14:useLocalDpi xmlns:a14="http://schemas.microsoft.com/office/drawing/2010/main"/>
                        </a:ext>
                      </a:extLst>
                    </a:blip>
                    <a:stretch>
                      <a:fillRect/>
                    </a:stretch>
                  </pic:blipFill>
                  <pic:spPr>
                    <a:xfrm>
                      <a:off x="0" y="0"/>
                      <a:ext cx="3491257" cy="1963832"/>
                    </a:xfrm>
                    <a:prstGeom prst="rect">
                      <a:avLst/>
                    </a:prstGeom>
                  </pic:spPr>
                </pic:pic>
              </a:graphicData>
            </a:graphic>
          </wp:inline>
        </w:drawing>
      </w:r>
    </w:p>
    <w:p w14:paraId="17B27EA3" w14:textId="3A8EB592" w:rsidR="00FA622E" w:rsidRPr="0025754D" w:rsidRDefault="00FA622E" w:rsidP="00FA622E">
      <w:pPr>
        <w:rPr>
          <w:lang w:val="en-US"/>
        </w:rPr>
      </w:pPr>
      <w:r w:rsidRPr="0025754D">
        <w:rPr>
          <w:lang w:val="en-US"/>
        </w:rPr>
        <w:t>Image</w:t>
      </w:r>
      <w:r>
        <w:rPr>
          <w:lang w:val="en-US"/>
        </w:rPr>
        <w:t xml:space="preserve"> 1</w:t>
      </w:r>
      <w:r w:rsidRPr="0025754D">
        <w:rPr>
          <w:lang w:val="en-US"/>
        </w:rPr>
        <w:t xml:space="preserve">: </w:t>
      </w:r>
    </w:p>
    <w:p w14:paraId="652E522C" w14:textId="4F90A47E" w:rsidR="00FA622E" w:rsidRPr="00FA622E" w:rsidRDefault="00FA622E" w:rsidP="00FA622E">
      <w:pPr>
        <w:spacing w:after="0" w:line="360" w:lineRule="auto"/>
        <w:rPr>
          <w:rFonts w:ascii="Futura Lt BT" w:hAnsi="Futura Lt BT"/>
          <w:b/>
          <w:u w:val="single"/>
          <w:lang w:val="en-US"/>
        </w:rPr>
      </w:pPr>
      <w:proofErr w:type="spellStart"/>
      <w:r w:rsidRPr="00FA622E">
        <w:rPr>
          <w:lang w:val="en-US"/>
        </w:rPr>
        <w:t>voxeljet</w:t>
      </w:r>
      <w:proofErr w:type="spellEnd"/>
      <w:r w:rsidRPr="00FA622E">
        <w:rPr>
          <w:lang w:val="en-US"/>
        </w:rPr>
        <w:t xml:space="preserve"> AG is now printing 3D on-demand components in the HSS process from thermoplastic polyurethane (TPU).</w:t>
      </w:r>
    </w:p>
    <w:p w14:paraId="5FF747B2" w14:textId="77777777" w:rsidR="00FA622E" w:rsidRPr="00FA622E" w:rsidRDefault="00FA622E" w:rsidP="004843BC">
      <w:pPr>
        <w:spacing w:after="0" w:line="360" w:lineRule="auto"/>
        <w:rPr>
          <w:rFonts w:ascii="Futura Lt BT" w:hAnsi="Futura Lt BT"/>
          <w:b/>
          <w:u w:val="single"/>
          <w:lang w:val="en-US"/>
        </w:rPr>
      </w:pPr>
    </w:p>
    <w:p w14:paraId="59E86DF0" w14:textId="77777777" w:rsidR="0025754D" w:rsidRDefault="0025754D" w:rsidP="0025754D">
      <w:r>
        <w:rPr>
          <w:noProof/>
        </w:rPr>
        <w:drawing>
          <wp:inline distT="0" distB="0" distL="0" distR="0" wp14:anchorId="14ACAE8C" wp14:editId="67572480">
            <wp:extent cx="3472462" cy="195326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screen">
                      <a:extLst>
                        <a:ext uri="{28A0092B-C50C-407E-A947-70E740481C1C}">
                          <a14:useLocalDpi xmlns:a14="http://schemas.microsoft.com/office/drawing/2010/main"/>
                        </a:ext>
                      </a:extLst>
                    </a:blip>
                    <a:stretch>
                      <a:fillRect/>
                    </a:stretch>
                  </pic:blipFill>
                  <pic:spPr>
                    <a:xfrm>
                      <a:off x="0" y="0"/>
                      <a:ext cx="3484643" cy="1960112"/>
                    </a:xfrm>
                    <a:prstGeom prst="rect">
                      <a:avLst/>
                    </a:prstGeom>
                  </pic:spPr>
                </pic:pic>
              </a:graphicData>
            </a:graphic>
          </wp:inline>
        </w:drawing>
      </w:r>
    </w:p>
    <w:p w14:paraId="44CE6EF9" w14:textId="203AE517" w:rsidR="0025754D" w:rsidRPr="0025754D" w:rsidRDefault="0025754D" w:rsidP="0025754D">
      <w:pPr>
        <w:rPr>
          <w:lang w:val="en-US"/>
        </w:rPr>
      </w:pPr>
      <w:r w:rsidRPr="0025754D">
        <w:rPr>
          <w:lang w:val="en-US"/>
        </w:rPr>
        <w:t>Image</w:t>
      </w:r>
      <w:r>
        <w:rPr>
          <w:lang w:val="en-US"/>
        </w:rPr>
        <w:t xml:space="preserve"> 2</w:t>
      </w:r>
      <w:r w:rsidRPr="0025754D">
        <w:rPr>
          <w:lang w:val="en-US"/>
        </w:rPr>
        <w:t xml:space="preserve">: </w:t>
      </w:r>
    </w:p>
    <w:p w14:paraId="6C8D4427" w14:textId="291CFE27" w:rsidR="0025754D" w:rsidRDefault="0025754D" w:rsidP="0025754D">
      <w:pPr>
        <w:rPr>
          <w:lang w:val="en-US"/>
        </w:rPr>
      </w:pPr>
      <w:r w:rsidRPr="0025754D">
        <w:rPr>
          <w:lang w:val="en-US"/>
        </w:rPr>
        <w:t xml:space="preserve">TPU can be very soft and elastic or very hard and durable. </w:t>
      </w:r>
    </w:p>
    <w:p w14:paraId="584EE606" w14:textId="65DB556F" w:rsidR="0025754D" w:rsidRDefault="0025754D" w:rsidP="0025754D">
      <w:pPr>
        <w:rPr>
          <w:lang w:val="en-US"/>
        </w:rPr>
      </w:pPr>
    </w:p>
    <w:p w14:paraId="2A697AB0" w14:textId="77777777" w:rsidR="0025754D" w:rsidRPr="0025754D" w:rsidRDefault="0025754D" w:rsidP="0025754D">
      <w:pPr>
        <w:rPr>
          <w:lang w:val="en-US"/>
        </w:rPr>
      </w:pPr>
    </w:p>
    <w:p w14:paraId="027C7320" w14:textId="77777777" w:rsidR="0025754D" w:rsidRDefault="0025754D" w:rsidP="0025754D">
      <w:r>
        <w:rPr>
          <w:noProof/>
        </w:rPr>
        <w:lastRenderedPageBreak/>
        <w:drawing>
          <wp:inline distT="0" distB="0" distL="0" distR="0" wp14:anchorId="0402FD14" wp14:editId="443BD80F">
            <wp:extent cx="3042669" cy="2029460"/>
            <wp:effectExtent l="0" t="0" r="571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screen">
                      <a:extLst>
                        <a:ext uri="{28A0092B-C50C-407E-A947-70E740481C1C}">
                          <a14:useLocalDpi xmlns:a14="http://schemas.microsoft.com/office/drawing/2010/main"/>
                        </a:ext>
                      </a:extLst>
                    </a:blip>
                    <a:stretch>
                      <a:fillRect/>
                    </a:stretch>
                  </pic:blipFill>
                  <pic:spPr>
                    <a:xfrm>
                      <a:off x="0" y="0"/>
                      <a:ext cx="3047083" cy="2032404"/>
                    </a:xfrm>
                    <a:prstGeom prst="rect">
                      <a:avLst/>
                    </a:prstGeom>
                  </pic:spPr>
                </pic:pic>
              </a:graphicData>
            </a:graphic>
          </wp:inline>
        </w:drawing>
      </w:r>
    </w:p>
    <w:p w14:paraId="02A0BB86" w14:textId="77777777" w:rsidR="0025754D" w:rsidRPr="002A0277" w:rsidRDefault="0025754D" w:rsidP="0025754D">
      <w:pPr>
        <w:rPr>
          <w:lang w:val="en-GB"/>
        </w:rPr>
      </w:pPr>
      <w:r w:rsidRPr="002A0277">
        <w:rPr>
          <w:lang w:val="en-GB"/>
        </w:rPr>
        <w:t>Image 3:</w:t>
      </w:r>
    </w:p>
    <w:p w14:paraId="13CC78DA" w14:textId="2C058043" w:rsidR="0025754D" w:rsidRPr="0025754D" w:rsidRDefault="0025754D" w:rsidP="004843BC">
      <w:pPr>
        <w:spacing w:after="0" w:line="360" w:lineRule="auto"/>
        <w:rPr>
          <w:rFonts w:ascii="Futura Lt BT" w:hAnsi="Futura Lt BT"/>
          <w:b/>
          <w:u w:val="single"/>
          <w:lang w:val="en-US"/>
        </w:rPr>
      </w:pPr>
      <w:r w:rsidRPr="0025754D">
        <w:rPr>
          <w:szCs w:val="20"/>
          <w:lang w:val="en-US"/>
        </w:rPr>
        <w:t xml:space="preserve">In the production of 3D polymer components, </w:t>
      </w:r>
      <w:proofErr w:type="spellStart"/>
      <w:r w:rsidRPr="0025754D">
        <w:rPr>
          <w:szCs w:val="20"/>
          <w:lang w:val="en-US"/>
        </w:rPr>
        <w:t>voxeljet</w:t>
      </w:r>
      <w:proofErr w:type="spellEnd"/>
      <w:r w:rsidRPr="0025754D">
        <w:rPr>
          <w:szCs w:val="20"/>
          <w:lang w:val="en-US"/>
        </w:rPr>
        <w:t xml:space="preserve"> takes advantage of the special material properties of TPU in combination with the HSS process.</w:t>
      </w:r>
    </w:p>
    <w:p w14:paraId="19AF5F88" w14:textId="5B9CF8F9" w:rsidR="003804A0" w:rsidRDefault="003804A0" w:rsidP="004843BC">
      <w:pPr>
        <w:spacing w:after="0" w:line="360" w:lineRule="auto"/>
        <w:rPr>
          <w:rFonts w:ascii="Futura Lt BT" w:hAnsi="Futura Lt BT"/>
          <w:b/>
          <w:u w:val="single"/>
          <w:lang w:val="en-US"/>
        </w:rPr>
      </w:pPr>
    </w:p>
    <w:p w14:paraId="300841B3" w14:textId="77777777" w:rsidR="0025754D" w:rsidRPr="002A0277" w:rsidRDefault="0025754D" w:rsidP="004843BC">
      <w:pPr>
        <w:spacing w:after="0" w:line="360" w:lineRule="auto"/>
        <w:rPr>
          <w:rFonts w:ascii="Futura Lt BT" w:hAnsi="Futura Lt BT"/>
          <w:b/>
          <w:u w:val="single"/>
          <w:lang w:val="en-GB"/>
        </w:rPr>
      </w:pPr>
    </w:p>
    <w:p w14:paraId="77F0B148" w14:textId="10EFE6A3" w:rsidR="004843BC" w:rsidRPr="00CC544E" w:rsidRDefault="00CC544E" w:rsidP="004843BC">
      <w:pPr>
        <w:rPr>
          <w:b/>
          <w:bCs/>
          <w:lang w:val="en-US"/>
        </w:rPr>
      </w:pPr>
      <w:bookmarkStart w:id="0" w:name="_Hlk114819526"/>
      <w:r w:rsidRPr="00CC544E">
        <w:rPr>
          <w:b/>
          <w:bCs/>
          <w:lang w:val="en-US"/>
        </w:rPr>
        <w:t>About</w:t>
      </w:r>
      <w:r w:rsidR="004843BC" w:rsidRPr="00CC544E">
        <w:rPr>
          <w:b/>
          <w:bCs/>
          <w:lang w:val="en-US"/>
        </w:rPr>
        <w:t xml:space="preserve"> </w:t>
      </w:r>
      <w:proofErr w:type="spellStart"/>
      <w:r w:rsidR="004843BC" w:rsidRPr="00CC544E">
        <w:rPr>
          <w:b/>
          <w:bCs/>
          <w:lang w:val="en-US"/>
        </w:rPr>
        <w:t>voxeljet</w:t>
      </w:r>
      <w:proofErr w:type="spellEnd"/>
      <w:r w:rsidR="004843BC" w:rsidRPr="00CC544E">
        <w:rPr>
          <w:b/>
          <w:bCs/>
          <w:lang w:val="en-US"/>
        </w:rPr>
        <w:t>:</w:t>
      </w:r>
    </w:p>
    <w:bookmarkEnd w:id="0"/>
    <w:p w14:paraId="6303CB44" w14:textId="77777777" w:rsidR="00CC544E" w:rsidRDefault="00CC544E" w:rsidP="00CC544E">
      <w:pPr>
        <w:rPr>
          <w:lang w:val="en-US"/>
        </w:rPr>
      </w:pPr>
      <w:proofErr w:type="spellStart"/>
      <w:r w:rsidRPr="00010C74">
        <w:rPr>
          <w:lang w:val="en-US"/>
        </w:rPr>
        <w:t>voxeljet</w:t>
      </w:r>
      <w:proofErr w:type="spellEnd"/>
      <w:r w:rsidRPr="00010C74">
        <w:rPr>
          <w:lang w:val="en-US"/>
        </w:rPr>
        <w:t xml:space="preserve"> is a leading provider of high-speed, large-format 3D printers and on-demand parts services to industrial and commercial customers. The Company’s 3D printers employ a powder binding, additive manufacturing technology to produce parts using various material sets, which consist of particulate materials and proprietary chemical binding agents. The Company provides its 3D printers and on-demand parts services to industrial and commercial customers serving the automotive, aerospace, film and entertainment, art and architecture, engineering, and consumer product end markets. </w:t>
      </w:r>
    </w:p>
    <w:p w14:paraId="2399D48F" w14:textId="77777777" w:rsidR="00CC544E" w:rsidRPr="00CC544E" w:rsidRDefault="00CC544E" w:rsidP="00CC544E">
      <w:pPr>
        <w:rPr>
          <w:lang w:val="en-US"/>
        </w:rPr>
      </w:pPr>
      <w:r w:rsidRPr="00CC544E">
        <w:rPr>
          <w:lang w:val="en-US"/>
        </w:rPr>
        <w:t xml:space="preserve">For more information, visit our website </w:t>
      </w:r>
      <w:r w:rsidR="002A0277">
        <w:fldChar w:fldCharType="begin"/>
      </w:r>
      <w:r w:rsidR="002A0277" w:rsidRPr="002A0277">
        <w:rPr>
          <w:lang w:val="en-GB"/>
        </w:rPr>
        <w:instrText xml:space="preserve"> HYPERLINK "https://www.voxeljet.com/" </w:instrText>
      </w:r>
      <w:r w:rsidR="002A0277">
        <w:fldChar w:fldCharType="separate"/>
      </w:r>
      <w:r w:rsidRPr="00CC544E">
        <w:rPr>
          <w:rStyle w:val="Hyperlink"/>
          <w:lang w:val="en-US"/>
        </w:rPr>
        <w:t>www.voxeljet.com</w:t>
      </w:r>
      <w:r w:rsidR="002A0277">
        <w:rPr>
          <w:rStyle w:val="Hyperlink"/>
          <w:lang w:val="en-US"/>
        </w:rPr>
        <w:fldChar w:fldCharType="end"/>
      </w:r>
      <w:r w:rsidRPr="00CC544E">
        <w:rPr>
          <w:lang w:val="en-US"/>
        </w:rPr>
        <w:t xml:space="preserve"> or follow us on </w:t>
      </w:r>
      <w:r w:rsidR="002A0277">
        <w:fldChar w:fldCharType="begin"/>
      </w:r>
      <w:r w:rsidR="002A0277" w:rsidRPr="002A0277">
        <w:rPr>
          <w:lang w:val="en-GB"/>
        </w:rPr>
        <w:instrText xml:space="preserve"> HYPERLINK "https://www.youtube.com/user/voxeljet" </w:instrText>
      </w:r>
      <w:r w:rsidR="002A0277">
        <w:fldChar w:fldCharType="separate"/>
      </w:r>
      <w:r w:rsidRPr="00CC544E">
        <w:rPr>
          <w:rStyle w:val="Hyperlink"/>
          <w:rFonts w:cs="Arial"/>
          <w:lang w:val="en-US"/>
        </w:rPr>
        <w:t>YouTube</w:t>
      </w:r>
      <w:r w:rsidR="002A0277">
        <w:rPr>
          <w:rStyle w:val="Hyperlink"/>
          <w:rFonts w:cs="Arial"/>
          <w:lang w:val="en-US"/>
        </w:rPr>
        <w:fldChar w:fldCharType="end"/>
      </w:r>
      <w:r w:rsidRPr="00CC544E">
        <w:rPr>
          <w:rStyle w:val="Hyperlink"/>
          <w:rFonts w:cs="Arial"/>
          <w:lang w:val="en-US"/>
        </w:rPr>
        <w:t>,</w:t>
      </w:r>
      <w:r w:rsidRPr="00CC544E">
        <w:rPr>
          <w:lang w:val="en-US"/>
        </w:rPr>
        <w:t xml:space="preserve"> </w:t>
      </w:r>
      <w:r w:rsidR="002A0277">
        <w:fldChar w:fldCharType="begin"/>
      </w:r>
      <w:r w:rsidR="002A0277" w:rsidRPr="002A0277">
        <w:rPr>
          <w:lang w:val="en-GB"/>
        </w:rPr>
        <w:instrText xml:space="preserve"> HYPERLINK "https://www.linkedin.com/company/voxeljet-technology-gmbh/?trk=fc_badge" </w:instrText>
      </w:r>
      <w:r w:rsidR="002A0277">
        <w:fldChar w:fldCharType="separate"/>
      </w:r>
      <w:r w:rsidRPr="00CC544E">
        <w:rPr>
          <w:rStyle w:val="Hyperlink"/>
          <w:rFonts w:cs="Arial"/>
          <w:lang w:val="en-US"/>
        </w:rPr>
        <w:t>LinkedIn</w:t>
      </w:r>
      <w:r w:rsidR="002A0277">
        <w:rPr>
          <w:rStyle w:val="Hyperlink"/>
          <w:rFonts w:cs="Arial"/>
          <w:lang w:val="en-US"/>
        </w:rPr>
        <w:fldChar w:fldCharType="end"/>
      </w:r>
      <w:r w:rsidRPr="00CC544E">
        <w:rPr>
          <w:lang w:val="en-US"/>
        </w:rPr>
        <w:t xml:space="preserve">, </w:t>
      </w:r>
      <w:r w:rsidR="002A0277">
        <w:fldChar w:fldCharType="begin"/>
      </w:r>
      <w:r w:rsidR="002A0277" w:rsidRPr="002A0277">
        <w:rPr>
          <w:lang w:val="en-GB"/>
        </w:rPr>
        <w:instrText xml:space="preserve"> HYPERLINK "https://www.facebook.com/voxeljet/" </w:instrText>
      </w:r>
      <w:r w:rsidR="002A0277">
        <w:fldChar w:fldCharType="separate"/>
      </w:r>
      <w:r w:rsidRPr="00CC544E">
        <w:rPr>
          <w:rStyle w:val="Hyperlink"/>
          <w:rFonts w:cs="Arial"/>
          <w:lang w:val="en-US"/>
        </w:rPr>
        <w:t>Facebook</w:t>
      </w:r>
      <w:r w:rsidR="002A0277">
        <w:rPr>
          <w:rStyle w:val="Hyperlink"/>
          <w:rFonts w:cs="Arial"/>
          <w:lang w:val="en-US"/>
        </w:rPr>
        <w:fldChar w:fldCharType="end"/>
      </w:r>
      <w:r w:rsidRPr="00CC544E">
        <w:rPr>
          <w:lang w:val="en-US"/>
        </w:rPr>
        <w:t xml:space="preserve"> and </w:t>
      </w:r>
      <w:r w:rsidR="002A0277">
        <w:fldChar w:fldCharType="begin"/>
      </w:r>
      <w:r w:rsidR="002A0277" w:rsidRPr="002A0277">
        <w:rPr>
          <w:lang w:val="en-GB"/>
        </w:rPr>
        <w:instrText xml:space="preserve"> HYPERLINK "https://www.instagram.com/voxeljet/" </w:instrText>
      </w:r>
      <w:r w:rsidR="002A0277">
        <w:fldChar w:fldCharType="separate"/>
      </w:r>
      <w:r w:rsidRPr="00CC544E">
        <w:rPr>
          <w:rStyle w:val="Hyperlink"/>
          <w:rFonts w:cs="Arial"/>
          <w:lang w:val="en-US"/>
        </w:rPr>
        <w:t>Instagram</w:t>
      </w:r>
      <w:r w:rsidR="002A0277">
        <w:rPr>
          <w:rStyle w:val="Hyperlink"/>
          <w:rFonts w:cs="Arial"/>
          <w:lang w:val="en-US"/>
        </w:rPr>
        <w:fldChar w:fldCharType="end"/>
      </w:r>
      <w:r w:rsidRPr="00CC544E">
        <w:rPr>
          <w:lang w:val="en-US"/>
        </w:rPr>
        <w:t>.</w:t>
      </w:r>
    </w:p>
    <w:p w14:paraId="6F640E9E" w14:textId="77777777" w:rsidR="00ED34C0" w:rsidRPr="00CC544E" w:rsidRDefault="00ED34C0" w:rsidP="00B453E5">
      <w:pPr>
        <w:rPr>
          <w:lang w:val="en-US"/>
        </w:rPr>
      </w:pPr>
    </w:p>
    <w:p w14:paraId="2B5FD830" w14:textId="5A18D274" w:rsidR="004843BC" w:rsidRPr="001F723E" w:rsidRDefault="00CC544E" w:rsidP="004843BC">
      <w:pPr>
        <w:rPr>
          <w:b/>
          <w:bCs/>
          <w:szCs w:val="20"/>
        </w:rPr>
      </w:pPr>
      <w:r w:rsidRPr="001F723E">
        <w:rPr>
          <w:b/>
          <w:bCs/>
          <w:szCs w:val="20"/>
        </w:rPr>
        <w:t xml:space="preserve">Company </w:t>
      </w:r>
      <w:proofErr w:type="spellStart"/>
      <w:r w:rsidRPr="001F723E">
        <w:rPr>
          <w:b/>
          <w:bCs/>
          <w:szCs w:val="20"/>
        </w:rPr>
        <w:t>contac</w:t>
      </w:r>
      <w:r w:rsidR="002A0277">
        <w:rPr>
          <w:b/>
          <w:bCs/>
          <w:szCs w:val="20"/>
        </w:rPr>
        <w:t>t</w:t>
      </w:r>
      <w:r w:rsidRPr="001F723E">
        <w:rPr>
          <w:b/>
          <w:bCs/>
          <w:szCs w:val="20"/>
        </w:rPr>
        <w:t>s</w:t>
      </w:r>
      <w:proofErr w:type="spellEnd"/>
      <w:r w:rsidR="00A67A62" w:rsidRPr="001F723E">
        <w:rPr>
          <w:b/>
          <w:bCs/>
          <w:szCs w:val="20"/>
        </w:rPr>
        <w:t>:</w:t>
      </w:r>
    </w:p>
    <w:p w14:paraId="2C08DF6A" w14:textId="622DC76F" w:rsidR="004843BC" w:rsidRPr="001F723E" w:rsidRDefault="000F2BB5" w:rsidP="004843BC">
      <w:pPr>
        <w:rPr>
          <w:szCs w:val="20"/>
        </w:rPr>
      </w:pPr>
      <w:proofErr w:type="spellStart"/>
      <w:r w:rsidRPr="001F723E">
        <w:rPr>
          <w:szCs w:val="20"/>
        </w:rPr>
        <w:t>v</w:t>
      </w:r>
      <w:r w:rsidR="003D65EB" w:rsidRPr="001F723E">
        <w:rPr>
          <w:szCs w:val="20"/>
        </w:rPr>
        <w:t>oxeljet</w:t>
      </w:r>
      <w:proofErr w:type="spellEnd"/>
      <w:r w:rsidR="003D65EB" w:rsidRPr="001F723E">
        <w:rPr>
          <w:szCs w:val="20"/>
        </w:rPr>
        <w:t xml:space="preserve"> AG, Paul-Lenz-Straße 1a, 86316 Friedberg</w:t>
      </w:r>
      <w:r w:rsidRPr="001F723E">
        <w:rPr>
          <w:szCs w:val="20"/>
        </w:rPr>
        <w:t>, Deutschland</w:t>
      </w:r>
      <w:r w:rsidR="004843BC" w:rsidRPr="001F723E">
        <w:rPr>
          <w:szCs w:val="20"/>
        </w:rPr>
        <w:tab/>
      </w:r>
      <w:r w:rsidR="004843BC" w:rsidRPr="001F723E">
        <w:rPr>
          <w:szCs w:val="20"/>
        </w:rPr>
        <w:tab/>
      </w:r>
    </w:p>
    <w:p w14:paraId="72DA18FA" w14:textId="2D259565" w:rsidR="000F2BB5" w:rsidRPr="001E43A8" w:rsidRDefault="000F2BB5" w:rsidP="000F2BB5">
      <w:pPr>
        <w:jc w:val="left"/>
        <w:rPr>
          <w:szCs w:val="20"/>
          <w:lang w:val="en-US"/>
        </w:rPr>
      </w:pPr>
      <w:r w:rsidRPr="001E43A8">
        <w:rPr>
          <w:szCs w:val="20"/>
          <w:lang w:val="en-US"/>
        </w:rPr>
        <w:t xml:space="preserve">Marketing &amp; Communication: Frederik von Saldern, +49 821 7483 447, </w:t>
      </w:r>
      <w:r w:rsidR="002A0277">
        <w:fldChar w:fldCharType="begin"/>
      </w:r>
      <w:r w:rsidR="002A0277" w:rsidRPr="002A0277">
        <w:rPr>
          <w:lang w:val="en-GB"/>
        </w:rPr>
        <w:instrText xml:space="preserve"> HYPERLINK "mailto:frederik.vonsaldern@voxeljet.de" </w:instrText>
      </w:r>
      <w:r w:rsidR="002A0277">
        <w:fldChar w:fldCharType="separate"/>
      </w:r>
      <w:r w:rsidRPr="001E43A8">
        <w:rPr>
          <w:rStyle w:val="Hyperlink"/>
          <w:szCs w:val="20"/>
          <w:lang w:val="en-US"/>
        </w:rPr>
        <w:t>frederik.vonsaldern@voxeljet.de</w:t>
      </w:r>
      <w:r w:rsidR="002A0277">
        <w:rPr>
          <w:rStyle w:val="Hyperlink"/>
          <w:szCs w:val="20"/>
          <w:lang w:val="en-US"/>
        </w:rPr>
        <w:fldChar w:fldCharType="end"/>
      </w:r>
    </w:p>
    <w:p w14:paraId="3953E61D" w14:textId="356E49FC" w:rsidR="000F2BB5" w:rsidRPr="001E43A8" w:rsidRDefault="000F2BB5" w:rsidP="000F2BB5">
      <w:pPr>
        <w:rPr>
          <w:szCs w:val="20"/>
          <w:lang w:val="en-US"/>
        </w:rPr>
      </w:pPr>
      <w:r w:rsidRPr="001E43A8">
        <w:rPr>
          <w:szCs w:val="20"/>
          <w:lang w:val="en-US"/>
        </w:rPr>
        <w:t xml:space="preserve">Investor Relations: Johannes Pesch, +49 821 7483 172, </w:t>
      </w:r>
      <w:r w:rsidR="002A0277">
        <w:fldChar w:fldCharType="begin"/>
      </w:r>
      <w:r w:rsidR="002A0277" w:rsidRPr="002A0277">
        <w:rPr>
          <w:lang w:val="en-GB"/>
        </w:rPr>
        <w:instrText xml:space="preserve"> HYPERLINK "mailto:johannes.pesch@voxeljet.de"</w:instrText>
      </w:r>
      <w:r w:rsidR="002A0277" w:rsidRPr="002A0277">
        <w:rPr>
          <w:lang w:val="en-GB"/>
        </w:rPr>
        <w:instrText xml:space="preserve"> </w:instrText>
      </w:r>
      <w:r w:rsidR="002A0277">
        <w:fldChar w:fldCharType="separate"/>
      </w:r>
      <w:r w:rsidRPr="001E43A8">
        <w:rPr>
          <w:rStyle w:val="Hyperlink"/>
          <w:szCs w:val="20"/>
          <w:lang w:val="en-US"/>
        </w:rPr>
        <w:t>johannes.pesch@voxeljet.de</w:t>
      </w:r>
      <w:r w:rsidR="002A0277">
        <w:rPr>
          <w:rStyle w:val="Hyperlink"/>
          <w:szCs w:val="20"/>
          <w:lang w:val="en-US"/>
        </w:rPr>
        <w:fldChar w:fldCharType="end"/>
      </w:r>
    </w:p>
    <w:p w14:paraId="6319107A" w14:textId="539A008B" w:rsidR="000F2BB5" w:rsidRPr="001E43A8" w:rsidRDefault="000F2BB5" w:rsidP="000F2BB5">
      <w:pPr>
        <w:rPr>
          <w:szCs w:val="20"/>
          <w:lang w:val="en-US"/>
        </w:rPr>
      </w:pPr>
    </w:p>
    <w:p w14:paraId="4FE25F12" w14:textId="6F6E8843" w:rsidR="000F2BB5" w:rsidRPr="001E43A8" w:rsidRDefault="000F2BB5" w:rsidP="000F2BB5">
      <w:pPr>
        <w:rPr>
          <w:b/>
          <w:bCs/>
          <w:szCs w:val="20"/>
          <w:lang w:val="en-US"/>
        </w:rPr>
      </w:pPr>
      <w:r w:rsidRPr="001E43A8">
        <w:rPr>
          <w:b/>
          <w:bCs/>
          <w:szCs w:val="20"/>
          <w:lang w:val="en-US"/>
        </w:rPr>
        <w:t>Press</w:t>
      </w:r>
      <w:r w:rsidR="00CC544E">
        <w:rPr>
          <w:b/>
          <w:bCs/>
          <w:szCs w:val="20"/>
          <w:lang w:val="en-US"/>
        </w:rPr>
        <w:t xml:space="preserve"> contacts</w:t>
      </w:r>
      <w:r w:rsidRPr="001E43A8">
        <w:rPr>
          <w:b/>
          <w:bCs/>
          <w:szCs w:val="20"/>
          <w:lang w:val="en-US"/>
        </w:rPr>
        <w:t>:</w:t>
      </w:r>
    </w:p>
    <w:p w14:paraId="54C4139F" w14:textId="77777777" w:rsidR="00DE7E87" w:rsidRPr="001E43A8" w:rsidRDefault="000F2BB5" w:rsidP="000F2BB5">
      <w:pPr>
        <w:rPr>
          <w:szCs w:val="20"/>
          <w:lang w:val="en-US"/>
        </w:rPr>
      </w:pPr>
      <w:r w:rsidRPr="001E43A8">
        <w:rPr>
          <w:szCs w:val="20"/>
          <w:lang w:val="en-US"/>
        </w:rPr>
        <w:t xml:space="preserve">EPR Advisors, </w:t>
      </w:r>
      <w:proofErr w:type="spellStart"/>
      <w:r w:rsidRPr="001E43A8">
        <w:rPr>
          <w:szCs w:val="20"/>
          <w:lang w:val="en-US"/>
        </w:rPr>
        <w:t>Maximilianstraße</w:t>
      </w:r>
      <w:proofErr w:type="spellEnd"/>
      <w:r w:rsidRPr="001E43A8">
        <w:rPr>
          <w:szCs w:val="20"/>
          <w:lang w:val="en-US"/>
        </w:rPr>
        <w:t xml:space="preserve"> 50, 86150 Augsburg</w:t>
      </w:r>
    </w:p>
    <w:p w14:paraId="41628FA0" w14:textId="50CA5D24" w:rsidR="000F2BB5" w:rsidRPr="005D0127" w:rsidRDefault="000F2BB5" w:rsidP="005D0127">
      <w:pPr>
        <w:rPr>
          <w:szCs w:val="20"/>
        </w:rPr>
      </w:pPr>
      <w:r w:rsidRPr="00DE7E87">
        <w:rPr>
          <w:szCs w:val="20"/>
        </w:rPr>
        <w:t xml:space="preserve">Sabine Hensold, +49 821 4508 7917, </w:t>
      </w:r>
      <w:hyperlink r:id="rId14" w:history="1">
        <w:r w:rsidRPr="00DE7E87">
          <w:rPr>
            <w:rStyle w:val="Hyperlink"/>
            <w:szCs w:val="20"/>
          </w:rPr>
          <w:t>sh@epr-online.de</w:t>
        </w:r>
      </w:hyperlink>
      <w:r w:rsidRPr="00DE7E87">
        <w:rPr>
          <w:szCs w:val="20"/>
        </w:rPr>
        <w:t xml:space="preserve">, Andrea Schneider, </w:t>
      </w:r>
      <w:r w:rsidR="00537CDA" w:rsidRPr="00DE7E87">
        <w:rPr>
          <w:szCs w:val="20"/>
        </w:rPr>
        <w:t>+</w:t>
      </w:r>
      <w:r w:rsidRPr="00DE7E87">
        <w:rPr>
          <w:szCs w:val="20"/>
        </w:rPr>
        <w:t>49 821 4508 7918</w:t>
      </w:r>
      <w:r w:rsidR="00537CDA" w:rsidRPr="00DE7E87">
        <w:rPr>
          <w:szCs w:val="20"/>
        </w:rPr>
        <w:t xml:space="preserve">, </w:t>
      </w:r>
      <w:hyperlink r:id="rId15" w:history="1">
        <w:r w:rsidR="00537CDA" w:rsidRPr="00DE7E87">
          <w:rPr>
            <w:rStyle w:val="Hyperlink"/>
            <w:szCs w:val="20"/>
          </w:rPr>
          <w:t>as@epr-online.de</w:t>
        </w:r>
      </w:hyperlink>
    </w:p>
    <w:p w14:paraId="1AE47EB4" w14:textId="47CD3051" w:rsidR="00640E67" w:rsidRPr="000F2BB5" w:rsidRDefault="000F2BB5" w:rsidP="004843BC">
      <w:pPr>
        <w:rPr>
          <w:bCs/>
          <w:sz w:val="22"/>
        </w:rPr>
      </w:pPr>
      <w:r>
        <w:rPr>
          <w:sz w:val="22"/>
        </w:rPr>
        <w:t xml:space="preserve"> </w:t>
      </w:r>
    </w:p>
    <w:sectPr w:rsidR="00640E67" w:rsidRPr="000F2BB5" w:rsidSect="006C05B3">
      <w:headerReference w:type="default" r:id="rId16"/>
      <w:footerReference w:type="default" r:id="rId17"/>
      <w:headerReference w:type="first" r:id="rId18"/>
      <w:footerReference w:type="first" r:id="rId19"/>
      <w:pgSz w:w="11906" w:h="16838"/>
      <w:pgMar w:top="1418" w:right="709"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3229" w14:textId="77777777" w:rsidR="009F20EB" w:rsidRDefault="009F20EB" w:rsidP="0095041D">
      <w:pPr>
        <w:spacing w:after="0" w:line="240" w:lineRule="auto"/>
      </w:pPr>
      <w:r>
        <w:separator/>
      </w:r>
    </w:p>
  </w:endnote>
  <w:endnote w:type="continuationSeparator" w:id="0">
    <w:p w14:paraId="1687DCF0" w14:textId="77777777" w:rsidR="009F20EB" w:rsidRDefault="009F20EB" w:rsidP="0095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800000AF" w:usb1="1000204A" w:usb2="00000000" w:usb3="00000000" w:csb0="00000011" w:csb1="00000000"/>
  </w:font>
  <w:font w:name="Angsana New">
    <w:altName w:val="Leelawadee UI"/>
    <w:panose1 w:val="02020603050405020304"/>
    <w:charset w:val="DE"/>
    <w:family w:val="roman"/>
    <w:pitch w:val="variable"/>
    <w:sig w:usb0="81000003" w:usb1="00000000" w:usb2="00000000" w:usb3="00000000" w:csb0="00010001" w:csb1="00000000"/>
  </w:font>
  <w:font w:name="Muli Light">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uli SemiBold">
    <w:altName w:val="Calibri"/>
    <w:charset w:val="00"/>
    <w:family w:val="auto"/>
    <w:pitch w:val="variable"/>
    <w:sig w:usb0="A00000FF" w:usb1="5000204B" w:usb2="00000000" w:usb3="00000000" w:csb0="00000193" w:csb1="00000000"/>
  </w:font>
  <w:font w:name="Muli Black">
    <w:altName w:val="Calibri"/>
    <w:charset w:val="00"/>
    <w:family w:val="auto"/>
    <w:pitch w:val="variable"/>
    <w:sig w:usb0="20000007" w:usb1="00000001"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7198" w14:textId="77777777" w:rsidR="006C05B3" w:rsidRDefault="006C05B3" w:rsidP="006C05B3">
    <w:pPr>
      <w:pStyle w:val="Fuzeile"/>
    </w:pPr>
    <w:proofErr w:type="spellStart"/>
    <w:r w:rsidRPr="00610DBB">
      <w:rPr>
        <w:rStyle w:val="Fett"/>
      </w:rPr>
      <w:t>voxeljet</w:t>
    </w:r>
    <w:proofErr w:type="spellEnd"/>
    <w:r w:rsidRPr="00610DBB">
      <w:rPr>
        <w:rStyle w:val="Fett"/>
      </w:rPr>
      <w:t xml:space="preserve"> AG</w:t>
    </w:r>
    <w:r w:rsidRPr="00610DBB">
      <w:t xml:space="preserve">    Paul-Lenz-Straße 1a    86316 Friedberg    Germany    Tel +49 821 74 83-100    Fax +49 821 74 83-111    info@voxeljet.de    www.voxeljet.com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AD18" w14:textId="77777777" w:rsidR="00610DBB" w:rsidRPr="00610DBB" w:rsidRDefault="00610DBB" w:rsidP="00610DBB">
    <w:pPr>
      <w:pStyle w:val="Fuzeile"/>
      <w:rPr>
        <w:rStyle w:val="Fett"/>
        <w:rFonts w:ascii="Muli Light" w:hAnsi="Muli Light"/>
        <w:bCs w:val="0"/>
      </w:rPr>
    </w:pPr>
    <w:proofErr w:type="spellStart"/>
    <w:r w:rsidRPr="00610DBB">
      <w:rPr>
        <w:rStyle w:val="Fett"/>
      </w:rPr>
      <w:t>voxeljet</w:t>
    </w:r>
    <w:proofErr w:type="spellEnd"/>
    <w:r w:rsidRPr="00610DBB">
      <w:rPr>
        <w:rStyle w:val="Fett"/>
      </w:rPr>
      <w:t xml:space="preserve"> AG</w:t>
    </w:r>
    <w:r w:rsidRPr="00610DBB">
      <w:t xml:space="preserve">    Paul-Lenz-Straße 1a    86316 Friedberg    Germany    Tel +49 821 74 83-100    Fax +49 821 74 83-111    info@voxeljet.de    www.voxeljet.com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5188" w14:textId="77777777" w:rsidR="009F20EB" w:rsidRDefault="009F20EB" w:rsidP="0095041D">
      <w:pPr>
        <w:spacing w:after="0" w:line="240" w:lineRule="auto"/>
      </w:pPr>
      <w:r>
        <w:separator/>
      </w:r>
    </w:p>
  </w:footnote>
  <w:footnote w:type="continuationSeparator" w:id="0">
    <w:p w14:paraId="2F9438CD" w14:textId="77777777" w:rsidR="009F20EB" w:rsidRDefault="009F20EB" w:rsidP="0095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3BC0" w14:textId="77777777" w:rsidR="006C05B3" w:rsidRDefault="006C05B3">
    <w:pPr>
      <w:pStyle w:val="Kopfzeile"/>
    </w:pPr>
    <w:r w:rsidRPr="006C05B3">
      <w:rPr>
        <w:noProof/>
      </w:rPr>
      <w:drawing>
        <wp:anchor distT="0" distB="0" distL="114300" distR="114300" simplePos="0" relativeHeight="251663360" behindDoc="1" locked="0" layoutInCell="1" allowOverlap="1" wp14:anchorId="5B246A0B" wp14:editId="1F0502F6">
          <wp:simplePos x="0" y="0"/>
          <wp:positionH relativeFrom="page">
            <wp:posOffset>5760720</wp:posOffset>
          </wp:positionH>
          <wp:positionV relativeFrom="page">
            <wp:posOffset>474980</wp:posOffset>
          </wp:positionV>
          <wp:extent cx="1321200" cy="309600"/>
          <wp:effectExtent l="0" t="0" r="0" b="0"/>
          <wp:wrapTight wrapText="bothSides">
            <wp:wrapPolygon edited="0">
              <wp:start x="12773" y="0"/>
              <wp:lineTo x="0" y="3992"/>
              <wp:lineTo x="0" y="18628"/>
              <wp:lineTo x="14019" y="19959"/>
              <wp:lineTo x="16200" y="19959"/>
              <wp:lineTo x="21185" y="18628"/>
              <wp:lineTo x="21185" y="1331"/>
              <wp:lineTo x="15888" y="0"/>
              <wp:lineTo x="1277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3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5B3">
      <w:rPr>
        <w:noProof/>
      </w:rPr>
      <mc:AlternateContent>
        <mc:Choice Requires="wps">
          <w:drawing>
            <wp:anchor distT="0" distB="0" distL="114300" distR="114300" simplePos="0" relativeHeight="251664384" behindDoc="0" locked="0" layoutInCell="1" allowOverlap="1" wp14:anchorId="1E4F5E7A" wp14:editId="65E83041">
              <wp:simplePos x="0" y="0"/>
              <wp:positionH relativeFrom="page">
                <wp:posOffset>-521970</wp:posOffset>
              </wp:positionH>
              <wp:positionV relativeFrom="page">
                <wp:posOffset>0</wp:posOffset>
              </wp:positionV>
              <wp:extent cx="9144000" cy="140400"/>
              <wp:effectExtent l="0" t="0" r="19050" b="12065"/>
              <wp:wrapNone/>
              <wp:docPr id="1" name="Rechteck 10"/>
              <wp:cNvGraphicFramePr/>
              <a:graphic xmlns:a="http://schemas.openxmlformats.org/drawingml/2006/main">
                <a:graphicData uri="http://schemas.microsoft.com/office/word/2010/wordprocessingShape">
                  <wps:wsp>
                    <wps:cNvSpPr/>
                    <wps:spPr>
                      <a:xfrm>
                        <a:off x="0" y="0"/>
                        <a:ext cx="9144000" cy="140400"/>
                      </a:xfrm>
                      <a:prstGeom prst="rect">
                        <a:avLst/>
                      </a:prstGeom>
                      <a:solidFill>
                        <a:srgbClr val="E60019"/>
                      </a:solidFill>
                      <a:ln>
                        <a:solidFill>
                          <a:srgbClr val="E6001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A626ECF" id="Rechteck 10" o:spid="_x0000_s1026" style="position:absolute;margin-left:-41.1pt;margin-top:0;width:10in;height:11.0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" fillcolor="#e60019" strokecolor="#e60019"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90FD" w14:textId="77777777" w:rsidR="008E5ABF" w:rsidRPr="00610DBB" w:rsidRDefault="00610DBB" w:rsidP="00610DBB">
    <w:pPr>
      <w:pStyle w:val="Kopfzeile"/>
    </w:pPr>
    <w:r w:rsidRPr="000B4761">
      <w:rPr>
        <w:noProof/>
        <w:lang w:eastAsia="de-DE"/>
      </w:rPr>
      <mc:AlternateContent>
        <mc:Choice Requires="wps">
          <w:drawing>
            <wp:anchor distT="0" distB="0" distL="114300" distR="114300" simplePos="0" relativeHeight="251661312" behindDoc="0" locked="0" layoutInCell="1" allowOverlap="1" wp14:anchorId="179027D3" wp14:editId="105486F2">
              <wp:simplePos x="0" y="0"/>
              <wp:positionH relativeFrom="margin">
                <wp:posOffset>-1151137</wp:posOffset>
              </wp:positionH>
              <wp:positionV relativeFrom="paragraph">
                <wp:posOffset>-450525</wp:posOffset>
              </wp:positionV>
              <wp:extent cx="9144000" cy="138989"/>
              <wp:effectExtent l="0" t="0" r="19050" b="13970"/>
              <wp:wrapNone/>
              <wp:docPr id="11" name="Rechteck 10">
                <a:extLst xmlns:a="http://schemas.openxmlformats.org/drawingml/2006/main">
                  <a:ext uri="{FF2B5EF4-FFF2-40B4-BE49-F238E27FC236}">
                    <a16:creationId xmlns:a16="http://schemas.microsoft.com/office/drawing/2014/main" id="{7B718DFD-DCCF-E74E-B119-2AF44C0C7E41}"/>
                  </a:ext>
                </a:extLst>
              </wp:docPr>
              <wp:cNvGraphicFramePr/>
              <a:graphic xmlns:a="http://schemas.openxmlformats.org/drawingml/2006/main">
                <a:graphicData uri="http://schemas.microsoft.com/office/word/2010/wordprocessingShape">
                  <wps:wsp>
                    <wps:cNvSpPr/>
                    <wps:spPr>
                      <a:xfrm>
                        <a:off x="0" y="0"/>
                        <a:ext cx="9144000" cy="138989"/>
                      </a:xfrm>
                      <a:prstGeom prst="rect">
                        <a:avLst/>
                      </a:prstGeom>
                      <a:solidFill>
                        <a:srgbClr val="E60019"/>
                      </a:solidFill>
                      <a:ln>
                        <a:solidFill>
                          <a:srgbClr val="E6001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C8BBE47" id="Rechteck 10" o:spid="_x0000_s1026" style="position:absolute;margin-left:-90.65pt;margin-top:-35.45pt;width:10in;height:10.9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" fillcolor="#e60019" strokecolor="#e60019" strokeweight="2pt">
              <w10:wrap anchorx="margin"/>
            </v:rect>
          </w:pict>
        </mc:Fallback>
      </mc:AlternateContent>
    </w:r>
    <w:r>
      <w:rPr>
        <w:noProof/>
        <w:lang w:eastAsia="de-DE"/>
      </w:rPr>
      <w:drawing>
        <wp:anchor distT="0" distB="0" distL="114300" distR="114300" simplePos="0" relativeHeight="251659264" behindDoc="1" locked="0" layoutInCell="1" allowOverlap="1" wp14:anchorId="15C9BBB9" wp14:editId="77335875">
          <wp:simplePos x="0" y="0"/>
          <wp:positionH relativeFrom="margin">
            <wp:posOffset>5133975</wp:posOffset>
          </wp:positionH>
          <wp:positionV relativeFrom="paragraph">
            <wp:posOffset>25400</wp:posOffset>
          </wp:positionV>
          <wp:extent cx="1321200" cy="309600"/>
          <wp:effectExtent l="0" t="0" r="0" b="0"/>
          <wp:wrapTight wrapText="bothSides">
            <wp:wrapPolygon edited="0">
              <wp:start x="12773" y="0"/>
              <wp:lineTo x="0" y="3992"/>
              <wp:lineTo x="0" y="18628"/>
              <wp:lineTo x="14019" y="19959"/>
              <wp:lineTo x="16200" y="19959"/>
              <wp:lineTo x="21185" y="18628"/>
              <wp:lineTo x="21185" y="1331"/>
              <wp:lineTo x="15888" y="0"/>
              <wp:lineTo x="12773"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3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1D"/>
    <w:multiLevelType w:val="hybridMultilevel"/>
    <w:tmpl w:val="F1CA9A1C"/>
    <w:lvl w:ilvl="0" w:tplc="36888FAE">
      <w:start w:val="1"/>
      <w:numFmt w:val="bullet"/>
      <w:lvlText w:val=""/>
      <w:lvlJc w:val="left"/>
      <w:pPr>
        <w:ind w:left="720" w:hanging="360"/>
      </w:pPr>
      <w:rPr>
        <w:rFonts w:ascii="Symbol" w:hAnsi="Symbol" w:hint="default"/>
        <w:color w:val="E2001A" w:themeColor="text2"/>
        <w:u w:color="FFFFFF" w:themeColor="background1"/>
      </w:rPr>
    </w:lvl>
    <w:lvl w:ilvl="1" w:tplc="375C4484">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7BF5"/>
    <w:multiLevelType w:val="hybridMultilevel"/>
    <w:tmpl w:val="7DD4CE3A"/>
    <w:lvl w:ilvl="0" w:tplc="E35008D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5604D7"/>
    <w:multiLevelType w:val="hybridMultilevel"/>
    <w:tmpl w:val="C28AA3A0"/>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80C5D"/>
    <w:multiLevelType w:val="multilevel"/>
    <w:tmpl w:val="71204E24"/>
    <w:lvl w:ilvl="0">
      <w:start w:val="1"/>
      <w:numFmt w:val="decimal"/>
      <w:pStyle w:val="vxj1"/>
      <w:lvlText w:val="%1."/>
      <w:lvlJc w:val="left"/>
      <w:pPr>
        <w:ind w:left="1021" w:hanging="1021"/>
      </w:pPr>
      <w:rPr>
        <w:rFonts w:hint="default"/>
        <w:lang w:val="de-DE"/>
      </w:rPr>
    </w:lvl>
    <w:lvl w:ilvl="1">
      <w:start w:val="1"/>
      <w:numFmt w:val="decimal"/>
      <w:pStyle w:val="vxj2"/>
      <w:isLgl/>
      <w:lvlText w:val="%1.%2"/>
      <w:lvlJc w:val="left"/>
      <w:pPr>
        <w:ind w:left="1021" w:hanging="1021"/>
      </w:pPr>
      <w:rPr>
        <w:rFonts w:hint="default"/>
      </w:rPr>
    </w:lvl>
    <w:lvl w:ilvl="2">
      <w:start w:val="1"/>
      <w:numFmt w:val="decimal"/>
      <w:pStyle w:val="vxj3"/>
      <w:isLgl/>
      <w:lvlText w:val="%1.%2.%3"/>
      <w:lvlJc w:val="left"/>
      <w:pPr>
        <w:ind w:left="1021" w:hanging="1021"/>
      </w:pPr>
      <w:rPr>
        <w:rFonts w:hint="default"/>
      </w:rPr>
    </w:lvl>
    <w:lvl w:ilvl="3">
      <w:start w:val="1"/>
      <w:numFmt w:val="decimal"/>
      <w:pStyle w:val="vxj4"/>
      <w:isLgl/>
      <w:lvlText w:val="%1.%2.%3.%4"/>
      <w:lvlJc w:val="left"/>
      <w:pPr>
        <w:ind w:left="1021" w:hanging="1021"/>
      </w:pPr>
      <w:rPr>
        <w:rFonts w:hint="default"/>
      </w:rPr>
    </w:lvl>
    <w:lvl w:ilvl="4">
      <w:start w:val="1"/>
      <w:numFmt w:val="decimal"/>
      <w:isLgl/>
      <w:lvlText w:val="%1.%2.%3.%4.%5"/>
      <w:lvlJc w:val="left"/>
      <w:pPr>
        <w:ind w:left="1021" w:hanging="1021"/>
      </w:pPr>
      <w:rPr>
        <w:rFonts w:hint="default"/>
      </w:rPr>
    </w:lvl>
    <w:lvl w:ilvl="5">
      <w:start w:val="1"/>
      <w:numFmt w:val="decimal"/>
      <w:isLgl/>
      <w:lvlText w:val="%1.%2.%3.%4.%5.%6"/>
      <w:lvlJc w:val="left"/>
      <w:pPr>
        <w:ind w:left="1021" w:hanging="1021"/>
      </w:pPr>
      <w:rPr>
        <w:rFonts w:hint="default"/>
      </w:rPr>
    </w:lvl>
    <w:lvl w:ilvl="6">
      <w:start w:val="1"/>
      <w:numFmt w:val="decimal"/>
      <w:isLgl/>
      <w:lvlText w:val="%1.%2.%3.%4.%5.%6.%7"/>
      <w:lvlJc w:val="left"/>
      <w:pPr>
        <w:ind w:left="1021" w:hanging="1021"/>
      </w:pPr>
      <w:rPr>
        <w:rFonts w:hint="default"/>
      </w:rPr>
    </w:lvl>
    <w:lvl w:ilvl="7">
      <w:start w:val="1"/>
      <w:numFmt w:val="decimal"/>
      <w:isLgl/>
      <w:lvlText w:val="%1.%2.%3.%4.%5.%6.%7.%8"/>
      <w:lvlJc w:val="left"/>
      <w:pPr>
        <w:ind w:left="1021" w:hanging="1021"/>
      </w:pPr>
      <w:rPr>
        <w:rFonts w:hint="default"/>
      </w:rPr>
    </w:lvl>
    <w:lvl w:ilvl="8">
      <w:start w:val="1"/>
      <w:numFmt w:val="decimal"/>
      <w:isLgl/>
      <w:lvlText w:val="%1.%2.%3.%4.%5.%6.%7.%8.%9"/>
      <w:lvlJc w:val="left"/>
      <w:pPr>
        <w:ind w:left="1021" w:hanging="1021"/>
      </w:pPr>
      <w:rPr>
        <w:rFonts w:hint="default"/>
      </w:rPr>
    </w:lvl>
  </w:abstractNum>
  <w:abstractNum w:abstractNumId="4" w15:restartNumberingAfterBreak="0">
    <w:nsid w:val="0DB6255F"/>
    <w:multiLevelType w:val="hybridMultilevel"/>
    <w:tmpl w:val="65BA1E22"/>
    <w:lvl w:ilvl="0" w:tplc="FA5C5A5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E11A24"/>
    <w:multiLevelType w:val="multilevel"/>
    <w:tmpl w:val="ED162B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207432C"/>
    <w:multiLevelType w:val="hybridMultilevel"/>
    <w:tmpl w:val="D266264A"/>
    <w:lvl w:ilvl="0" w:tplc="5216882A">
      <w:start w:val="1"/>
      <w:numFmt w:val="bullet"/>
      <w:lvlText w:val=""/>
      <w:lvlJc w:val="left"/>
      <w:pPr>
        <w:ind w:left="720" w:hanging="360"/>
      </w:pPr>
      <w:rPr>
        <w:rFonts w:ascii="Symbol" w:hAnsi="Symbol" w:hint="default"/>
        <w:color w:val="E2001A" w:themeColor="text2"/>
        <w:u w:color="FFFFFF" w:themeColor="background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0E4BD1"/>
    <w:multiLevelType w:val="hybridMultilevel"/>
    <w:tmpl w:val="106C7802"/>
    <w:lvl w:ilvl="0" w:tplc="B6F69FC6">
      <w:start w:val="1"/>
      <w:numFmt w:val="bullet"/>
      <w:pStyle w:val="vxjListeEbene2"/>
      <w:lvlText w:val=""/>
      <w:lvlJc w:val="left"/>
      <w:pPr>
        <w:ind w:left="1004" w:hanging="360"/>
      </w:pPr>
      <w:rPr>
        <w:rFonts w:ascii="Symbol" w:hAnsi="Symbol" w:hint="default"/>
        <w:color w:val="E60019"/>
        <w:u w:color="FFFFFF" w:themeColor="background1"/>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14F23F83"/>
    <w:multiLevelType w:val="hybridMultilevel"/>
    <w:tmpl w:val="385477E0"/>
    <w:lvl w:ilvl="0" w:tplc="04070005">
      <w:start w:val="1"/>
      <w:numFmt w:val="bullet"/>
      <w:lvlText w:val=""/>
      <w:lvlJc w:val="left"/>
      <w:pPr>
        <w:tabs>
          <w:tab w:val="num" w:pos="1571"/>
        </w:tabs>
        <w:ind w:left="1571" w:hanging="360"/>
      </w:pPr>
      <w:rPr>
        <w:rFonts w:ascii="Wingdings" w:hAnsi="Wingdings" w:hint="default"/>
      </w:rPr>
    </w:lvl>
    <w:lvl w:ilvl="1" w:tplc="A6BCEB6E">
      <w:start w:val="1"/>
      <w:numFmt w:val="bullet"/>
      <w:lvlText w:val=""/>
      <w:lvlJc w:val="left"/>
      <w:pPr>
        <w:tabs>
          <w:tab w:val="num" w:pos="2291"/>
        </w:tabs>
        <w:ind w:left="2291" w:hanging="360"/>
      </w:pPr>
      <w:rPr>
        <w:rFonts w:ascii="Symbol" w:hAnsi="Symbol" w:hint="default"/>
        <w:color w:val="auto"/>
        <w:sz w:val="24"/>
        <w:szCs w:val="24"/>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69D4B48"/>
    <w:multiLevelType w:val="hybridMultilevel"/>
    <w:tmpl w:val="799601B0"/>
    <w:lvl w:ilvl="0" w:tplc="4380DC76">
      <w:start w:val="1"/>
      <w:numFmt w:val="bullet"/>
      <w:lvlText w:val="­"/>
      <w:lvlJc w:val="left"/>
      <w:pPr>
        <w:ind w:left="720" w:hanging="360"/>
      </w:pPr>
      <w:rPr>
        <w:rFonts w:ascii="Futura Lt BT" w:hAnsi="Futura Lt BT" w:hint="default"/>
        <w:color w:val="auto"/>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B76037"/>
    <w:multiLevelType w:val="hybridMultilevel"/>
    <w:tmpl w:val="D56AF80A"/>
    <w:lvl w:ilvl="0" w:tplc="E318C854">
      <w:start w:val="1"/>
      <w:numFmt w:val="decimal"/>
      <w:pStyle w:val="TabNum"/>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71D6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430545F"/>
    <w:multiLevelType w:val="hybridMultilevel"/>
    <w:tmpl w:val="D3C84300"/>
    <w:lvl w:ilvl="0" w:tplc="C92C3BE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AB39D2"/>
    <w:multiLevelType w:val="hybridMultilevel"/>
    <w:tmpl w:val="E3863A70"/>
    <w:lvl w:ilvl="0" w:tplc="5216882A">
      <w:start w:val="1"/>
      <w:numFmt w:val="bullet"/>
      <w:lvlText w:val=""/>
      <w:lvlJc w:val="left"/>
      <w:pPr>
        <w:ind w:left="720" w:hanging="360"/>
      </w:pPr>
      <w:rPr>
        <w:rFonts w:ascii="Symbol" w:hAnsi="Symbol" w:hint="default"/>
        <w:color w:val="E2001A" w:themeColor="text2"/>
        <w:u w:color="FFFFFF" w:themeColor="background1"/>
      </w:rPr>
    </w:lvl>
    <w:lvl w:ilvl="1" w:tplc="7C18441C">
      <w:start w:val="1"/>
      <w:numFmt w:val="bullet"/>
      <w:lvlText w:val="-"/>
      <w:lvlJc w:val="left"/>
      <w:pPr>
        <w:ind w:left="1495"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364EAF"/>
    <w:multiLevelType w:val="hybridMultilevel"/>
    <w:tmpl w:val="EAEC1D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096888"/>
    <w:multiLevelType w:val="hybridMultilevel"/>
    <w:tmpl w:val="99140454"/>
    <w:lvl w:ilvl="0" w:tplc="81DC5496">
      <w:start w:val="1"/>
      <w:numFmt w:val="bullet"/>
      <w:pStyle w:val="vxjListe"/>
      <w:lvlText w:val=""/>
      <w:lvlJc w:val="left"/>
      <w:pPr>
        <w:ind w:left="360" w:hanging="360"/>
      </w:pPr>
      <w:rPr>
        <w:rFonts w:ascii="Symbol" w:hAnsi="Symbol" w:hint="default"/>
        <w:color w:val="E60019"/>
        <w:u w:color="FFFFFF" w:themeColor="background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826559"/>
    <w:multiLevelType w:val="multilevel"/>
    <w:tmpl w:val="29400A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FE786A"/>
    <w:multiLevelType w:val="hybridMultilevel"/>
    <w:tmpl w:val="C74EAA30"/>
    <w:lvl w:ilvl="0" w:tplc="3DE8406C">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B96DE7"/>
    <w:multiLevelType w:val="hybridMultilevel"/>
    <w:tmpl w:val="BC0CA38A"/>
    <w:lvl w:ilvl="0" w:tplc="FC68BC34">
      <w:start w:val="1"/>
      <w:numFmt w:val="bullet"/>
      <w:lvlText w:val=""/>
      <w:lvlJc w:val="left"/>
      <w:pPr>
        <w:ind w:left="720" w:hanging="360"/>
      </w:pPr>
      <w:rPr>
        <w:rFonts w:ascii="Symbol" w:hAnsi="Symbol" w:hint="default"/>
        <w:u w:color="E2001A"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B51742"/>
    <w:multiLevelType w:val="hybridMultilevel"/>
    <w:tmpl w:val="374475CA"/>
    <w:lvl w:ilvl="0" w:tplc="7F58DC5C">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6092061">
    <w:abstractNumId w:val="14"/>
  </w:num>
  <w:num w:numId="2" w16cid:durableId="424376262">
    <w:abstractNumId w:val="19"/>
  </w:num>
  <w:num w:numId="3" w16cid:durableId="1161891419">
    <w:abstractNumId w:val="17"/>
  </w:num>
  <w:num w:numId="4" w16cid:durableId="163476322">
    <w:abstractNumId w:val="18"/>
  </w:num>
  <w:num w:numId="5" w16cid:durableId="803737301">
    <w:abstractNumId w:val="15"/>
  </w:num>
  <w:num w:numId="6" w16cid:durableId="1992176131">
    <w:abstractNumId w:val="0"/>
  </w:num>
  <w:num w:numId="7" w16cid:durableId="1980375554">
    <w:abstractNumId w:val="13"/>
  </w:num>
  <w:num w:numId="8" w16cid:durableId="490214095">
    <w:abstractNumId w:val="11"/>
  </w:num>
  <w:num w:numId="9" w16cid:durableId="787356184">
    <w:abstractNumId w:val="16"/>
  </w:num>
  <w:num w:numId="10" w16cid:durableId="2082752582">
    <w:abstractNumId w:val="3"/>
  </w:num>
  <w:num w:numId="11" w16cid:durableId="1839152872">
    <w:abstractNumId w:val="3"/>
  </w:num>
  <w:num w:numId="12" w16cid:durableId="34815613">
    <w:abstractNumId w:val="5"/>
  </w:num>
  <w:num w:numId="13" w16cid:durableId="134043127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7609401">
    <w:abstractNumId w:val="2"/>
  </w:num>
  <w:num w:numId="15" w16cid:durableId="468329466">
    <w:abstractNumId w:val="6"/>
  </w:num>
  <w:num w:numId="16" w16cid:durableId="2035689819">
    <w:abstractNumId w:val="1"/>
  </w:num>
  <w:num w:numId="17" w16cid:durableId="1484925881">
    <w:abstractNumId w:val="4"/>
  </w:num>
  <w:num w:numId="18" w16cid:durableId="68382006">
    <w:abstractNumId w:val="10"/>
  </w:num>
  <w:num w:numId="19" w16cid:durableId="1547647121">
    <w:abstractNumId w:val="10"/>
  </w:num>
  <w:num w:numId="20" w16cid:durableId="2062705993">
    <w:abstractNumId w:val="10"/>
  </w:num>
  <w:num w:numId="21" w16cid:durableId="36004201">
    <w:abstractNumId w:val="9"/>
  </w:num>
  <w:num w:numId="22" w16cid:durableId="1101682588">
    <w:abstractNumId w:val="10"/>
    <w:lvlOverride w:ilvl="0">
      <w:startOverride w:val="1"/>
    </w:lvlOverride>
  </w:num>
  <w:num w:numId="23" w16cid:durableId="43069293">
    <w:abstractNumId w:val="10"/>
    <w:lvlOverride w:ilvl="0">
      <w:startOverride w:val="1"/>
    </w:lvlOverride>
  </w:num>
  <w:num w:numId="24" w16cid:durableId="319818018">
    <w:abstractNumId w:val="10"/>
    <w:lvlOverride w:ilvl="0">
      <w:startOverride w:val="1"/>
    </w:lvlOverride>
  </w:num>
  <w:num w:numId="25" w16cid:durableId="1585413152">
    <w:abstractNumId w:val="8"/>
  </w:num>
  <w:num w:numId="26" w16cid:durableId="1782601254">
    <w:abstractNumId w:val="10"/>
    <w:lvlOverride w:ilvl="0">
      <w:startOverride w:val="1"/>
    </w:lvlOverride>
  </w:num>
  <w:num w:numId="27" w16cid:durableId="1275358212">
    <w:abstractNumId w:val="10"/>
    <w:lvlOverride w:ilvl="0">
      <w:startOverride w:val="1"/>
    </w:lvlOverride>
  </w:num>
  <w:num w:numId="28" w16cid:durableId="1958373024">
    <w:abstractNumId w:val="10"/>
    <w:lvlOverride w:ilvl="0">
      <w:startOverride w:val="1"/>
    </w:lvlOverride>
  </w:num>
  <w:num w:numId="29" w16cid:durableId="1752776313">
    <w:abstractNumId w:val="10"/>
    <w:lvlOverride w:ilvl="0">
      <w:startOverride w:val="1"/>
    </w:lvlOverride>
  </w:num>
  <w:num w:numId="30" w16cid:durableId="992295270">
    <w:abstractNumId w:val="10"/>
    <w:lvlOverride w:ilvl="0">
      <w:startOverride w:val="1"/>
    </w:lvlOverride>
  </w:num>
  <w:num w:numId="31" w16cid:durableId="1202933470">
    <w:abstractNumId w:val="10"/>
    <w:lvlOverride w:ilvl="0">
      <w:startOverride w:val="1"/>
    </w:lvlOverride>
  </w:num>
  <w:num w:numId="32" w16cid:durableId="458843628">
    <w:abstractNumId w:val="10"/>
    <w:lvlOverride w:ilvl="0">
      <w:startOverride w:val="1"/>
    </w:lvlOverride>
  </w:num>
  <w:num w:numId="33" w16cid:durableId="1936472624">
    <w:abstractNumId w:val="10"/>
    <w:lvlOverride w:ilvl="0">
      <w:startOverride w:val="1"/>
    </w:lvlOverride>
  </w:num>
  <w:num w:numId="34" w16cid:durableId="2064791494">
    <w:abstractNumId w:val="10"/>
    <w:lvlOverride w:ilvl="0">
      <w:startOverride w:val="1"/>
    </w:lvlOverride>
  </w:num>
  <w:num w:numId="35" w16cid:durableId="1431780662">
    <w:abstractNumId w:val="7"/>
  </w:num>
  <w:num w:numId="36" w16cid:durableId="1319908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41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FE"/>
    <w:rsid w:val="000045B7"/>
    <w:rsid w:val="000064CE"/>
    <w:rsid w:val="00006574"/>
    <w:rsid w:val="0001261A"/>
    <w:rsid w:val="00014239"/>
    <w:rsid w:val="000168DC"/>
    <w:rsid w:val="00022750"/>
    <w:rsid w:val="00022E8F"/>
    <w:rsid w:val="000235A8"/>
    <w:rsid w:val="00023CD6"/>
    <w:rsid w:val="0002760F"/>
    <w:rsid w:val="00030352"/>
    <w:rsid w:val="00032CD0"/>
    <w:rsid w:val="00040E60"/>
    <w:rsid w:val="00050C06"/>
    <w:rsid w:val="00051781"/>
    <w:rsid w:val="00051DE5"/>
    <w:rsid w:val="000520D7"/>
    <w:rsid w:val="0005646B"/>
    <w:rsid w:val="000577B5"/>
    <w:rsid w:val="0006009C"/>
    <w:rsid w:val="00061244"/>
    <w:rsid w:val="0008018F"/>
    <w:rsid w:val="00081132"/>
    <w:rsid w:val="00090511"/>
    <w:rsid w:val="00092153"/>
    <w:rsid w:val="00095C35"/>
    <w:rsid w:val="00095D4F"/>
    <w:rsid w:val="000A2BA8"/>
    <w:rsid w:val="000B02C2"/>
    <w:rsid w:val="000B2CDA"/>
    <w:rsid w:val="000B4380"/>
    <w:rsid w:val="000C60A1"/>
    <w:rsid w:val="000C6C0A"/>
    <w:rsid w:val="000C7B12"/>
    <w:rsid w:val="000C7C19"/>
    <w:rsid w:val="000D14ED"/>
    <w:rsid w:val="000D18CA"/>
    <w:rsid w:val="000D67E1"/>
    <w:rsid w:val="000D7A11"/>
    <w:rsid w:val="000E26EF"/>
    <w:rsid w:val="000E2DA3"/>
    <w:rsid w:val="000E374B"/>
    <w:rsid w:val="000E4F54"/>
    <w:rsid w:val="000E7F2A"/>
    <w:rsid w:val="000F2BB5"/>
    <w:rsid w:val="000F4A35"/>
    <w:rsid w:val="001017A0"/>
    <w:rsid w:val="00102318"/>
    <w:rsid w:val="00102591"/>
    <w:rsid w:val="00111A07"/>
    <w:rsid w:val="001140D6"/>
    <w:rsid w:val="00115E73"/>
    <w:rsid w:val="00115FF9"/>
    <w:rsid w:val="00117EDA"/>
    <w:rsid w:val="0012278A"/>
    <w:rsid w:val="00122A81"/>
    <w:rsid w:val="00122C85"/>
    <w:rsid w:val="00130B34"/>
    <w:rsid w:val="00130DAA"/>
    <w:rsid w:val="0013663E"/>
    <w:rsid w:val="00145884"/>
    <w:rsid w:val="001471C4"/>
    <w:rsid w:val="00151D9B"/>
    <w:rsid w:val="001522BF"/>
    <w:rsid w:val="00152493"/>
    <w:rsid w:val="0015399D"/>
    <w:rsid w:val="00156BC3"/>
    <w:rsid w:val="00157619"/>
    <w:rsid w:val="001610A2"/>
    <w:rsid w:val="00162773"/>
    <w:rsid w:val="001638E2"/>
    <w:rsid w:val="001670A9"/>
    <w:rsid w:val="0017331A"/>
    <w:rsid w:val="001747F6"/>
    <w:rsid w:val="00177593"/>
    <w:rsid w:val="00177CA1"/>
    <w:rsid w:val="00182560"/>
    <w:rsid w:val="00185631"/>
    <w:rsid w:val="00185E51"/>
    <w:rsid w:val="00191B92"/>
    <w:rsid w:val="00191C35"/>
    <w:rsid w:val="00194553"/>
    <w:rsid w:val="0019466F"/>
    <w:rsid w:val="001958E7"/>
    <w:rsid w:val="001A4BB3"/>
    <w:rsid w:val="001B4C4F"/>
    <w:rsid w:val="001B6504"/>
    <w:rsid w:val="001C4186"/>
    <w:rsid w:val="001C70DF"/>
    <w:rsid w:val="001D6124"/>
    <w:rsid w:val="001E04BE"/>
    <w:rsid w:val="001E215C"/>
    <w:rsid w:val="001E43A8"/>
    <w:rsid w:val="001E459D"/>
    <w:rsid w:val="001E4842"/>
    <w:rsid w:val="001F0366"/>
    <w:rsid w:val="001F15C7"/>
    <w:rsid w:val="001F5CDD"/>
    <w:rsid w:val="001F6A42"/>
    <w:rsid w:val="001F723E"/>
    <w:rsid w:val="00201406"/>
    <w:rsid w:val="00203E04"/>
    <w:rsid w:val="00205489"/>
    <w:rsid w:val="0020782B"/>
    <w:rsid w:val="00213659"/>
    <w:rsid w:val="00220C7E"/>
    <w:rsid w:val="00220D4B"/>
    <w:rsid w:val="00223A84"/>
    <w:rsid w:val="00223D66"/>
    <w:rsid w:val="002303C6"/>
    <w:rsid w:val="00232D17"/>
    <w:rsid w:val="00235AF8"/>
    <w:rsid w:val="00237769"/>
    <w:rsid w:val="00240303"/>
    <w:rsid w:val="00242142"/>
    <w:rsid w:val="00242A01"/>
    <w:rsid w:val="00244D6F"/>
    <w:rsid w:val="00245167"/>
    <w:rsid w:val="0025254B"/>
    <w:rsid w:val="002539B5"/>
    <w:rsid w:val="002548FD"/>
    <w:rsid w:val="00254B1C"/>
    <w:rsid w:val="0025754D"/>
    <w:rsid w:val="00260718"/>
    <w:rsid w:val="00262F99"/>
    <w:rsid w:val="00265A96"/>
    <w:rsid w:val="0027196A"/>
    <w:rsid w:val="00271C8E"/>
    <w:rsid w:val="00272A72"/>
    <w:rsid w:val="002749BA"/>
    <w:rsid w:val="00274B88"/>
    <w:rsid w:val="00275B1B"/>
    <w:rsid w:val="002764C6"/>
    <w:rsid w:val="00276572"/>
    <w:rsid w:val="0027753E"/>
    <w:rsid w:val="00277F54"/>
    <w:rsid w:val="0028139F"/>
    <w:rsid w:val="002841C4"/>
    <w:rsid w:val="00284377"/>
    <w:rsid w:val="00290002"/>
    <w:rsid w:val="00291578"/>
    <w:rsid w:val="002916D1"/>
    <w:rsid w:val="002953C5"/>
    <w:rsid w:val="002957FA"/>
    <w:rsid w:val="002A0277"/>
    <w:rsid w:val="002A2100"/>
    <w:rsid w:val="002A3551"/>
    <w:rsid w:val="002A44A8"/>
    <w:rsid w:val="002A4D8E"/>
    <w:rsid w:val="002A7C41"/>
    <w:rsid w:val="002B33B8"/>
    <w:rsid w:val="002B354C"/>
    <w:rsid w:val="002B3AD4"/>
    <w:rsid w:val="002B4C9F"/>
    <w:rsid w:val="002B6E3E"/>
    <w:rsid w:val="002C6CFF"/>
    <w:rsid w:val="002E3DA5"/>
    <w:rsid w:val="002E4BEA"/>
    <w:rsid w:val="002E579D"/>
    <w:rsid w:val="002E626C"/>
    <w:rsid w:val="002F38B7"/>
    <w:rsid w:val="002F44A4"/>
    <w:rsid w:val="002F5CCA"/>
    <w:rsid w:val="002F7F2A"/>
    <w:rsid w:val="00304583"/>
    <w:rsid w:val="00305653"/>
    <w:rsid w:val="003069AB"/>
    <w:rsid w:val="003107D2"/>
    <w:rsid w:val="00314302"/>
    <w:rsid w:val="00325794"/>
    <w:rsid w:val="00327570"/>
    <w:rsid w:val="003410DF"/>
    <w:rsid w:val="00341F4E"/>
    <w:rsid w:val="00352938"/>
    <w:rsid w:val="00354377"/>
    <w:rsid w:val="003600F7"/>
    <w:rsid w:val="00363EEE"/>
    <w:rsid w:val="0036649F"/>
    <w:rsid w:val="00370A9A"/>
    <w:rsid w:val="00373BED"/>
    <w:rsid w:val="003803BA"/>
    <w:rsid w:val="003804A0"/>
    <w:rsid w:val="00380C9E"/>
    <w:rsid w:val="003860FF"/>
    <w:rsid w:val="003915E2"/>
    <w:rsid w:val="00395545"/>
    <w:rsid w:val="00397E5F"/>
    <w:rsid w:val="003A4B54"/>
    <w:rsid w:val="003A5825"/>
    <w:rsid w:val="003B1663"/>
    <w:rsid w:val="003B61D4"/>
    <w:rsid w:val="003C15BE"/>
    <w:rsid w:val="003C2FFE"/>
    <w:rsid w:val="003D3334"/>
    <w:rsid w:val="003D65EB"/>
    <w:rsid w:val="003D79B0"/>
    <w:rsid w:val="003E351B"/>
    <w:rsid w:val="003E39E3"/>
    <w:rsid w:val="003E5563"/>
    <w:rsid w:val="003F035A"/>
    <w:rsid w:val="003F1CFA"/>
    <w:rsid w:val="003F387E"/>
    <w:rsid w:val="003F3DE0"/>
    <w:rsid w:val="003F5118"/>
    <w:rsid w:val="003F75B7"/>
    <w:rsid w:val="003F7665"/>
    <w:rsid w:val="00402E84"/>
    <w:rsid w:val="00403781"/>
    <w:rsid w:val="00406306"/>
    <w:rsid w:val="00413669"/>
    <w:rsid w:val="00416C94"/>
    <w:rsid w:val="00416E66"/>
    <w:rsid w:val="00420951"/>
    <w:rsid w:val="004217B9"/>
    <w:rsid w:val="004224CE"/>
    <w:rsid w:val="00423B30"/>
    <w:rsid w:val="004267C3"/>
    <w:rsid w:val="00427371"/>
    <w:rsid w:val="00430B5B"/>
    <w:rsid w:val="00430CCA"/>
    <w:rsid w:val="00432484"/>
    <w:rsid w:val="00433A69"/>
    <w:rsid w:val="00441CEF"/>
    <w:rsid w:val="00442837"/>
    <w:rsid w:val="00443D34"/>
    <w:rsid w:val="00447639"/>
    <w:rsid w:val="0045359C"/>
    <w:rsid w:val="00453C1E"/>
    <w:rsid w:val="00454A39"/>
    <w:rsid w:val="00454CB4"/>
    <w:rsid w:val="0045783E"/>
    <w:rsid w:val="004610F2"/>
    <w:rsid w:val="00461188"/>
    <w:rsid w:val="0046185E"/>
    <w:rsid w:val="00461A0B"/>
    <w:rsid w:val="0046285B"/>
    <w:rsid w:val="00463FAD"/>
    <w:rsid w:val="004663A4"/>
    <w:rsid w:val="00471AEE"/>
    <w:rsid w:val="00480873"/>
    <w:rsid w:val="0048417D"/>
    <w:rsid w:val="004843BC"/>
    <w:rsid w:val="0048658F"/>
    <w:rsid w:val="00496B72"/>
    <w:rsid w:val="004A0257"/>
    <w:rsid w:val="004A273A"/>
    <w:rsid w:val="004A371D"/>
    <w:rsid w:val="004A5A94"/>
    <w:rsid w:val="004A69A5"/>
    <w:rsid w:val="004B1FCE"/>
    <w:rsid w:val="004B5273"/>
    <w:rsid w:val="004C1002"/>
    <w:rsid w:val="004C62F6"/>
    <w:rsid w:val="004D11B8"/>
    <w:rsid w:val="004D1261"/>
    <w:rsid w:val="004D7510"/>
    <w:rsid w:val="004E65B9"/>
    <w:rsid w:val="004F100B"/>
    <w:rsid w:val="004F24D5"/>
    <w:rsid w:val="004F39B3"/>
    <w:rsid w:val="004F3C1E"/>
    <w:rsid w:val="00502DFE"/>
    <w:rsid w:val="00503797"/>
    <w:rsid w:val="00506FB9"/>
    <w:rsid w:val="005077A3"/>
    <w:rsid w:val="005121D5"/>
    <w:rsid w:val="005167E7"/>
    <w:rsid w:val="00524E07"/>
    <w:rsid w:val="00524EBF"/>
    <w:rsid w:val="00525014"/>
    <w:rsid w:val="00531BA1"/>
    <w:rsid w:val="00532952"/>
    <w:rsid w:val="00537CDA"/>
    <w:rsid w:val="005446A4"/>
    <w:rsid w:val="00545D00"/>
    <w:rsid w:val="00546F76"/>
    <w:rsid w:val="00547060"/>
    <w:rsid w:val="005551D6"/>
    <w:rsid w:val="005614E2"/>
    <w:rsid w:val="00561827"/>
    <w:rsid w:val="00562009"/>
    <w:rsid w:val="00565EA8"/>
    <w:rsid w:val="00567633"/>
    <w:rsid w:val="00567869"/>
    <w:rsid w:val="00576E22"/>
    <w:rsid w:val="00590270"/>
    <w:rsid w:val="00591BF2"/>
    <w:rsid w:val="00595AE6"/>
    <w:rsid w:val="00596A14"/>
    <w:rsid w:val="005A47A8"/>
    <w:rsid w:val="005A6F73"/>
    <w:rsid w:val="005B3FFA"/>
    <w:rsid w:val="005B40C7"/>
    <w:rsid w:val="005B63E2"/>
    <w:rsid w:val="005C0690"/>
    <w:rsid w:val="005C3BB0"/>
    <w:rsid w:val="005C68AE"/>
    <w:rsid w:val="005C68D3"/>
    <w:rsid w:val="005C6DD5"/>
    <w:rsid w:val="005D0127"/>
    <w:rsid w:val="005D4938"/>
    <w:rsid w:val="005D6260"/>
    <w:rsid w:val="005D6E8B"/>
    <w:rsid w:val="005D750E"/>
    <w:rsid w:val="005D7957"/>
    <w:rsid w:val="005E34E7"/>
    <w:rsid w:val="005E5042"/>
    <w:rsid w:val="005E5A10"/>
    <w:rsid w:val="005E759F"/>
    <w:rsid w:val="00600E34"/>
    <w:rsid w:val="00601BE7"/>
    <w:rsid w:val="0060494E"/>
    <w:rsid w:val="00606B85"/>
    <w:rsid w:val="0060737B"/>
    <w:rsid w:val="00610DBB"/>
    <w:rsid w:val="00611AEE"/>
    <w:rsid w:val="00613148"/>
    <w:rsid w:val="0061369F"/>
    <w:rsid w:val="00614130"/>
    <w:rsid w:val="006147CD"/>
    <w:rsid w:val="0061513B"/>
    <w:rsid w:val="006275E4"/>
    <w:rsid w:val="00631027"/>
    <w:rsid w:val="006319CE"/>
    <w:rsid w:val="00633C68"/>
    <w:rsid w:val="006341F5"/>
    <w:rsid w:val="00640E67"/>
    <w:rsid w:val="00642252"/>
    <w:rsid w:val="006422AA"/>
    <w:rsid w:val="006443E4"/>
    <w:rsid w:val="00646E1C"/>
    <w:rsid w:val="00650FC6"/>
    <w:rsid w:val="006540DC"/>
    <w:rsid w:val="006600D6"/>
    <w:rsid w:val="0066513B"/>
    <w:rsid w:val="0066565E"/>
    <w:rsid w:val="0066572A"/>
    <w:rsid w:val="00680F5D"/>
    <w:rsid w:val="00685BDA"/>
    <w:rsid w:val="006867D0"/>
    <w:rsid w:val="00690705"/>
    <w:rsid w:val="00692811"/>
    <w:rsid w:val="00695F24"/>
    <w:rsid w:val="00697648"/>
    <w:rsid w:val="006A2906"/>
    <w:rsid w:val="006A3B17"/>
    <w:rsid w:val="006A4CFB"/>
    <w:rsid w:val="006A7740"/>
    <w:rsid w:val="006B1534"/>
    <w:rsid w:val="006B5D39"/>
    <w:rsid w:val="006B6100"/>
    <w:rsid w:val="006B7C08"/>
    <w:rsid w:val="006C05B3"/>
    <w:rsid w:val="006C1BE3"/>
    <w:rsid w:val="006C250B"/>
    <w:rsid w:val="006C4540"/>
    <w:rsid w:val="006C4C5E"/>
    <w:rsid w:val="006C5FB8"/>
    <w:rsid w:val="006C7583"/>
    <w:rsid w:val="006C78A9"/>
    <w:rsid w:val="006C795A"/>
    <w:rsid w:val="006D08A3"/>
    <w:rsid w:val="006D0E01"/>
    <w:rsid w:val="006D298A"/>
    <w:rsid w:val="006D301E"/>
    <w:rsid w:val="006D5612"/>
    <w:rsid w:val="006D60E9"/>
    <w:rsid w:val="006E4FA9"/>
    <w:rsid w:val="006E641A"/>
    <w:rsid w:val="006F09E0"/>
    <w:rsid w:val="006F1A1D"/>
    <w:rsid w:val="006F21A8"/>
    <w:rsid w:val="006F3BCD"/>
    <w:rsid w:val="006F630F"/>
    <w:rsid w:val="006F7D94"/>
    <w:rsid w:val="00703F78"/>
    <w:rsid w:val="00704C6E"/>
    <w:rsid w:val="00704D04"/>
    <w:rsid w:val="007123F5"/>
    <w:rsid w:val="007151E5"/>
    <w:rsid w:val="007169D5"/>
    <w:rsid w:val="00720F29"/>
    <w:rsid w:val="00721BF9"/>
    <w:rsid w:val="00723FA4"/>
    <w:rsid w:val="00725706"/>
    <w:rsid w:val="007260E1"/>
    <w:rsid w:val="007262A1"/>
    <w:rsid w:val="0072694C"/>
    <w:rsid w:val="00726E63"/>
    <w:rsid w:val="00731222"/>
    <w:rsid w:val="00732D19"/>
    <w:rsid w:val="00741468"/>
    <w:rsid w:val="00742A18"/>
    <w:rsid w:val="007451EC"/>
    <w:rsid w:val="00756599"/>
    <w:rsid w:val="00757469"/>
    <w:rsid w:val="007673B5"/>
    <w:rsid w:val="00767863"/>
    <w:rsid w:val="00770324"/>
    <w:rsid w:val="007725E2"/>
    <w:rsid w:val="00772963"/>
    <w:rsid w:val="00773C75"/>
    <w:rsid w:val="00777A0C"/>
    <w:rsid w:val="0078255C"/>
    <w:rsid w:val="00782DAC"/>
    <w:rsid w:val="007830DE"/>
    <w:rsid w:val="00785B31"/>
    <w:rsid w:val="007A2429"/>
    <w:rsid w:val="007A6602"/>
    <w:rsid w:val="007B1FF0"/>
    <w:rsid w:val="007B25DF"/>
    <w:rsid w:val="007B3119"/>
    <w:rsid w:val="007B6640"/>
    <w:rsid w:val="007C3376"/>
    <w:rsid w:val="007C4787"/>
    <w:rsid w:val="007C6005"/>
    <w:rsid w:val="007C61CA"/>
    <w:rsid w:val="007C653E"/>
    <w:rsid w:val="007C7664"/>
    <w:rsid w:val="007D0A68"/>
    <w:rsid w:val="007D2D7D"/>
    <w:rsid w:val="007D48CA"/>
    <w:rsid w:val="007E007A"/>
    <w:rsid w:val="007E5117"/>
    <w:rsid w:val="007E617F"/>
    <w:rsid w:val="007F771B"/>
    <w:rsid w:val="007F7798"/>
    <w:rsid w:val="008008C1"/>
    <w:rsid w:val="00802A27"/>
    <w:rsid w:val="00802CE3"/>
    <w:rsid w:val="00803A8F"/>
    <w:rsid w:val="00806DF5"/>
    <w:rsid w:val="00810E4D"/>
    <w:rsid w:val="00811BB5"/>
    <w:rsid w:val="0082287D"/>
    <w:rsid w:val="00823F16"/>
    <w:rsid w:val="00824839"/>
    <w:rsid w:val="00826919"/>
    <w:rsid w:val="00827FF1"/>
    <w:rsid w:val="0083111A"/>
    <w:rsid w:val="00835DE8"/>
    <w:rsid w:val="008409B6"/>
    <w:rsid w:val="00840A25"/>
    <w:rsid w:val="00845175"/>
    <w:rsid w:val="00856146"/>
    <w:rsid w:val="008569E2"/>
    <w:rsid w:val="00857185"/>
    <w:rsid w:val="00857587"/>
    <w:rsid w:val="00857FD7"/>
    <w:rsid w:val="008608E8"/>
    <w:rsid w:val="008648AA"/>
    <w:rsid w:val="00870CB7"/>
    <w:rsid w:val="00883C0D"/>
    <w:rsid w:val="0088429A"/>
    <w:rsid w:val="008850E0"/>
    <w:rsid w:val="00885C39"/>
    <w:rsid w:val="00887692"/>
    <w:rsid w:val="00887DB1"/>
    <w:rsid w:val="00892810"/>
    <w:rsid w:val="00894BB1"/>
    <w:rsid w:val="008950C6"/>
    <w:rsid w:val="008951B0"/>
    <w:rsid w:val="008A1276"/>
    <w:rsid w:val="008A307D"/>
    <w:rsid w:val="008B212A"/>
    <w:rsid w:val="008B4012"/>
    <w:rsid w:val="008B5121"/>
    <w:rsid w:val="008B5258"/>
    <w:rsid w:val="008B6A26"/>
    <w:rsid w:val="008C0DDF"/>
    <w:rsid w:val="008C1425"/>
    <w:rsid w:val="008C1475"/>
    <w:rsid w:val="008C628C"/>
    <w:rsid w:val="008C6F5A"/>
    <w:rsid w:val="008D103E"/>
    <w:rsid w:val="008D2A4B"/>
    <w:rsid w:val="008D2B78"/>
    <w:rsid w:val="008D3CD8"/>
    <w:rsid w:val="008D3EAE"/>
    <w:rsid w:val="008D6748"/>
    <w:rsid w:val="008E4D72"/>
    <w:rsid w:val="008E56AE"/>
    <w:rsid w:val="008E5ABF"/>
    <w:rsid w:val="008F3116"/>
    <w:rsid w:val="008F55BD"/>
    <w:rsid w:val="008F79BD"/>
    <w:rsid w:val="00901223"/>
    <w:rsid w:val="00903255"/>
    <w:rsid w:val="00903922"/>
    <w:rsid w:val="00905E80"/>
    <w:rsid w:val="009066E5"/>
    <w:rsid w:val="00906E4C"/>
    <w:rsid w:val="009140A0"/>
    <w:rsid w:val="00915B37"/>
    <w:rsid w:val="00922045"/>
    <w:rsid w:val="00924BCA"/>
    <w:rsid w:val="009252AE"/>
    <w:rsid w:val="00926144"/>
    <w:rsid w:val="00927880"/>
    <w:rsid w:val="00942EB9"/>
    <w:rsid w:val="00946772"/>
    <w:rsid w:val="0095041D"/>
    <w:rsid w:val="009640D7"/>
    <w:rsid w:val="00966126"/>
    <w:rsid w:val="009719F3"/>
    <w:rsid w:val="00972ED1"/>
    <w:rsid w:val="00973283"/>
    <w:rsid w:val="009802D4"/>
    <w:rsid w:val="009813A6"/>
    <w:rsid w:val="009823EC"/>
    <w:rsid w:val="009938E8"/>
    <w:rsid w:val="009A00D6"/>
    <w:rsid w:val="009A032C"/>
    <w:rsid w:val="009A29CA"/>
    <w:rsid w:val="009A4200"/>
    <w:rsid w:val="009A601D"/>
    <w:rsid w:val="009C0630"/>
    <w:rsid w:val="009C08B5"/>
    <w:rsid w:val="009D2099"/>
    <w:rsid w:val="009D23AC"/>
    <w:rsid w:val="009E064D"/>
    <w:rsid w:val="009F20EB"/>
    <w:rsid w:val="009F36D4"/>
    <w:rsid w:val="009F3DCE"/>
    <w:rsid w:val="00A03D36"/>
    <w:rsid w:val="00A04E8E"/>
    <w:rsid w:val="00A122D0"/>
    <w:rsid w:val="00A153B6"/>
    <w:rsid w:val="00A15CDA"/>
    <w:rsid w:val="00A17BBA"/>
    <w:rsid w:val="00A22A16"/>
    <w:rsid w:val="00A32042"/>
    <w:rsid w:val="00A343D7"/>
    <w:rsid w:val="00A404A3"/>
    <w:rsid w:val="00A40B0E"/>
    <w:rsid w:val="00A4385F"/>
    <w:rsid w:val="00A466EC"/>
    <w:rsid w:val="00A516DC"/>
    <w:rsid w:val="00A52F45"/>
    <w:rsid w:val="00A57264"/>
    <w:rsid w:val="00A60832"/>
    <w:rsid w:val="00A6571B"/>
    <w:rsid w:val="00A65758"/>
    <w:rsid w:val="00A66815"/>
    <w:rsid w:val="00A67A62"/>
    <w:rsid w:val="00A741A7"/>
    <w:rsid w:val="00A812F8"/>
    <w:rsid w:val="00A83A3C"/>
    <w:rsid w:val="00A840B6"/>
    <w:rsid w:val="00A90DE2"/>
    <w:rsid w:val="00A97052"/>
    <w:rsid w:val="00AA07BB"/>
    <w:rsid w:val="00AA3FA9"/>
    <w:rsid w:val="00AA465A"/>
    <w:rsid w:val="00AA6FF6"/>
    <w:rsid w:val="00AB2870"/>
    <w:rsid w:val="00AB73D7"/>
    <w:rsid w:val="00AC331C"/>
    <w:rsid w:val="00AC5416"/>
    <w:rsid w:val="00AD00A4"/>
    <w:rsid w:val="00AD1A7A"/>
    <w:rsid w:val="00AD7BFB"/>
    <w:rsid w:val="00AE03B1"/>
    <w:rsid w:val="00B01670"/>
    <w:rsid w:val="00B0584B"/>
    <w:rsid w:val="00B11530"/>
    <w:rsid w:val="00B12444"/>
    <w:rsid w:val="00B2025E"/>
    <w:rsid w:val="00B22003"/>
    <w:rsid w:val="00B22ACD"/>
    <w:rsid w:val="00B24255"/>
    <w:rsid w:val="00B32DBA"/>
    <w:rsid w:val="00B3502F"/>
    <w:rsid w:val="00B35250"/>
    <w:rsid w:val="00B453E5"/>
    <w:rsid w:val="00B45DD8"/>
    <w:rsid w:val="00B469C5"/>
    <w:rsid w:val="00B47934"/>
    <w:rsid w:val="00B47AA3"/>
    <w:rsid w:val="00B47B65"/>
    <w:rsid w:val="00B630D9"/>
    <w:rsid w:val="00B65A18"/>
    <w:rsid w:val="00B7175D"/>
    <w:rsid w:val="00B72E54"/>
    <w:rsid w:val="00B7490E"/>
    <w:rsid w:val="00B75803"/>
    <w:rsid w:val="00B803BF"/>
    <w:rsid w:val="00B8147C"/>
    <w:rsid w:val="00B83B8C"/>
    <w:rsid w:val="00B84480"/>
    <w:rsid w:val="00B9383E"/>
    <w:rsid w:val="00B95D62"/>
    <w:rsid w:val="00B96DBC"/>
    <w:rsid w:val="00BA24BC"/>
    <w:rsid w:val="00BB2EE2"/>
    <w:rsid w:val="00BC18BE"/>
    <w:rsid w:val="00BC28AC"/>
    <w:rsid w:val="00BC65F8"/>
    <w:rsid w:val="00BD06F9"/>
    <w:rsid w:val="00BD212A"/>
    <w:rsid w:val="00BD33C9"/>
    <w:rsid w:val="00BD7002"/>
    <w:rsid w:val="00BE0F34"/>
    <w:rsid w:val="00BE13D3"/>
    <w:rsid w:val="00BE3C34"/>
    <w:rsid w:val="00BE5F2A"/>
    <w:rsid w:val="00BE64D7"/>
    <w:rsid w:val="00BE666F"/>
    <w:rsid w:val="00BE761C"/>
    <w:rsid w:val="00BF072E"/>
    <w:rsid w:val="00BF21B5"/>
    <w:rsid w:val="00BF5A6C"/>
    <w:rsid w:val="00BF66AD"/>
    <w:rsid w:val="00BF7963"/>
    <w:rsid w:val="00C02A4B"/>
    <w:rsid w:val="00C04FB1"/>
    <w:rsid w:val="00C12841"/>
    <w:rsid w:val="00C12910"/>
    <w:rsid w:val="00C13929"/>
    <w:rsid w:val="00C14ACB"/>
    <w:rsid w:val="00C16766"/>
    <w:rsid w:val="00C201CC"/>
    <w:rsid w:val="00C202CC"/>
    <w:rsid w:val="00C20A06"/>
    <w:rsid w:val="00C20C4A"/>
    <w:rsid w:val="00C236E0"/>
    <w:rsid w:val="00C240B3"/>
    <w:rsid w:val="00C251B2"/>
    <w:rsid w:val="00C25F2E"/>
    <w:rsid w:val="00C304C6"/>
    <w:rsid w:val="00C3102F"/>
    <w:rsid w:val="00C325FA"/>
    <w:rsid w:val="00C33C89"/>
    <w:rsid w:val="00C34D8A"/>
    <w:rsid w:val="00C43014"/>
    <w:rsid w:val="00C470AC"/>
    <w:rsid w:val="00C47B19"/>
    <w:rsid w:val="00C53B90"/>
    <w:rsid w:val="00C64A8F"/>
    <w:rsid w:val="00C67F8A"/>
    <w:rsid w:val="00C71593"/>
    <w:rsid w:val="00C7169A"/>
    <w:rsid w:val="00C827C7"/>
    <w:rsid w:val="00C83A1A"/>
    <w:rsid w:val="00C91E7E"/>
    <w:rsid w:val="00C92789"/>
    <w:rsid w:val="00C94B97"/>
    <w:rsid w:val="00CA4FFC"/>
    <w:rsid w:val="00CA7DEB"/>
    <w:rsid w:val="00CB22AA"/>
    <w:rsid w:val="00CB2F3E"/>
    <w:rsid w:val="00CC17AE"/>
    <w:rsid w:val="00CC544E"/>
    <w:rsid w:val="00CC6CD9"/>
    <w:rsid w:val="00CD0C33"/>
    <w:rsid w:val="00CD0FB7"/>
    <w:rsid w:val="00CD1468"/>
    <w:rsid w:val="00CD21FD"/>
    <w:rsid w:val="00CD2BCF"/>
    <w:rsid w:val="00CE49C3"/>
    <w:rsid w:val="00CE7B5B"/>
    <w:rsid w:val="00CF6AF1"/>
    <w:rsid w:val="00D0332F"/>
    <w:rsid w:val="00D036AF"/>
    <w:rsid w:val="00D038C8"/>
    <w:rsid w:val="00D03FF8"/>
    <w:rsid w:val="00D070F1"/>
    <w:rsid w:val="00D07282"/>
    <w:rsid w:val="00D07571"/>
    <w:rsid w:val="00D124EE"/>
    <w:rsid w:val="00D1424A"/>
    <w:rsid w:val="00D1460D"/>
    <w:rsid w:val="00D204C4"/>
    <w:rsid w:val="00D25909"/>
    <w:rsid w:val="00D261E0"/>
    <w:rsid w:val="00D278CB"/>
    <w:rsid w:val="00D35DEA"/>
    <w:rsid w:val="00D35F94"/>
    <w:rsid w:val="00D3771F"/>
    <w:rsid w:val="00D37DF1"/>
    <w:rsid w:val="00D37F3B"/>
    <w:rsid w:val="00D45442"/>
    <w:rsid w:val="00D46C50"/>
    <w:rsid w:val="00D47DFA"/>
    <w:rsid w:val="00D47FE3"/>
    <w:rsid w:val="00D55D3E"/>
    <w:rsid w:val="00D5798E"/>
    <w:rsid w:val="00D57E20"/>
    <w:rsid w:val="00D627E3"/>
    <w:rsid w:val="00D65921"/>
    <w:rsid w:val="00D67F26"/>
    <w:rsid w:val="00D70039"/>
    <w:rsid w:val="00D75BF0"/>
    <w:rsid w:val="00D7638E"/>
    <w:rsid w:val="00D823FD"/>
    <w:rsid w:val="00D86179"/>
    <w:rsid w:val="00D90FCC"/>
    <w:rsid w:val="00D9565C"/>
    <w:rsid w:val="00D95C48"/>
    <w:rsid w:val="00D96BC8"/>
    <w:rsid w:val="00DA1668"/>
    <w:rsid w:val="00DA32D0"/>
    <w:rsid w:val="00DB09A9"/>
    <w:rsid w:val="00DB2989"/>
    <w:rsid w:val="00DB563F"/>
    <w:rsid w:val="00DC0265"/>
    <w:rsid w:val="00DC0651"/>
    <w:rsid w:val="00DC0CB8"/>
    <w:rsid w:val="00DC3EB4"/>
    <w:rsid w:val="00DC42CB"/>
    <w:rsid w:val="00DD2704"/>
    <w:rsid w:val="00DD2B66"/>
    <w:rsid w:val="00DD6E62"/>
    <w:rsid w:val="00DE0AB1"/>
    <w:rsid w:val="00DE2704"/>
    <w:rsid w:val="00DE5223"/>
    <w:rsid w:val="00DE5D19"/>
    <w:rsid w:val="00DE7E87"/>
    <w:rsid w:val="00DF032C"/>
    <w:rsid w:val="00DF0AD5"/>
    <w:rsid w:val="00DF3544"/>
    <w:rsid w:val="00DF35DF"/>
    <w:rsid w:val="00DF4C1A"/>
    <w:rsid w:val="00E034F9"/>
    <w:rsid w:val="00E04801"/>
    <w:rsid w:val="00E131D0"/>
    <w:rsid w:val="00E20C37"/>
    <w:rsid w:val="00E20DBC"/>
    <w:rsid w:val="00E2130D"/>
    <w:rsid w:val="00E23AC4"/>
    <w:rsid w:val="00E2499F"/>
    <w:rsid w:val="00E25072"/>
    <w:rsid w:val="00E2666E"/>
    <w:rsid w:val="00E300C3"/>
    <w:rsid w:val="00E3206F"/>
    <w:rsid w:val="00E32F89"/>
    <w:rsid w:val="00E34883"/>
    <w:rsid w:val="00E4012C"/>
    <w:rsid w:val="00E43F73"/>
    <w:rsid w:val="00E440CA"/>
    <w:rsid w:val="00E46AAA"/>
    <w:rsid w:val="00E46AAC"/>
    <w:rsid w:val="00E46D51"/>
    <w:rsid w:val="00E55327"/>
    <w:rsid w:val="00E5655A"/>
    <w:rsid w:val="00E613E6"/>
    <w:rsid w:val="00E63C10"/>
    <w:rsid w:val="00E70114"/>
    <w:rsid w:val="00E72A47"/>
    <w:rsid w:val="00E72DDE"/>
    <w:rsid w:val="00E735B5"/>
    <w:rsid w:val="00E737F0"/>
    <w:rsid w:val="00E76BD3"/>
    <w:rsid w:val="00E81333"/>
    <w:rsid w:val="00E9282F"/>
    <w:rsid w:val="00E92C69"/>
    <w:rsid w:val="00E93649"/>
    <w:rsid w:val="00E96524"/>
    <w:rsid w:val="00EA5E21"/>
    <w:rsid w:val="00EA7068"/>
    <w:rsid w:val="00EB60E6"/>
    <w:rsid w:val="00EB64C9"/>
    <w:rsid w:val="00EB6B6C"/>
    <w:rsid w:val="00EC0A5F"/>
    <w:rsid w:val="00EC0D0E"/>
    <w:rsid w:val="00EC2DA7"/>
    <w:rsid w:val="00EC4DF0"/>
    <w:rsid w:val="00EC5499"/>
    <w:rsid w:val="00EC5CD2"/>
    <w:rsid w:val="00EC784E"/>
    <w:rsid w:val="00ED146D"/>
    <w:rsid w:val="00ED26E2"/>
    <w:rsid w:val="00ED322A"/>
    <w:rsid w:val="00ED34C0"/>
    <w:rsid w:val="00ED48CF"/>
    <w:rsid w:val="00EE0213"/>
    <w:rsid w:val="00EE2E6C"/>
    <w:rsid w:val="00EE33F6"/>
    <w:rsid w:val="00EE41A2"/>
    <w:rsid w:val="00EF4022"/>
    <w:rsid w:val="00F015A3"/>
    <w:rsid w:val="00F0196C"/>
    <w:rsid w:val="00F02456"/>
    <w:rsid w:val="00F02BC6"/>
    <w:rsid w:val="00F02EFC"/>
    <w:rsid w:val="00F033DB"/>
    <w:rsid w:val="00F05323"/>
    <w:rsid w:val="00F113F0"/>
    <w:rsid w:val="00F13C0A"/>
    <w:rsid w:val="00F23959"/>
    <w:rsid w:val="00F265FF"/>
    <w:rsid w:val="00F27332"/>
    <w:rsid w:val="00F374B4"/>
    <w:rsid w:val="00F4137C"/>
    <w:rsid w:val="00F42045"/>
    <w:rsid w:val="00F42139"/>
    <w:rsid w:val="00F452CD"/>
    <w:rsid w:val="00F500E1"/>
    <w:rsid w:val="00F526DD"/>
    <w:rsid w:val="00F52DD9"/>
    <w:rsid w:val="00F532CF"/>
    <w:rsid w:val="00F536A0"/>
    <w:rsid w:val="00F55AFF"/>
    <w:rsid w:val="00F73385"/>
    <w:rsid w:val="00F74694"/>
    <w:rsid w:val="00F808BB"/>
    <w:rsid w:val="00F80B26"/>
    <w:rsid w:val="00F81F27"/>
    <w:rsid w:val="00F82610"/>
    <w:rsid w:val="00F9214C"/>
    <w:rsid w:val="00F97F66"/>
    <w:rsid w:val="00FA622E"/>
    <w:rsid w:val="00FB0A90"/>
    <w:rsid w:val="00FB2001"/>
    <w:rsid w:val="00FC1332"/>
    <w:rsid w:val="00FC268C"/>
    <w:rsid w:val="00FC2D8E"/>
    <w:rsid w:val="00FD38C0"/>
    <w:rsid w:val="00FD5376"/>
    <w:rsid w:val="00FE523B"/>
    <w:rsid w:val="00FE61A3"/>
    <w:rsid w:val="00FF7053"/>
    <w:rsid w:val="00FF7B49"/>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4F30E"/>
  <w15:docId w15:val="{FE8F9013-39DA-4D97-9181-2E29EEF7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vxj Text"/>
    <w:qFormat/>
    <w:rsid w:val="005E34E7"/>
    <w:pPr>
      <w:spacing w:before="120" w:after="120"/>
      <w:contextualSpacing/>
      <w:jc w:val="both"/>
    </w:pPr>
    <w:rPr>
      <w:rFonts w:ascii="Muli Light" w:hAnsi="Muli Light"/>
      <w:sz w:val="20"/>
    </w:rPr>
  </w:style>
  <w:style w:type="paragraph" w:styleId="berschrift1">
    <w:name w:val="heading 1"/>
    <w:basedOn w:val="Standard"/>
    <w:next w:val="Standard"/>
    <w:link w:val="berschrift1Zchn"/>
    <w:uiPriority w:val="9"/>
    <w:semiHidden/>
    <w:qFormat/>
    <w:rsid w:val="0060737B"/>
    <w:pPr>
      <w:keepNext/>
      <w:keepLines/>
      <w:numPr>
        <w:numId w:val="8"/>
      </w:numPr>
      <w:spacing w:before="480" w:after="0"/>
      <w:outlineLvl w:val="0"/>
    </w:pPr>
    <w:rPr>
      <w:rFonts w:asciiTheme="majorHAnsi" w:eastAsiaTheme="majorEastAsia" w:hAnsiTheme="majorHAnsi" w:cstheme="majorBidi"/>
      <w:b/>
      <w:bCs/>
      <w:color w:val="A90013" w:themeColor="accent1" w:themeShade="BF"/>
      <w:sz w:val="28"/>
      <w:szCs w:val="28"/>
    </w:rPr>
  </w:style>
  <w:style w:type="paragraph" w:styleId="berschrift2">
    <w:name w:val="heading 2"/>
    <w:basedOn w:val="Standard"/>
    <w:next w:val="Standard"/>
    <w:link w:val="berschrift2Zchn"/>
    <w:uiPriority w:val="9"/>
    <w:semiHidden/>
    <w:qFormat/>
    <w:rsid w:val="00496B72"/>
    <w:pPr>
      <w:keepNext/>
      <w:keepLines/>
      <w:numPr>
        <w:ilvl w:val="1"/>
        <w:numId w:val="8"/>
      </w:numPr>
      <w:spacing w:before="200" w:after="0"/>
      <w:outlineLvl w:val="1"/>
    </w:pPr>
    <w:rPr>
      <w:rFonts w:asciiTheme="majorHAnsi" w:eastAsiaTheme="majorEastAsia" w:hAnsiTheme="majorHAnsi" w:cstheme="majorBidi"/>
      <w:b/>
      <w:bCs/>
      <w:color w:val="E2001A" w:themeColor="accent1"/>
      <w:sz w:val="26"/>
      <w:szCs w:val="26"/>
    </w:rPr>
  </w:style>
  <w:style w:type="paragraph" w:styleId="berschrift3">
    <w:name w:val="heading 3"/>
    <w:basedOn w:val="Standard"/>
    <w:next w:val="Standard"/>
    <w:link w:val="berschrift3Zchn"/>
    <w:uiPriority w:val="9"/>
    <w:semiHidden/>
    <w:qFormat/>
    <w:rsid w:val="00496B72"/>
    <w:pPr>
      <w:keepNext/>
      <w:keepLines/>
      <w:numPr>
        <w:ilvl w:val="2"/>
        <w:numId w:val="8"/>
      </w:numPr>
      <w:spacing w:before="200" w:after="0"/>
      <w:outlineLvl w:val="2"/>
    </w:pPr>
    <w:rPr>
      <w:rFonts w:asciiTheme="majorHAnsi" w:eastAsiaTheme="majorEastAsia" w:hAnsiTheme="majorHAnsi" w:cstheme="majorBidi"/>
      <w:b/>
      <w:bCs/>
      <w:color w:val="E2001A" w:themeColor="accent1"/>
    </w:rPr>
  </w:style>
  <w:style w:type="paragraph" w:styleId="berschrift4">
    <w:name w:val="heading 4"/>
    <w:basedOn w:val="Standard"/>
    <w:next w:val="Standard"/>
    <w:link w:val="berschrift4Zchn"/>
    <w:uiPriority w:val="9"/>
    <w:semiHidden/>
    <w:qFormat/>
    <w:rsid w:val="00496B72"/>
    <w:pPr>
      <w:keepNext/>
      <w:keepLines/>
      <w:numPr>
        <w:ilvl w:val="3"/>
        <w:numId w:val="8"/>
      </w:numPr>
      <w:spacing w:before="200" w:after="0"/>
      <w:outlineLvl w:val="3"/>
    </w:pPr>
    <w:rPr>
      <w:rFonts w:asciiTheme="majorHAnsi" w:eastAsiaTheme="majorEastAsia" w:hAnsiTheme="majorHAnsi" w:cstheme="majorBidi"/>
      <w:b/>
      <w:bCs/>
      <w:i/>
      <w:iCs/>
      <w:color w:val="E2001A" w:themeColor="accent1"/>
    </w:rPr>
  </w:style>
  <w:style w:type="paragraph" w:styleId="berschrift5">
    <w:name w:val="heading 5"/>
    <w:basedOn w:val="Standard"/>
    <w:next w:val="Standard"/>
    <w:link w:val="berschrift5Zchn"/>
    <w:uiPriority w:val="9"/>
    <w:semiHidden/>
    <w:qFormat/>
    <w:rsid w:val="00496B72"/>
    <w:pPr>
      <w:keepNext/>
      <w:keepLines/>
      <w:numPr>
        <w:ilvl w:val="4"/>
        <w:numId w:val="8"/>
      </w:numPr>
      <w:spacing w:before="200" w:after="0"/>
      <w:outlineLvl w:val="4"/>
    </w:pPr>
    <w:rPr>
      <w:rFonts w:asciiTheme="majorHAnsi" w:eastAsiaTheme="majorEastAsia" w:hAnsiTheme="majorHAnsi" w:cstheme="majorBidi"/>
      <w:color w:val="70000C" w:themeColor="accent1" w:themeShade="7F"/>
    </w:rPr>
  </w:style>
  <w:style w:type="paragraph" w:styleId="berschrift6">
    <w:name w:val="heading 6"/>
    <w:basedOn w:val="Standard"/>
    <w:next w:val="Standard"/>
    <w:link w:val="berschrift6Zchn"/>
    <w:uiPriority w:val="9"/>
    <w:semiHidden/>
    <w:qFormat/>
    <w:rsid w:val="00496B72"/>
    <w:pPr>
      <w:keepNext/>
      <w:keepLines/>
      <w:numPr>
        <w:ilvl w:val="5"/>
        <w:numId w:val="8"/>
      </w:numPr>
      <w:spacing w:before="200" w:after="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uiPriority w:val="9"/>
    <w:semiHidden/>
    <w:qFormat/>
    <w:rsid w:val="00496B72"/>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96B72"/>
    <w:pPr>
      <w:keepNext/>
      <w:keepLines/>
      <w:numPr>
        <w:ilvl w:val="7"/>
        <w:numId w:val="8"/>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rsid w:val="00496B72"/>
    <w:pPr>
      <w:keepNext/>
      <w:keepLines/>
      <w:numPr>
        <w:ilvl w:val="8"/>
        <w:numId w:val="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504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12A"/>
  </w:style>
  <w:style w:type="paragraph" w:styleId="Fuzeile">
    <w:name w:val="footer"/>
    <w:basedOn w:val="Standard"/>
    <w:link w:val="FuzeileZchn"/>
    <w:autoRedefine/>
    <w:uiPriority w:val="99"/>
    <w:unhideWhenUsed/>
    <w:qFormat/>
    <w:rsid w:val="00610DBB"/>
    <w:pPr>
      <w:pBdr>
        <w:top w:val="single" w:sz="6" w:space="5" w:color="E60019"/>
      </w:pBdr>
      <w:tabs>
        <w:tab w:val="right" w:pos="9072"/>
      </w:tabs>
      <w:spacing w:after="0" w:line="240" w:lineRule="auto"/>
      <w:jc w:val="center"/>
    </w:pPr>
    <w:rPr>
      <w:sz w:val="14"/>
      <w:szCs w:val="16"/>
    </w:rPr>
  </w:style>
  <w:style w:type="character" w:customStyle="1" w:styleId="FuzeileZchn">
    <w:name w:val="Fußzeile Zchn"/>
    <w:basedOn w:val="Absatz-Standardschriftart"/>
    <w:link w:val="Fuzeile"/>
    <w:uiPriority w:val="99"/>
    <w:rsid w:val="00610DBB"/>
    <w:rPr>
      <w:rFonts w:ascii="Muli Light" w:hAnsi="Muli Light"/>
      <w:sz w:val="14"/>
      <w:szCs w:val="16"/>
    </w:rPr>
  </w:style>
  <w:style w:type="paragraph" w:styleId="StandardWeb">
    <w:name w:val="Normal (Web)"/>
    <w:basedOn w:val="Standard"/>
    <w:uiPriority w:val="99"/>
    <w:unhideWhenUsed/>
    <w:rsid w:val="0095041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50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41D"/>
    <w:rPr>
      <w:rFonts w:ascii="Tahoma" w:hAnsi="Tahoma" w:cs="Tahoma"/>
      <w:sz w:val="16"/>
      <w:szCs w:val="16"/>
    </w:rPr>
  </w:style>
  <w:style w:type="table" w:styleId="Tabellenraster">
    <w:name w:val="Table Grid"/>
    <w:basedOn w:val="NormaleTabelle"/>
    <w:uiPriority w:val="59"/>
    <w:rsid w:val="007B6640"/>
    <w:pPr>
      <w:spacing w:after="0" w:line="240" w:lineRule="auto"/>
    </w:pPr>
    <w:rPr>
      <w:rFonts w:ascii="Muli Light" w:hAnsi="Muli Light"/>
      <w:sz w:val="20"/>
    </w:rPr>
    <w:tblPr>
      <w:tblBorders>
        <w:bottom w:val="single" w:sz="4" w:space="0" w:color="A6A6A6" w:themeColor="background1" w:themeShade="A6"/>
        <w:insideH w:val="single" w:sz="4" w:space="0" w:color="A6A6A6" w:themeColor="background1" w:themeShade="A6"/>
      </w:tblBorders>
    </w:tblPr>
    <w:tcPr>
      <w:vAlign w:val="center"/>
    </w:tcPr>
    <w:tblStylePr w:type="firstRow">
      <w:pPr>
        <w:jc w:val="left"/>
      </w:pPr>
      <w:tblPr/>
      <w:tcPr>
        <w:tcBorders>
          <w:bottom w:val="single" w:sz="4" w:space="0" w:color="E60019"/>
        </w:tcBorders>
      </w:tcPr>
    </w:tblStylePr>
    <w:tblStylePr w:type="lastRow">
      <w:pPr>
        <w:jc w:val="left"/>
      </w:pPr>
    </w:tblStylePr>
    <w:tblStylePr w:type="firstCol">
      <w:pPr>
        <w:jc w:val="left"/>
      </w:pPr>
    </w:tblStylePr>
    <w:tblStylePr w:type="lastCol">
      <w:pPr>
        <w:jc w:val="left"/>
      </w:pPr>
    </w:tblStylePr>
  </w:style>
  <w:style w:type="character" w:styleId="Platzhaltertext">
    <w:name w:val="Placeholder Text"/>
    <w:basedOn w:val="Absatz-Standardschriftart"/>
    <w:uiPriority w:val="99"/>
    <w:semiHidden/>
    <w:rsid w:val="00D35F94"/>
    <w:rPr>
      <w:color w:val="808080"/>
    </w:rPr>
  </w:style>
  <w:style w:type="character" w:styleId="Fett">
    <w:name w:val="Strong"/>
    <w:aliases w:val="vxj Fett"/>
    <w:basedOn w:val="Absatz-Standardschriftart"/>
    <w:uiPriority w:val="22"/>
    <w:qFormat/>
    <w:rsid w:val="00CD21FD"/>
    <w:rPr>
      <w:rFonts w:ascii="Muli SemiBold" w:hAnsi="Muli SemiBold"/>
      <w:b w:val="0"/>
      <w:bCs/>
    </w:rPr>
  </w:style>
  <w:style w:type="paragraph" w:customStyle="1" w:styleId="vxjRubrik">
    <w:name w:val="vxj Ü Rubrik"/>
    <w:basedOn w:val="Standard"/>
    <w:next w:val="vxj1"/>
    <w:link w:val="vxjRubrikZchn"/>
    <w:semiHidden/>
    <w:qFormat/>
    <w:rsid w:val="00704D04"/>
    <w:pPr>
      <w:keepNext/>
      <w:keepLines/>
      <w:pageBreakBefore/>
      <w:spacing w:before="0" w:after="240" w:line="240" w:lineRule="auto"/>
    </w:pPr>
    <w:rPr>
      <w:color w:val="E60019"/>
      <w:sz w:val="52"/>
      <w:szCs w:val="40"/>
    </w:rPr>
  </w:style>
  <w:style w:type="paragraph" w:customStyle="1" w:styleId="vxj1">
    <w:name w:val="vxj Ü1"/>
    <w:next w:val="vxj2"/>
    <w:link w:val="vxj1Zchn"/>
    <w:autoRedefine/>
    <w:uiPriority w:val="11"/>
    <w:qFormat/>
    <w:rsid w:val="00DB2989"/>
    <w:pPr>
      <w:keepNext/>
      <w:keepLines/>
      <w:pageBreakBefore/>
      <w:numPr>
        <w:numId w:val="11"/>
      </w:numPr>
      <w:spacing w:after="120"/>
      <w:outlineLvl w:val="1"/>
    </w:pPr>
    <w:rPr>
      <w:rFonts w:ascii="Muli Black" w:hAnsi="Muli Black"/>
      <w:sz w:val="40"/>
      <w:szCs w:val="52"/>
    </w:rPr>
  </w:style>
  <w:style w:type="character" w:customStyle="1" w:styleId="vxjRubrikZchn">
    <w:name w:val="vxj Ü Rubrik Zchn"/>
    <w:basedOn w:val="Absatz-Standardschriftart"/>
    <w:link w:val="vxjRubrik"/>
    <w:semiHidden/>
    <w:rsid w:val="006D298A"/>
    <w:rPr>
      <w:color w:val="E60019"/>
      <w:sz w:val="52"/>
      <w:szCs w:val="40"/>
    </w:rPr>
  </w:style>
  <w:style w:type="paragraph" w:customStyle="1" w:styleId="vxj2">
    <w:name w:val="vxj Ü2"/>
    <w:basedOn w:val="Standard"/>
    <w:next w:val="vxj3"/>
    <w:link w:val="vxj2Zchn"/>
    <w:autoRedefine/>
    <w:uiPriority w:val="12"/>
    <w:qFormat/>
    <w:rsid w:val="00453C1E"/>
    <w:pPr>
      <w:keepNext/>
      <w:keepLines/>
      <w:numPr>
        <w:ilvl w:val="1"/>
        <w:numId w:val="11"/>
      </w:numPr>
      <w:pBdr>
        <w:bottom w:val="single" w:sz="4" w:space="0" w:color="A6A6A6" w:themeColor="background1" w:themeShade="A6"/>
        <w:between w:val="single" w:sz="4" w:space="1" w:color="E60019"/>
      </w:pBdr>
      <w:spacing w:before="360" w:after="0"/>
      <w:outlineLvl w:val="1"/>
    </w:pPr>
    <w:rPr>
      <w:rFonts w:ascii="Muli SemiBold" w:hAnsi="Muli SemiBold"/>
      <w:color w:val="000000" w:themeColor="text1"/>
    </w:rPr>
  </w:style>
  <w:style w:type="character" w:customStyle="1" w:styleId="vxj1Zchn">
    <w:name w:val="vxj Ü1 Zchn"/>
    <w:basedOn w:val="vxjRubrikZchn"/>
    <w:link w:val="vxj1"/>
    <w:uiPriority w:val="11"/>
    <w:rsid w:val="00B3502F"/>
    <w:rPr>
      <w:rFonts w:ascii="Muli Black" w:hAnsi="Muli Black"/>
      <w:color w:val="E60019"/>
      <w:sz w:val="40"/>
      <w:szCs w:val="52"/>
    </w:rPr>
  </w:style>
  <w:style w:type="paragraph" w:customStyle="1" w:styleId="vxjTitel1">
    <w:name w:val="vxj Titel1"/>
    <w:basedOn w:val="Standard"/>
    <w:link w:val="vxjTitel1Zchn"/>
    <w:autoRedefine/>
    <w:uiPriority w:val="9"/>
    <w:qFormat/>
    <w:rsid w:val="003F5118"/>
    <w:pPr>
      <w:pBdr>
        <w:bottom w:val="single" w:sz="4" w:space="1" w:color="A6A6A6" w:themeColor="background1" w:themeShade="A6"/>
      </w:pBdr>
      <w:spacing w:before="2040" w:after="0" w:line="240" w:lineRule="auto"/>
    </w:pPr>
    <w:rPr>
      <w:rFonts w:ascii="Muli Black" w:hAnsi="Muli Black"/>
      <w:sz w:val="72"/>
      <w:szCs w:val="96"/>
    </w:rPr>
  </w:style>
  <w:style w:type="character" w:customStyle="1" w:styleId="vxj2Zchn">
    <w:name w:val="vxj Ü2 Zchn"/>
    <w:basedOn w:val="vxjRubrikZchn"/>
    <w:link w:val="vxj2"/>
    <w:uiPriority w:val="12"/>
    <w:rsid w:val="00B3502F"/>
    <w:rPr>
      <w:rFonts w:ascii="Muli SemiBold" w:hAnsi="Muli SemiBold"/>
      <w:color w:val="000000" w:themeColor="text1"/>
      <w:sz w:val="20"/>
      <w:szCs w:val="40"/>
    </w:rPr>
  </w:style>
  <w:style w:type="paragraph" w:customStyle="1" w:styleId="vxjTitel2">
    <w:name w:val="vxj Titel2"/>
    <w:basedOn w:val="Standard"/>
    <w:link w:val="vxjTitel2Zchn"/>
    <w:autoRedefine/>
    <w:uiPriority w:val="10"/>
    <w:qFormat/>
    <w:rsid w:val="00D55D3E"/>
    <w:pPr>
      <w:spacing w:after="500" w:line="240" w:lineRule="auto"/>
    </w:pPr>
    <w:rPr>
      <w:color w:val="000000" w:themeColor="text1"/>
      <w:sz w:val="32"/>
      <w:szCs w:val="40"/>
    </w:rPr>
  </w:style>
  <w:style w:type="character" w:customStyle="1" w:styleId="vxjTitel1Zchn">
    <w:name w:val="vxj Titel1 Zchn"/>
    <w:basedOn w:val="Absatz-Standardschriftart"/>
    <w:link w:val="vxjTitel1"/>
    <w:uiPriority w:val="9"/>
    <w:rsid w:val="00B3502F"/>
    <w:rPr>
      <w:rFonts w:ascii="Muli Black" w:hAnsi="Muli Black"/>
      <w:sz w:val="72"/>
      <w:szCs w:val="96"/>
    </w:rPr>
  </w:style>
  <w:style w:type="paragraph" w:customStyle="1" w:styleId="vxjListe">
    <w:name w:val="vxj Liste"/>
    <w:basedOn w:val="Standard"/>
    <w:link w:val="vxjListeZchn"/>
    <w:autoRedefine/>
    <w:uiPriority w:val="4"/>
    <w:qFormat/>
    <w:rsid w:val="003F5118"/>
    <w:pPr>
      <w:numPr>
        <w:numId w:val="5"/>
      </w:numPr>
      <w:spacing w:before="60" w:after="40" w:line="240" w:lineRule="auto"/>
      <w:contextualSpacing w:val="0"/>
    </w:pPr>
    <w:rPr>
      <w:lang w:val="en-US"/>
    </w:rPr>
  </w:style>
  <w:style w:type="character" w:customStyle="1" w:styleId="vxjTitel2Zchn">
    <w:name w:val="vxj Titel2 Zchn"/>
    <w:basedOn w:val="Absatz-Standardschriftart"/>
    <w:link w:val="vxjTitel2"/>
    <w:uiPriority w:val="10"/>
    <w:rsid w:val="00B3502F"/>
    <w:rPr>
      <w:rFonts w:ascii="Muli Light" w:hAnsi="Muli Light"/>
      <w:color w:val="000000" w:themeColor="text1"/>
      <w:sz w:val="32"/>
      <w:szCs w:val="40"/>
    </w:rPr>
  </w:style>
  <w:style w:type="character" w:customStyle="1" w:styleId="berschrift1Zchn">
    <w:name w:val="Überschrift 1 Zchn"/>
    <w:basedOn w:val="Absatz-Standardschriftart"/>
    <w:link w:val="berschrift1"/>
    <w:uiPriority w:val="9"/>
    <w:semiHidden/>
    <w:rsid w:val="004B5273"/>
    <w:rPr>
      <w:rFonts w:asciiTheme="majorHAnsi" w:eastAsiaTheme="majorEastAsia" w:hAnsiTheme="majorHAnsi" w:cstheme="majorBidi"/>
      <w:b/>
      <w:bCs/>
      <w:color w:val="A90013" w:themeColor="accent1" w:themeShade="BF"/>
      <w:sz w:val="28"/>
      <w:szCs w:val="28"/>
    </w:rPr>
  </w:style>
  <w:style w:type="paragraph" w:customStyle="1" w:styleId="TabTextCenter">
    <w:name w:val="Tab Text Center"/>
    <w:basedOn w:val="Standard"/>
    <w:autoRedefine/>
    <w:uiPriority w:val="39"/>
    <w:qFormat/>
    <w:rsid w:val="00547060"/>
    <w:pPr>
      <w:spacing w:before="60" w:after="60" w:line="240" w:lineRule="auto"/>
      <w:jc w:val="center"/>
    </w:pPr>
    <w:rPr>
      <w:color w:val="000000" w:themeColor="text1"/>
    </w:rPr>
  </w:style>
  <w:style w:type="character" w:customStyle="1" w:styleId="vxjListeZchn">
    <w:name w:val="vxj Liste Zchn"/>
    <w:basedOn w:val="Absatz-Standardschriftart"/>
    <w:link w:val="vxjListe"/>
    <w:uiPriority w:val="4"/>
    <w:rsid w:val="00B3502F"/>
    <w:rPr>
      <w:rFonts w:ascii="Muli Light" w:hAnsi="Muli Light"/>
      <w:sz w:val="20"/>
      <w:lang w:val="en-US"/>
    </w:rPr>
  </w:style>
  <w:style w:type="paragraph" w:styleId="Inhaltsverzeichnisberschrift">
    <w:name w:val="TOC Heading"/>
    <w:basedOn w:val="berschrift1"/>
    <w:next w:val="Standard"/>
    <w:uiPriority w:val="39"/>
    <w:semiHidden/>
    <w:qFormat/>
    <w:rsid w:val="0060737B"/>
    <w:pPr>
      <w:outlineLvl w:val="9"/>
    </w:pPr>
    <w:rPr>
      <w:lang w:eastAsia="de-DE"/>
    </w:rPr>
  </w:style>
  <w:style w:type="paragraph" w:styleId="Verzeichnis1">
    <w:name w:val="toc 1"/>
    <w:basedOn w:val="Standard"/>
    <w:next w:val="Standard"/>
    <w:autoRedefine/>
    <w:uiPriority w:val="39"/>
    <w:unhideWhenUsed/>
    <w:qFormat/>
    <w:rsid w:val="00F015A3"/>
    <w:pPr>
      <w:pBdr>
        <w:bottom w:val="single" w:sz="4" w:space="1" w:color="A6A6A6" w:themeColor="background1" w:themeShade="A6"/>
      </w:pBdr>
      <w:tabs>
        <w:tab w:val="right" w:pos="9060"/>
      </w:tabs>
      <w:spacing w:before="300" w:after="100"/>
      <w:ind w:left="1134" w:hanging="1134"/>
    </w:pPr>
    <w:rPr>
      <w:rFonts w:ascii="Muli SemiBold" w:eastAsiaTheme="minorEastAsia" w:hAnsi="Muli SemiBold"/>
      <w:noProof/>
      <w:lang w:val="en-US" w:eastAsia="zh-CN"/>
    </w:rPr>
  </w:style>
  <w:style w:type="paragraph" w:styleId="Verzeichnis2">
    <w:name w:val="toc 2"/>
    <w:basedOn w:val="Standard"/>
    <w:next w:val="Standard"/>
    <w:autoRedefine/>
    <w:uiPriority w:val="39"/>
    <w:unhideWhenUsed/>
    <w:qFormat/>
    <w:rsid w:val="00CD21FD"/>
    <w:pPr>
      <w:tabs>
        <w:tab w:val="right" w:leader="dot" w:pos="9060"/>
      </w:tabs>
      <w:spacing w:before="60" w:after="0"/>
      <w:ind w:left="1134" w:hanging="1134"/>
    </w:pPr>
  </w:style>
  <w:style w:type="paragraph" w:styleId="Verzeichnis3">
    <w:name w:val="toc 3"/>
    <w:basedOn w:val="Verzeichnis2"/>
    <w:next w:val="Standard"/>
    <w:autoRedefine/>
    <w:uiPriority w:val="39"/>
    <w:unhideWhenUsed/>
    <w:qFormat/>
    <w:rsid w:val="00CF6AF1"/>
    <w:pPr>
      <w:adjustRightInd w:val="0"/>
      <w:spacing w:before="0"/>
      <w:ind w:left="1191" w:hanging="1191"/>
    </w:pPr>
    <w:rPr>
      <w:noProof/>
    </w:rPr>
  </w:style>
  <w:style w:type="character" w:styleId="Hyperlink">
    <w:name w:val="Hyperlink"/>
    <w:basedOn w:val="Absatz-Standardschriftart"/>
    <w:uiPriority w:val="99"/>
    <w:unhideWhenUsed/>
    <w:rsid w:val="00BE3C34"/>
    <w:rPr>
      <w:color w:val="auto"/>
      <w:u w:val="single"/>
    </w:rPr>
  </w:style>
  <w:style w:type="paragraph" w:customStyle="1" w:styleId="KopfzeileKolumne">
    <w:name w:val="Kopfzeile Kolumne"/>
    <w:basedOn w:val="Standard"/>
    <w:link w:val="KopfzeileKolumneZchn"/>
    <w:autoRedefine/>
    <w:uiPriority w:val="99"/>
    <w:qFormat/>
    <w:rsid w:val="00F0196C"/>
    <w:pPr>
      <w:pBdr>
        <w:bottom w:val="single" w:sz="12" w:space="1" w:color="E60019"/>
      </w:pBdr>
      <w:tabs>
        <w:tab w:val="left" w:pos="8098"/>
      </w:tabs>
      <w:spacing w:before="360" w:after="360"/>
      <w:ind w:left="851" w:hanging="851"/>
    </w:pPr>
    <w:rPr>
      <w:szCs w:val="20"/>
    </w:rPr>
  </w:style>
  <w:style w:type="character" w:customStyle="1" w:styleId="KopfzeileKolumneZchn">
    <w:name w:val="Kopfzeile Kolumne Zchn"/>
    <w:basedOn w:val="Absatz-Standardschriftart"/>
    <w:link w:val="KopfzeileKolumne"/>
    <w:uiPriority w:val="99"/>
    <w:rsid w:val="00F0196C"/>
    <w:rPr>
      <w:rFonts w:ascii="Muli Light" w:hAnsi="Muli Light"/>
      <w:sz w:val="20"/>
      <w:szCs w:val="20"/>
    </w:rPr>
  </w:style>
  <w:style w:type="character" w:customStyle="1" w:styleId="berschrift2Zchn">
    <w:name w:val="Überschrift 2 Zchn"/>
    <w:basedOn w:val="Absatz-Standardschriftart"/>
    <w:link w:val="berschrift2"/>
    <w:uiPriority w:val="9"/>
    <w:semiHidden/>
    <w:rsid w:val="004B5273"/>
    <w:rPr>
      <w:rFonts w:asciiTheme="majorHAnsi" w:eastAsiaTheme="majorEastAsia" w:hAnsiTheme="majorHAnsi" w:cstheme="majorBidi"/>
      <w:b/>
      <w:bCs/>
      <w:color w:val="E2001A" w:themeColor="accent1"/>
      <w:sz w:val="26"/>
      <w:szCs w:val="26"/>
    </w:rPr>
  </w:style>
  <w:style w:type="character" w:customStyle="1" w:styleId="berschrift3Zchn">
    <w:name w:val="Überschrift 3 Zchn"/>
    <w:basedOn w:val="Absatz-Standardschriftart"/>
    <w:link w:val="berschrift3"/>
    <w:uiPriority w:val="9"/>
    <w:semiHidden/>
    <w:rsid w:val="004B5273"/>
    <w:rPr>
      <w:rFonts w:asciiTheme="majorHAnsi" w:eastAsiaTheme="majorEastAsia" w:hAnsiTheme="majorHAnsi" w:cstheme="majorBidi"/>
      <w:b/>
      <w:bCs/>
      <w:color w:val="E2001A" w:themeColor="accent1"/>
    </w:rPr>
  </w:style>
  <w:style w:type="character" w:customStyle="1" w:styleId="berschrift4Zchn">
    <w:name w:val="Überschrift 4 Zchn"/>
    <w:basedOn w:val="Absatz-Standardschriftart"/>
    <w:link w:val="berschrift4"/>
    <w:uiPriority w:val="9"/>
    <w:semiHidden/>
    <w:rsid w:val="004B5273"/>
    <w:rPr>
      <w:rFonts w:asciiTheme="majorHAnsi" w:eastAsiaTheme="majorEastAsia" w:hAnsiTheme="majorHAnsi" w:cstheme="majorBidi"/>
      <w:b/>
      <w:bCs/>
      <w:i/>
      <w:iCs/>
      <w:color w:val="E2001A" w:themeColor="accent1"/>
    </w:rPr>
  </w:style>
  <w:style w:type="character" w:customStyle="1" w:styleId="berschrift5Zchn">
    <w:name w:val="Überschrift 5 Zchn"/>
    <w:basedOn w:val="Absatz-Standardschriftart"/>
    <w:link w:val="berschrift5"/>
    <w:uiPriority w:val="9"/>
    <w:semiHidden/>
    <w:rsid w:val="004B5273"/>
    <w:rPr>
      <w:rFonts w:asciiTheme="majorHAnsi" w:eastAsiaTheme="majorEastAsia" w:hAnsiTheme="majorHAnsi" w:cstheme="majorBidi"/>
      <w:color w:val="70000C" w:themeColor="accent1" w:themeShade="7F"/>
    </w:rPr>
  </w:style>
  <w:style w:type="character" w:customStyle="1" w:styleId="berschrift6Zchn">
    <w:name w:val="Überschrift 6 Zchn"/>
    <w:basedOn w:val="Absatz-Standardschriftart"/>
    <w:link w:val="berschrift6"/>
    <w:uiPriority w:val="9"/>
    <w:semiHidden/>
    <w:rsid w:val="004B5273"/>
    <w:rPr>
      <w:rFonts w:asciiTheme="majorHAnsi" w:eastAsiaTheme="majorEastAsia" w:hAnsiTheme="majorHAnsi" w:cstheme="majorBidi"/>
      <w:i/>
      <w:iCs/>
      <w:color w:val="70000C" w:themeColor="accent1" w:themeShade="7F"/>
    </w:rPr>
  </w:style>
  <w:style w:type="character" w:customStyle="1" w:styleId="berschrift7Zchn">
    <w:name w:val="Überschrift 7 Zchn"/>
    <w:basedOn w:val="Absatz-Standardschriftart"/>
    <w:link w:val="berschrift7"/>
    <w:uiPriority w:val="9"/>
    <w:semiHidden/>
    <w:rsid w:val="004B527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527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5273"/>
    <w:rPr>
      <w:rFonts w:asciiTheme="majorHAnsi" w:eastAsiaTheme="majorEastAsia" w:hAnsiTheme="majorHAnsi" w:cstheme="majorBidi"/>
      <w:i/>
      <w:iCs/>
      <w:color w:val="404040" w:themeColor="text1" w:themeTint="BF"/>
      <w:sz w:val="20"/>
      <w:szCs w:val="20"/>
    </w:rPr>
  </w:style>
  <w:style w:type="character" w:styleId="SchwacherVerweis">
    <w:name w:val="Subtle Reference"/>
    <w:basedOn w:val="Absatz-Standardschriftart"/>
    <w:uiPriority w:val="31"/>
    <w:semiHidden/>
    <w:qFormat/>
    <w:rsid w:val="003A5825"/>
    <w:rPr>
      <w:smallCaps/>
      <w:color w:val="C0504D" w:themeColor="accent2"/>
      <w:u w:val="single"/>
    </w:rPr>
  </w:style>
  <w:style w:type="character" w:styleId="IntensiverVerweis">
    <w:name w:val="Intense Reference"/>
    <w:basedOn w:val="Absatz-Standardschriftart"/>
    <w:uiPriority w:val="32"/>
    <w:unhideWhenUsed/>
    <w:qFormat/>
    <w:rsid w:val="00CD21FD"/>
    <w:rPr>
      <w:rFonts w:ascii="Muli Black" w:hAnsi="Muli Black"/>
      <w:b w:val="0"/>
      <w:bCs/>
      <w:caps w:val="0"/>
      <w:smallCaps w:val="0"/>
      <w:vanish w:val="0"/>
      <w:color w:val="auto"/>
      <w:spacing w:val="5"/>
      <w:sz w:val="20"/>
      <w:u w:val="single"/>
    </w:rPr>
  </w:style>
  <w:style w:type="character" w:styleId="Buchtitel">
    <w:name w:val="Book Title"/>
    <w:basedOn w:val="Absatz-Standardschriftart"/>
    <w:uiPriority w:val="33"/>
    <w:semiHidden/>
    <w:qFormat/>
    <w:rsid w:val="003A5825"/>
    <w:rPr>
      <w:b/>
      <w:bCs/>
      <w:smallCaps/>
      <w:spacing w:val="5"/>
    </w:rPr>
  </w:style>
  <w:style w:type="paragraph" w:customStyle="1" w:styleId="vxj3">
    <w:name w:val="vxj Ü3"/>
    <w:basedOn w:val="vxj2"/>
    <w:next w:val="Standard"/>
    <w:autoRedefine/>
    <w:uiPriority w:val="13"/>
    <w:qFormat/>
    <w:rsid w:val="00A52F45"/>
    <w:pPr>
      <w:numPr>
        <w:ilvl w:val="2"/>
      </w:numPr>
    </w:pPr>
    <w:rPr>
      <w:lang w:val="es-ES"/>
    </w:rPr>
  </w:style>
  <w:style w:type="paragraph" w:customStyle="1" w:styleId="vxjListeEbene2">
    <w:name w:val="vxj Liste Ebene 2"/>
    <w:basedOn w:val="vxjListe"/>
    <w:autoRedefine/>
    <w:uiPriority w:val="5"/>
    <w:qFormat/>
    <w:rsid w:val="004F3C1E"/>
    <w:pPr>
      <w:numPr>
        <w:numId w:val="35"/>
      </w:numPr>
      <w:spacing w:after="0"/>
    </w:pPr>
  </w:style>
  <w:style w:type="paragraph" w:styleId="Verzeichnis4">
    <w:name w:val="toc 4"/>
    <w:basedOn w:val="Standard"/>
    <w:next w:val="Standard"/>
    <w:autoRedefine/>
    <w:uiPriority w:val="39"/>
    <w:unhideWhenUsed/>
    <w:rsid w:val="00CD21FD"/>
    <w:pPr>
      <w:tabs>
        <w:tab w:val="right" w:leader="dot" w:pos="9061"/>
      </w:tabs>
      <w:spacing w:before="0" w:after="0"/>
      <w:ind w:left="1134" w:hanging="1134"/>
    </w:pPr>
  </w:style>
  <w:style w:type="paragraph" w:customStyle="1" w:styleId="TabNum">
    <w:name w:val="Tab Num"/>
    <w:basedOn w:val="Standard"/>
    <w:autoRedefine/>
    <w:uiPriority w:val="39"/>
    <w:qFormat/>
    <w:rsid w:val="001522BF"/>
    <w:pPr>
      <w:numPr>
        <w:numId w:val="20"/>
      </w:numPr>
      <w:spacing w:before="60" w:after="0" w:line="240" w:lineRule="auto"/>
      <w:ind w:right="170"/>
      <w:jc w:val="right"/>
    </w:pPr>
    <w:rPr>
      <w:color w:val="999999"/>
      <w:lang w:val="en-GB" w:eastAsia="de-DE"/>
    </w:rPr>
  </w:style>
  <w:style w:type="paragraph" w:styleId="Titel">
    <w:name w:val="Title"/>
    <w:basedOn w:val="Standard"/>
    <w:next w:val="Standard"/>
    <w:link w:val="TitelZchn"/>
    <w:uiPriority w:val="10"/>
    <w:semiHidden/>
    <w:qFormat/>
    <w:rsid w:val="00C33C89"/>
    <w:pPr>
      <w:pBdr>
        <w:bottom w:val="single" w:sz="8" w:space="4" w:color="E2001A" w:themeColor="accent1"/>
      </w:pBdr>
      <w:spacing w:after="300" w:line="240" w:lineRule="auto"/>
    </w:pPr>
    <w:rPr>
      <w:rFonts w:asciiTheme="majorHAnsi" w:eastAsiaTheme="majorEastAsia" w:hAnsiTheme="majorHAnsi" w:cstheme="majorBidi"/>
      <w:color w:val="A90013" w:themeColor="text2" w:themeShade="BF"/>
      <w:spacing w:val="5"/>
      <w:kern w:val="28"/>
      <w:sz w:val="52"/>
      <w:szCs w:val="52"/>
    </w:rPr>
  </w:style>
  <w:style w:type="character" w:customStyle="1" w:styleId="TitelZchn">
    <w:name w:val="Titel Zchn"/>
    <w:basedOn w:val="Absatz-Standardschriftart"/>
    <w:link w:val="Titel"/>
    <w:uiPriority w:val="10"/>
    <w:semiHidden/>
    <w:rsid w:val="00BD212A"/>
    <w:rPr>
      <w:rFonts w:asciiTheme="majorHAnsi" w:eastAsiaTheme="majorEastAsia" w:hAnsiTheme="majorHAnsi" w:cstheme="majorBidi"/>
      <w:color w:val="A90013" w:themeColor="text2" w:themeShade="BF"/>
      <w:spacing w:val="5"/>
      <w:kern w:val="28"/>
      <w:sz w:val="52"/>
      <w:szCs w:val="52"/>
    </w:rPr>
  </w:style>
  <w:style w:type="paragraph" w:styleId="Untertitel">
    <w:name w:val="Subtitle"/>
    <w:basedOn w:val="Standard"/>
    <w:next w:val="Standard"/>
    <w:link w:val="UntertitelZchn"/>
    <w:uiPriority w:val="11"/>
    <w:semiHidden/>
    <w:qFormat/>
    <w:rsid w:val="00C33C89"/>
    <w:pPr>
      <w:numPr>
        <w:ilvl w:val="1"/>
      </w:numPr>
    </w:pPr>
    <w:rPr>
      <w:rFonts w:asciiTheme="majorHAnsi" w:eastAsiaTheme="majorEastAsia" w:hAnsiTheme="majorHAnsi" w:cstheme="majorBidi"/>
      <w:i/>
      <w:iCs/>
      <w:color w:val="E2001A" w:themeColor="accent1"/>
      <w:spacing w:val="15"/>
      <w:sz w:val="24"/>
      <w:szCs w:val="24"/>
    </w:rPr>
  </w:style>
  <w:style w:type="character" w:customStyle="1" w:styleId="UntertitelZchn">
    <w:name w:val="Untertitel Zchn"/>
    <w:basedOn w:val="Absatz-Standardschriftart"/>
    <w:link w:val="Untertitel"/>
    <w:uiPriority w:val="11"/>
    <w:semiHidden/>
    <w:rsid w:val="00BD212A"/>
    <w:rPr>
      <w:rFonts w:asciiTheme="majorHAnsi" w:eastAsiaTheme="majorEastAsia" w:hAnsiTheme="majorHAnsi" w:cstheme="majorBidi"/>
      <w:i/>
      <w:iCs/>
      <w:color w:val="E2001A" w:themeColor="accent1"/>
      <w:spacing w:val="15"/>
      <w:sz w:val="24"/>
      <w:szCs w:val="24"/>
    </w:rPr>
  </w:style>
  <w:style w:type="paragraph" w:customStyle="1" w:styleId="Zwischentitel">
    <w:name w:val="Zwischentitel"/>
    <w:basedOn w:val="Untertitel"/>
    <w:next w:val="Standard"/>
    <w:autoRedefine/>
    <w:uiPriority w:val="7"/>
    <w:qFormat/>
    <w:rsid w:val="004F3C1E"/>
    <w:pPr>
      <w:keepNext/>
      <w:spacing w:before="240"/>
    </w:pPr>
    <w:rPr>
      <w:rFonts w:ascii="Muli SemiBold" w:hAnsi="Muli SemiBold"/>
      <w:i w:val="0"/>
      <w:color w:val="auto"/>
      <w:spacing w:val="0"/>
      <w:sz w:val="20"/>
    </w:rPr>
  </w:style>
  <w:style w:type="paragraph" w:customStyle="1" w:styleId="TabText">
    <w:name w:val="Tab Text"/>
    <w:basedOn w:val="Standard"/>
    <w:autoRedefine/>
    <w:uiPriority w:val="39"/>
    <w:qFormat/>
    <w:rsid w:val="00547060"/>
    <w:pPr>
      <w:spacing w:before="60" w:after="60" w:line="240" w:lineRule="auto"/>
      <w:jc w:val="left"/>
    </w:pPr>
    <w:rPr>
      <w:rFonts w:eastAsia="Times New Roman" w:cs="Times New Roman"/>
      <w:color w:val="000000" w:themeColor="text1"/>
      <w:szCs w:val="24"/>
      <w:lang w:eastAsia="de-DE"/>
    </w:rPr>
  </w:style>
  <w:style w:type="table" w:customStyle="1" w:styleId="vxjTask">
    <w:name w:val="vxj Task"/>
    <w:basedOn w:val="NormaleTabelle"/>
    <w:uiPriority w:val="99"/>
    <w:rsid w:val="007673B5"/>
    <w:pPr>
      <w:spacing w:before="60" w:after="60" w:line="240" w:lineRule="auto"/>
    </w:pPr>
    <w:rPr>
      <w:rFonts w:ascii="Muli Light" w:hAnsi="Muli Light"/>
      <w:sz w:val="20"/>
    </w:rPr>
    <w:tblPr>
      <w:tblStyleRowBandSize w:val="1"/>
      <w:tblStyleColBandSize w:val="1"/>
      <w:tblInd w:w="113" w:type="dxa"/>
      <w:tblBorders>
        <w:bottom w:val="single" w:sz="4" w:space="0" w:color="A6A6A6" w:themeColor="background1" w:themeShade="A6"/>
        <w:insideH w:val="single" w:sz="4" w:space="0" w:color="A6A6A6" w:themeColor="background1" w:themeShade="A6"/>
      </w:tblBorders>
      <w:tblCellMar>
        <w:top w:w="28" w:type="dxa"/>
        <w:bottom w:w="11" w:type="dxa"/>
      </w:tblCellMar>
    </w:tblPr>
    <w:tcPr>
      <w:vAlign w:val="center"/>
    </w:tcPr>
    <w:tblStylePr w:type="firstRow">
      <w:pPr>
        <w:wordWrap/>
        <w:spacing w:beforeLines="0" w:before="60" w:beforeAutospacing="0" w:afterLines="0" w:after="60" w:afterAutospacing="0" w:line="240" w:lineRule="auto"/>
        <w:jc w:val="left"/>
      </w:pPr>
      <w:rPr>
        <w:color w:val="7F7F7F" w:themeColor="text1" w:themeTint="80"/>
        <w:sz w:val="20"/>
      </w:rPr>
      <w:tblPr/>
      <w:tcPr>
        <w:tcBorders>
          <w:bottom w:val="single" w:sz="4" w:space="0" w:color="E60019"/>
        </w:tcBorders>
      </w:tcPr>
    </w:tblStylePr>
    <w:tblStylePr w:type="lastRow">
      <w:pPr>
        <w:jc w:val="left"/>
      </w:pPr>
    </w:tblStylePr>
    <w:tblStylePr w:type="firstCol">
      <w:pPr>
        <w:jc w:val="left"/>
      </w:pPr>
      <w:rPr>
        <w:color w:val="999999"/>
      </w:r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customStyle="1" w:styleId="vxjTextGrau">
    <w:name w:val="vxj Text Grau"/>
    <w:basedOn w:val="Standard"/>
    <w:autoRedefine/>
    <w:uiPriority w:val="1"/>
    <w:qFormat/>
    <w:rsid w:val="00D55D3E"/>
    <w:rPr>
      <w:color w:val="999999"/>
    </w:rPr>
  </w:style>
  <w:style w:type="paragraph" w:styleId="Zitat">
    <w:name w:val="Quote"/>
    <w:basedOn w:val="Standard"/>
    <w:next w:val="Standard"/>
    <w:link w:val="ZitatZchn"/>
    <w:autoRedefine/>
    <w:uiPriority w:val="29"/>
    <w:qFormat/>
    <w:rsid w:val="00CD21FD"/>
    <w:rPr>
      <w:i/>
      <w:iCs/>
      <w:color w:val="A6A6A6" w:themeColor="background1" w:themeShade="A6"/>
    </w:rPr>
  </w:style>
  <w:style w:type="character" w:customStyle="1" w:styleId="ZitatZchn">
    <w:name w:val="Zitat Zchn"/>
    <w:basedOn w:val="Absatz-Standardschriftart"/>
    <w:link w:val="Zitat"/>
    <w:uiPriority w:val="29"/>
    <w:rsid w:val="00CD21FD"/>
    <w:rPr>
      <w:rFonts w:ascii="Muli Light" w:hAnsi="Muli Light"/>
      <w:i/>
      <w:iCs/>
      <w:color w:val="A6A6A6" w:themeColor="background1" w:themeShade="A6"/>
      <w:sz w:val="20"/>
    </w:rPr>
  </w:style>
  <w:style w:type="character" w:styleId="IntensiveHervorhebung">
    <w:name w:val="Intense Emphasis"/>
    <w:basedOn w:val="Absatz-Standardschriftart"/>
    <w:uiPriority w:val="21"/>
    <w:qFormat/>
    <w:rsid w:val="00CD21FD"/>
    <w:rPr>
      <w:rFonts w:ascii="Muli Black" w:hAnsi="Muli Black"/>
      <w:b w:val="0"/>
      <w:bCs/>
      <w:i/>
      <w:iCs/>
      <w:color w:val="auto"/>
    </w:rPr>
  </w:style>
  <w:style w:type="character" w:styleId="Hervorhebung">
    <w:name w:val="Emphasis"/>
    <w:basedOn w:val="Absatz-Standardschriftart"/>
    <w:uiPriority w:val="20"/>
    <w:qFormat/>
    <w:rsid w:val="005077A3"/>
    <w:rPr>
      <w:i/>
      <w:iCs/>
    </w:rPr>
  </w:style>
  <w:style w:type="paragraph" w:customStyle="1" w:styleId="BildmitRahmen">
    <w:name w:val="Bild mit Rahmen"/>
    <w:basedOn w:val="Standard"/>
    <w:autoRedefine/>
    <w:uiPriority w:val="39"/>
    <w:qFormat/>
    <w:rsid w:val="003F5118"/>
    <w:pPr>
      <w:pBdr>
        <w:top w:val="single" w:sz="4" w:space="0" w:color="auto"/>
        <w:left w:val="single" w:sz="4" w:space="0" w:color="auto"/>
        <w:bottom w:val="single" w:sz="4" w:space="0" w:color="auto"/>
        <w:right w:val="single" w:sz="4" w:space="0" w:color="auto"/>
      </w:pBdr>
      <w:adjustRightInd w:val="0"/>
      <w:snapToGrid w:val="0"/>
      <w:ind w:left="57" w:right="57"/>
    </w:pPr>
  </w:style>
  <w:style w:type="paragraph" w:customStyle="1" w:styleId="BildmitRahmeneingerckt">
    <w:name w:val="Bild mit Rahmen eingerückt"/>
    <w:basedOn w:val="BildmitRahmen"/>
    <w:autoRedefine/>
    <w:uiPriority w:val="39"/>
    <w:qFormat/>
    <w:rsid w:val="00D55D3E"/>
    <w:pPr>
      <w:ind w:left="1474"/>
      <w:jc w:val="center"/>
    </w:pPr>
  </w:style>
  <w:style w:type="paragraph" w:customStyle="1" w:styleId="SicherheitshinweisSignalwort">
    <w:name w:val="Sicherheitshinweis Signalwort"/>
    <w:basedOn w:val="Standard"/>
    <w:next w:val="SicherheitshinweisGefahrentext"/>
    <w:autoRedefine/>
    <w:uiPriority w:val="39"/>
    <w:qFormat/>
    <w:rsid w:val="00CD21FD"/>
    <w:pPr>
      <w:spacing w:before="0" w:after="0" w:line="240" w:lineRule="auto"/>
    </w:pPr>
    <w:rPr>
      <w:rFonts w:ascii="Muli Black" w:hAnsi="Muli Black"/>
      <w:caps/>
      <w:sz w:val="26"/>
      <w:lang w:eastAsia="de-DE"/>
    </w:rPr>
  </w:style>
  <w:style w:type="paragraph" w:styleId="Listenabsatz">
    <w:name w:val="List Paragraph"/>
    <w:basedOn w:val="Standard"/>
    <w:uiPriority w:val="34"/>
    <w:semiHidden/>
    <w:qFormat/>
    <w:rsid w:val="004610F2"/>
    <w:pPr>
      <w:ind w:left="720"/>
    </w:pPr>
  </w:style>
  <w:style w:type="paragraph" w:customStyle="1" w:styleId="Marginale">
    <w:name w:val="Marginale"/>
    <w:basedOn w:val="Standard"/>
    <w:next w:val="Textkrper"/>
    <w:semiHidden/>
    <w:rsid w:val="007A2429"/>
    <w:pPr>
      <w:keepNext/>
      <w:spacing w:before="240" w:line="240" w:lineRule="auto"/>
    </w:pPr>
    <w:rPr>
      <w:rFonts w:ascii="Century Gothic" w:eastAsia="Arial Unicode MS" w:hAnsi="Century Gothic" w:cs="Arial Unicode MS"/>
      <w:b/>
      <w:szCs w:val="20"/>
    </w:rPr>
  </w:style>
  <w:style w:type="paragraph" w:styleId="Textkrper">
    <w:name w:val="Body Text"/>
    <w:basedOn w:val="Standard"/>
    <w:link w:val="TextkrperZchn"/>
    <w:uiPriority w:val="99"/>
    <w:semiHidden/>
    <w:unhideWhenUsed/>
    <w:rsid w:val="007A2429"/>
  </w:style>
  <w:style w:type="character" w:customStyle="1" w:styleId="TextkrperZchn">
    <w:name w:val="Textkörper Zchn"/>
    <w:basedOn w:val="Absatz-Standardschriftart"/>
    <w:link w:val="Textkrper"/>
    <w:uiPriority w:val="99"/>
    <w:semiHidden/>
    <w:rsid w:val="007A2429"/>
  </w:style>
  <w:style w:type="paragraph" w:customStyle="1" w:styleId="SicherheitshinweisGefahrentext">
    <w:name w:val="Sicherheitshinweis Gefahrentext"/>
    <w:basedOn w:val="Standard"/>
    <w:autoRedefine/>
    <w:uiPriority w:val="39"/>
    <w:qFormat/>
    <w:rsid w:val="00CD21FD"/>
    <w:pPr>
      <w:spacing w:before="0"/>
    </w:pPr>
    <w:rPr>
      <w:rFonts w:ascii="Muli SemiBold" w:hAnsi="Muli SemiBold"/>
    </w:rPr>
  </w:style>
  <w:style w:type="paragraph" w:styleId="Beschriftung">
    <w:name w:val="caption"/>
    <w:basedOn w:val="Standard"/>
    <w:next w:val="Standard"/>
    <w:autoRedefine/>
    <w:uiPriority w:val="99"/>
    <w:qFormat/>
    <w:rsid w:val="00BE3C34"/>
    <w:pPr>
      <w:spacing w:line="264" w:lineRule="auto"/>
      <w:ind w:left="1418"/>
    </w:pPr>
    <w:rPr>
      <w:rFonts w:ascii="Muli SemiBold" w:eastAsia="Times New Roman" w:hAnsi="Muli SemiBold" w:cs="Times New Roman"/>
      <w:bCs/>
      <w:szCs w:val="20"/>
      <w:lang w:eastAsia="de-DE"/>
    </w:rPr>
  </w:style>
  <w:style w:type="paragraph" w:customStyle="1" w:styleId="TabHeaderCenter">
    <w:name w:val="Tab Header Center"/>
    <w:basedOn w:val="vxjTabHeader"/>
    <w:autoRedefine/>
    <w:uiPriority w:val="39"/>
    <w:qFormat/>
    <w:rsid w:val="001E459D"/>
    <w:pPr>
      <w:jc w:val="center"/>
    </w:pPr>
  </w:style>
  <w:style w:type="paragraph" w:customStyle="1" w:styleId="vxjTabHeader">
    <w:name w:val="vxj Tab Header"/>
    <w:basedOn w:val="TabText"/>
    <w:autoRedefine/>
    <w:uiPriority w:val="39"/>
    <w:qFormat/>
    <w:rsid w:val="005D6E8B"/>
    <w:pPr>
      <w:snapToGrid w:val="0"/>
      <w:contextualSpacing w:val="0"/>
    </w:pPr>
    <w:rPr>
      <w:rFonts w:ascii="Muli Black" w:hAnsi="Muli Black"/>
      <w:color w:val="7F7F7F" w:themeColor="text1" w:themeTint="80"/>
    </w:rPr>
  </w:style>
  <w:style w:type="paragraph" w:customStyle="1" w:styleId="vxjListeEnde">
    <w:name w:val="vxj Liste Ende"/>
    <w:basedOn w:val="vxjListe"/>
    <w:next w:val="Standard"/>
    <w:autoRedefine/>
    <w:uiPriority w:val="6"/>
    <w:qFormat/>
    <w:rsid w:val="00213659"/>
    <w:pPr>
      <w:spacing w:after="240"/>
    </w:pPr>
  </w:style>
  <w:style w:type="paragraph" w:customStyle="1" w:styleId="TabTextGrau">
    <w:name w:val="Tab Text Grau"/>
    <w:basedOn w:val="TabText"/>
    <w:autoRedefine/>
    <w:uiPriority w:val="39"/>
    <w:qFormat/>
    <w:rsid w:val="005D6E8B"/>
    <w:rPr>
      <w:color w:val="999999"/>
    </w:rPr>
  </w:style>
  <w:style w:type="paragraph" w:customStyle="1" w:styleId="TabTextNum">
    <w:name w:val="Tab Text Num"/>
    <w:basedOn w:val="Standard"/>
    <w:autoRedefine/>
    <w:uiPriority w:val="39"/>
    <w:qFormat/>
    <w:rsid w:val="007C4787"/>
    <w:pPr>
      <w:spacing w:before="60" w:after="0" w:line="240" w:lineRule="auto"/>
      <w:ind w:left="720" w:right="170" w:hanging="360"/>
      <w:jc w:val="right"/>
    </w:pPr>
    <w:rPr>
      <w:lang w:val="en-GB" w:eastAsia="de-DE"/>
    </w:rPr>
  </w:style>
  <w:style w:type="paragraph" w:customStyle="1" w:styleId="vxj4">
    <w:name w:val="vxj Ü4"/>
    <w:basedOn w:val="vxj3"/>
    <w:next w:val="Standard"/>
    <w:autoRedefine/>
    <w:uiPriority w:val="15"/>
    <w:qFormat/>
    <w:rsid w:val="003860FF"/>
    <w:pPr>
      <w:numPr>
        <w:ilvl w:val="3"/>
      </w:numPr>
      <w:spacing w:after="120"/>
    </w:pPr>
  </w:style>
  <w:style w:type="paragraph" w:styleId="IntensivesZitat">
    <w:name w:val="Intense Quote"/>
    <w:basedOn w:val="Standard"/>
    <w:next w:val="Standard"/>
    <w:link w:val="IntensivesZitatZchn"/>
    <w:autoRedefine/>
    <w:uiPriority w:val="30"/>
    <w:qFormat/>
    <w:rsid w:val="00F0196C"/>
    <w:pPr>
      <w:pBdr>
        <w:top w:val="single" w:sz="4" w:space="10" w:color="E60019"/>
        <w:bottom w:val="single" w:sz="4" w:space="10" w:color="E60019"/>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F0196C"/>
    <w:rPr>
      <w:rFonts w:ascii="Muli Light" w:hAnsi="Muli Light"/>
      <w:i/>
      <w:iCs/>
      <w:sz w:val="20"/>
    </w:rPr>
  </w:style>
  <w:style w:type="character" w:styleId="SchwacheHervorhebung">
    <w:name w:val="Subtle Emphasis"/>
    <w:aliases w:val="vxj Schwache Hervorhebung"/>
    <w:basedOn w:val="Absatz-Standardschriftart"/>
    <w:uiPriority w:val="19"/>
    <w:qFormat/>
    <w:rsid w:val="00CD21FD"/>
    <w:rPr>
      <w:i/>
      <w:iCs/>
      <w:color w:val="404040" w:themeColor="text1" w:themeTint="BF"/>
    </w:rPr>
  </w:style>
  <w:style w:type="paragraph" w:styleId="KeinLeerraum">
    <w:name w:val="No Spacing"/>
    <w:uiPriority w:val="21"/>
    <w:qFormat/>
    <w:rsid w:val="00CD21FD"/>
    <w:pPr>
      <w:spacing w:after="0" w:line="240" w:lineRule="auto"/>
      <w:contextualSpacing/>
    </w:pPr>
    <w:rPr>
      <w:rFonts w:ascii="Muli Light" w:hAnsi="Muli Light"/>
      <w:sz w:val="20"/>
    </w:rPr>
  </w:style>
  <w:style w:type="paragraph" w:customStyle="1" w:styleId="vxjberschriftallg">
    <w:name w:val="vxj Überschrift allg."/>
    <w:basedOn w:val="Standard"/>
    <w:next w:val="vxjUnterberschriftallg"/>
    <w:link w:val="vxjberschriftallgZchn"/>
    <w:autoRedefine/>
    <w:uiPriority w:val="2"/>
    <w:qFormat/>
    <w:rsid w:val="00A04E8E"/>
    <w:pPr>
      <w:spacing w:before="0" w:after="0"/>
    </w:pPr>
    <w:rPr>
      <w:rFonts w:ascii="Muli Black" w:hAnsi="Muli Black"/>
      <w:sz w:val="40"/>
      <w:szCs w:val="40"/>
    </w:rPr>
  </w:style>
  <w:style w:type="paragraph" w:customStyle="1" w:styleId="vxjUnterberschriftallg">
    <w:name w:val="vxj Unterüberschrift allg."/>
    <w:basedOn w:val="vxjberschriftallg"/>
    <w:next w:val="vxjText2"/>
    <w:link w:val="vxjUnterberschriftallgZchn"/>
    <w:autoRedefine/>
    <w:uiPriority w:val="3"/>
    <w:qFormat/>
    <w:rsid w:val="00A04E8E"/>
    <w:rPr>
      <w:b/>
      <w:bCs/>
      <w:sz w:val="24"/>
      <w:szCs w:val="24"/>
    </w:rPr>
  </w:style>
  <w:style w:type="character" w:customStyle="1" w:styleId="vxjberschriftallgZchn">
    <w:name w:val="vxj Überschrift allg. Zchn"/>
    <w:basedOn w:val="Absatz-Standardschriftart"/>
    <w:link w:val="vxjberschriftallg"/>
    <w:uiPriority w:val="2"/>
    <w:rsid w:val="00A04E8E"/>
    <w:rPr>
      <w:rFonts w:ascii="Muli Black" w:hAnsi="Muli Black"/>
      <w:sz w:val="40"/>
      <w:szCs w:val="40"/>
    </w:rPr>
  </w:style>
  <w:style w:type="paragraph" w:customStyle="1" w:styleId="vxjText2">
    <w:name w:val="vxj Text2"/>
    <w:basedOn w:val="Standard"/>
    <w:autoRedefine/>
    <w:rsid w:val="00FA622E"/>
    <w:pPr>
      <w:spacing w:line="240" w:lineRule="auto"/>
      <w:jc w:val="left"/>
    </w:pPr>
    <w:rPr>
      <w:sz w:val="40"/>
      <w:szCs w:val="40"/>
      <w:lang w:val="en-US"/>
    </w:rPr>
  </w:style>
  <w:style w:type="character" w:customStyle="1" w:styleId="vxjUnterberschriftallgZchn">
    <w:name w:val="vxj Unterüberschrift allg. Zchn"/>
    <w:basedOn w:val="vxjberschriftallgZchn"/>
    <w:link w:val="vxjUnterberschriftallg"/>
    <w:uiPriority w:val="3"/>
    <w:rsid w:val="00A04E8E"/>
    <w:rPr>
      <w:rFonts w:ascii="Muli Black" w:hAnsi="Muli Black"/>
      <w:b/>
      <w:bCs/>
      <w:sz w:val="24"/>
      <w:szCs w:val="24"/>
    </w:rPr>
  </w:style>
  <w:style w:type="table" w:customStyle="1" w:styleId="vxTab">
    <w:name w:val="vx Tab"/>
    <w:basedOn w:val="NormaleTabelle"/>
    <w:uiPriority w:val="99"/>
    <w:rsid w:val="00606B85"/>
    <w:pPr>
      <w:spacing w:after="0" w:line="240" w:lineRule="auto"/>
    </w:pPr>
    <w:rPr>
      <w:rFonts w:ascii="Muli Light" w:hAnsi="Muli Light"/>
      <w:sz w:val="20"/>
    </w:rPr>
    <w:tblPr>
      <w:tblBorders>
        <w:bottom w:val="single" w:sz="4" w:space="0" w:color="A6A6A6" w:themeColor="background1" w:themeShade="A6"/>
        <w:insideH w:val="single" w:sz="4" w:space="0" w:color="A6A6A6" w:themeColor="background1" w:themeShade="A6"/>
      </w:tblBorders>
    </w:tblPr>
    <w:tcPr>
      <w:vAlign w:val="center"/>
    </w:tcPr>
    <w:tblStylePr w:type="firstRow">
      <w:tblPr/>
      <w:tcPr>
        <w:tcBorders>
          <w:bottom w:val="single" w:sz="4" w:space="0" w:color="E60019"/>
        </w:tcBorders>
      </w:tcPr>
    </w:tblStylePr>
  </w:style>
  <w:style w:type="character" w:styleId="NichtaufgelsteErwhnung">
    <w:name w:val="Unresolved Mention"/>
    <w:basedOn w:val="Absatz-Standardschriftart"/>
    <w:uiPriority w:val="99"/>
    <w:semiHidden/>
    <w:unhideWhenUsed/>
    <w:rsid w:val="00610DBB"/>
    <w:rPr>
      <w:color w:val="605E5C"/>
      <w:shd w:val="clear" w:color="auto" w:fill="E1DFDD"/>
    </w:rPr>
  </w:style>
  <w:style w:type="character" w:styleId="BesuchterLink">
    <w:name w:val="FollowedHyperlink"/>
    <w:basedOn w:val="Absatz-Standardschriftart"/>
    <w:uiPriority w:val="99"/>
    <w:semiHidden/>
    <w:unhideWhenUsed/>
    <w:rsid w:val="00122C85"/>
    <w:rPr>
      <w:color w:val="800080" w:themeColor="followedHyperlink"/>
      <w:u w:val="single"/>
    </w:rPr>
  </w:style>
  <w:style w:type="character" w:styleId="Kommentarzeichen">
    <w:name w:val="annotation reference"/>
    <w:basedOn w:val="Absatz-Standardschriftart"/>
    <w:uiPriority w:val="99"/>
    <w:semiHidden/>
    <w:unhideWhenUsed/>
    <w:rsid w:val="003E39E3"/>
    <w:rPr>
      <w:sz w:val="16"/>
      <w:szCs w:val="16"/>
    </w:rPr>
  </w:style>
  <w:style w:type="paragraph" w:styleId="Kommentartext">
    <w:name w:val="annotation text"/>
    <w:basedOn w:val="Standard"/>
    <w:link w:val="KommentartextZchn"/>
    <w:uiPriority w:val="99"/>
    <w:unhideWhenUsed/>
    <w:rsid w:val="003E39E3"/>
    <w:pPr>
      <w:spacing w:line="240" w:lineRule="auto"/>
    </w:pPr>
    <w:rPr>
      <w:szCs w:val="20"/>
    </w:rPr>
  </w:style>
  <w:style w:type="character" w:customStyle="1" w:styleId="KommentartextZchn">
    <w:name w:val="Kommentartext Zchn"/>
    <w:basedOn w:val="Absatz-Standardschriftart"/>
    <w:link w:val="Kommentartext"/>
    <w:uiPriority w:val="99"/>
    <w:rsid w:val="003E39E3"/>
    <w:rPr>
      <w:rFonts w:ascii="Muli Light" w:hAnsi="Muli Light"/>
      <w:sz w:val="20"/>
      <w:szCs w:val="20"/>
    </w:rPr>
  </w:style>
  <w:style w:type="paragraph" w:styleId="Kommentarthema">
    <w:name w:val="annotation subject"/>
    <w:basedOn w:val="Kommentartext"/>
    <w:next w:val="Kommentartext"/>
    <w:link w:val="KommentarthemaZchn"/>
    <w:uiPriority w:val="99"/>
    <w:semiHidden/>
    <w:unhideWhenUsed/>
    <w:rsid w:val="003E39E3"/>
    <w:rPr>
      <w:b/>
      <w:bCs/>
    </w:rPr>
  </w:style>
  <w:style w:type="character" w:customStyle="1" w:styleId="KommentarthemaZchn">
    <w:name w:val="Kommentarthema Zchn"/>
    <w:basedOn w:val="KommentartextZchn"/>
    <w:link w:val="Kommentarthema"/>
    <w:uiPriority w:val="99"/>
    <w:semiHidden/>
    <w:rsid w:val="003E39E3"/>
    <w:rPr>
      <w:rFonts w:ascii="Muli Light" w:hAnsi="Muli Light"/>
      <w:b/>
      <w:bCs/>
      <w:sz w:val="20"/>
      <w:szCs w:val="20"/>
    </w:rPr>
  </w:style>
  <w:style w:type="paragraph" w:styleId="berarbeitung">
    <w:name w:val="Revision"/>
    <w:hidden/>
    <w:uiPriority w:val="99"/>
    <w:semiHidden/>
    <w:rsid w:val="00177593"/>
    <w:pPr>
      <w:spacing w:after="0" w:line="240" w:lineRule="auto"/>
    </w:pPr>
    <w:rPr>
      <w:rFonts w:ascii="Muli Light" w:hAnsi="Muli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4532">
      <w:bodyDiv w:val="1"/>
      <w:marLeft w:val="0"/>
      <w:marRight w:val="0"/>
      <w:marTop w:val="0"/>
      <w:marBottom w:val="0"/>
      <w:divBdr>
        <w:top w:val="none" w:sz="0" w:space="0" w:color="auto"/>
        <w:left w:val="none" w:sz="0" w:space="0" w:color="auto"/>
        <w:bottom w:val="none" w:sz="0" w:space="0" w:color="auto"/>
        <w:right w:val="none" w:sz="0" w:space="0" w:color="auto"/>
      </w:divBdr>
    </w:div>
    <w:div w:id="17716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s@epr-online.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epr%20-%20elsaesser%20public%20relations\voxeljet%20-%20General\PMs\DE_voxeljet-news_Vorlage_Pressemitteilung_allgemein.dotx" TargetMode="External"/></Relationships>
</file>

<file path=word/theme/theme1.xml><?xml version="1.0" encoding="utf-8"?>
<a:theme xmlns:a="http://schemas.openxmlformats.org/drawingml/2006/main" name="Larissa">
  <a:themeElements>
    <a:clrScheme name="Benutzerdefiniert 4">
      <a:dk1>
        <a:sysClr val="windowText" lastClr="000000"/>
      </a:dk1>
      <a:lt1>
        <a:sysClr val="window" lastClr="FFFFFF"/>
      </a:lt1>
      <a:dk2>
        <a:srgbClr val="E2001A"/>
      </a:dk2>
      <a:lt2>
        <a:srgbClr val="FFFFFF"/>
      </a:lt2>
      <a:accent1>
        <a:srgbClr val="E2001A"/>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xeljet">
      <a:majorFont>
        <a:latin typeface="Futura Lt BT"/>
        <a:ea typeface=""/>
        <a:cs typeface=""/>
      </a:majorFont>
      <a:minorFont>
        <a:latin typeface="Futura Lt B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1d3aa8-282e-43de-9ba3-967ed37f66d9">
      <Terms xmlns="http://schemas.microsoft.com/office/infopath/2007/PartnerControls"/>
    </lcf76f155ced4ddcb4097134ff3c332f>
    <TaxCatchAll xmlns="19a5351a-b149-4779-8b2b-c33160598e6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4412F27E73FA541B608E1591AEE874A" ma:contentTypeVersion="11" ma:contentTypeDescription="Ein neues Dokument erstellen." ma:contentTypeScope="" ma:versionID="be1c3b983fc7a6aa287a9d815b9865c9">
  <xsd:schema xmlns:xsd="http://www.w3.org/2001/XMLSchema" xmlns:xs="http://www.w3.org/2001/XMLSchema" xmlns:p="http://schemas.microsoft.com/office/2006/metadata/properties" xmlns:ns2="941d3aa8-282e-43de-9ba3-967ed37f66d9" xmlns:ns3="19a5351a-b149-4779-8b2b-c33160598e64" targetNamespace="http://schemas.microsoft.com/office/2006/metadata/properties" ma:root="true" ma:fieldsID="28ebf49fb63d17b627c23f37d219d092" ns2:_="" ns3:_="">
    <xsd:import namespace="941d3aa8-282e-43de-9ba3-967ed37f66d9"/>
    <xsd:import namespace="19a5351a-b149-4779-8b2b-c33160598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d3aa8-282e-43de-9ba3-967ed37f6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ef17575-4fb9-4735-8e3d-c6bde77c539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a5351a-b149-4779-8b2b-c33160598e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06b500-1b05-4af6-852c-348e143e08b1}" ma:internalName="TaxCatchAll" ma:showField="CatchAllData" ma:web="19a5351a-b149-4779-8b2b-c33160598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15AF3-7D8D-452D-8D2A-F151BB808504}">
  <ds:schemaRefs>
    <ds:schemaRef ds:uri="http://schemas.microsoft.com/office/2006/metadata/properties"/>
    <ds:schemaRef ds:uri="http://schemas.microsoft.com/office/infopath/2007/PartnerControls"/>
    <ds:schemaRef ds:uri="941d3aa8-282e-43de-9ba3-967ed37f66d9"/>
    <ds:schemaRef ds:uri="19a5351a-b149-4779-8b2b-c33160598e64"/>
  </ds:schemaRefs>
</ds:datastoreItem>
</file>

<file path=customXml/itemProps2.xml><?xml version="1.0" encoding="utf-8"?>
<ds:datastoreItem xmlns:ds="http://schemas.openxmlformats.org/officeDocument/2006/customXml" ds:itemID="{B67038F1-C9AF-46E8-832C-28FBBA54BB41}">
  <ds:schemaRefs>
    <ds:schemaRef ds:uri="http://schemas.openxmlformats.org/officeDocument/2006/bibliography"/>
  </ds:schemaRefs>
</ds:datastoreItem>
</file>

<file path=customXml/itemProps3.xml><?xml version="1.0" encoding="utf-8"?>
<ds:datastoreItem xmlns:ds="http://schemas.openxmlformats.org/officeDocument/2006/customXml" ds:itemID="{A58C276A-6DE1-478D-B9FC-91E6F3ADB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d3aa8-282e-43de-9ba3-967ed37f66d9"/>
    <ds:schemaRef ds:uri="19a5351a-b149-4779-8b2b-c33160598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79B47-EA92-4682-B50A-A2317B3F8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DE_voxeljet-news_Vorlage_Pressemitteilung_allgemein</Template>
  <TotalTime>0</TotalTime>
  <Pages>3</Pages>
  <Words>938</Words>
  <Characters>5910</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Sandra Staehr | EPR Advisors</cp:lastModifiedBy>
  <cp:revision>2</cp:revision>
  <cp:lastPrinted>2020-07-24T12:08:00Z</cp:lastPrinted>
  <dcterms:created xsi:type="dcterms:W3CDTF">2022-10-10T11:26:00Z</dcterms:created>
  <dcterms:modified xsi:type="dcterms:W3CDTF">2022-10-10T11:26:00Z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c8db32a8-d6ec-45d8-bb90-747e9cc119d1</vt:lpwstr>
  </property>
  <property fmtid="{D5CDD505-2E9C-101B-9397-08002B2CF9AE}" pid="3" name="ContentTypeId">
    <vt:lpwstr>0x01010044412F27E73FA541B608E1591AEE874A</vt:lpwstr>
  </property>
  <property fmtid="{D5CDD505-2E9C-101B-9397-08002B2CF9AE}" pid="4" name="Order">
    <vt:r8>16200</vt:r8>
  </property>
  <property fmtid="{D5CDD505-2E9C-101B-9397-08002B2CF9AE}" pid="5" name="MediaServiceImageTags">
    <vt:lpwstr/>
  </property>
</Properties>
</file>