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5498" w14:textId="3E3EC226" w:rsidR="00E75A06" w:rsidRDefault="00E75A06" w:rsidP="00E75A06">
      <w:pPr>
        <w:pStyle w:val="Doktitel"/>
      </w:pPr>
      <w:r>
        <w:t>Pressemitteilung</w:t>
      </w:r>
      <w:r w:rsidR="00F93F21">
        <w:br/>
      </w:r>
    </w:p>
    <w:p w14:paraId="338B5499" w14:textId="4C200BE5" w:rsidR="00F93F21" w:rsidRPr="00F93F21" w:rsidRDefault="00BA264C" w:rsidP="00E75A06">
      <w:pPr>
        <w:pStyle w:val="Inhalt"/>
        <w:tabs>
          <w:tab w:val="left" w:pos="4230"/>
        </w:tabs>
        <w:rPr>
          <w:b w:val="0"/>
          <w:bCs/>
          <w:sz w:val="20"/>
          <w:u w:val="single"/>
        </w:rPr>
      </w:pPr>
      <w:r>
        <w:rPr>
          <w:b w:val="0"/>
          <w:bCs/>
          <w:sz w:val="20"/>
          <w:u w:val="single"/>
        </w:rPr>
        <w:t xml:space="preserve">Ausbildung mit </w:t>
      </w:r>
      <w:r w:rsidR="009B07AC">
        <w:rPr>
          <w:b w:val="0"/>
          <w:bCs/>
          <w:sz w:val="20"/>
          <w:u w:val="single"/>
        </w:rPr>
        <w:t>vielfältigen Perspektiven</w:t>
      </w:r>
    </w:p>
    <w:p w14:paraId="338B549A" w14:textId="13BA215E" w:rsidR="00E75A06" w:rsidRPr="00572A56" w:rsidRDefault="00071E34" w:rsidP="00E75A06">
      <w:pPr>
        <w:pStyle w:val="Inhalt"/>
        <w:tabs>
          <w:tab w:val="left" w:pos="4230"/>
        </w:tabs>
      </w:pPr>
      <w:r>
        <w:t xml:space="preserve">Berufsstart </w:t>
      </w:r>
      <w:r w:rsidRPr="00572A56">
        <w:t xml:space="preserve">für </w:t>
      </w:r>
      <w:r w:rsidR="009B07AC" w:rsidRPr="00572A56">
        <w:t>4</w:t>
      </w:r>
      <w:r w:rsidR="00403721" w:rsidRPr="00572A56">
        <w:t>1</w:t>
      </w:r>
      <w:r w:rsidR="009B07AC" w:rsidRPr="00572A56">
        <w:t xml:space="preserve"> </w:t>
      </w:r>
      <w:r w:rsidRPr="00572A56">
        <w:t xml:space="preserve">Auszubildende </w:t>
      </w:r>
      <w:r w:rsidR="00F36CC5" w:rsidRPr="00572A56">
        <w:t xml:space="preserve">und Studierende </w:t>
      </w:r>
      <w:r w:rsidRPr="00572A56">
        <w:t>bei der Sparkasse Schwaben-Bodensee</w:t>
      </w:r>
    </w:p>
    <w:p w14:paraId="59B0EF5B" w14:textId="51ED919A" w:rsidR="002C7540" w:rsidRPr="00572A56" w:rsidRDefault="00417E5D" w:rsidP="00E75A06">
      <w:pPr>
        <w:rPr>
          <w:rFonts w:eastAsia="MS Mincho"/>
        </w:rPr>
      </w:pPr>
      <w:r w:rsidRPr="00572A56">
        <w:rPr>
          <w:rFonts w:eastAsia="MS Mincho"/>
        </w:rPr>
        <w:t>Memmingen</w:t>
      </w:r>
      <w:r w:rsidR="00E75A06" w:rsidRPr="00572A56">
        <w:rPr>
          <w:rFonts w:eastAsia="MS Mincho"/>
        </w:rPr>
        <w:t xml:space="preserve">, </w:t>
      </w:r>
      <w:r w:rsidR="00403721" w:rsidRPr="007B0889">
        <w:rPr>
          <w:rFonts w:eastAsia="MS Mincho"/>
        </w:rPr>
        <w:t>1</w:t>
      </w:r>
      <w:r w:rsidR="00BF322C" w:rsidRPr="007B0889">
        <w:rPr>
          <w:rFonts w:eastAsia="MS Mincho"/>
        </w:rPr>
        <w:t>.</w:t>
      </w:r>
      <w:r w:rsidR="00BF322C" w:rsidRPr="00572A56">
        <w:rPr>
          <w:rFonts w:eastAsia="MS Mincho"/>
        </w:rPr>
        <w:t xml:space="preserve"> </w:t>
      </w:r>
      <w:r w:rsidR="00A62782" w:rsidRPr="00572A56">
        <w:rPr>
          <w:rFonts w:eastAsia="MS Mincho"/>
        </w:rPr>
        <w:t>September</w:t>
      </w:r>
      <w:r w:rsidR="00BF322C" w:rsidRPr="00572A56">
        <w:rPr>
          <w:rFonts w:eastAsia="MS Mincho"/>
        </w:rPr>
        <w:t xml:space="preserve"> 202</w:t>
      </w:r>
      <w:r w:rsidR="00F03299" w:rsidRPr="00572A56">
        <w:rPr>
          <w:rFonts w:eastAsia="MS Mincho"/>
        </w:rPr>
        <w:t>2</w:t>
      </w:r>
      <w:r w:rsidR="00E75A06" w:rsidRPr="00572A56">
        <w:rPr>
          <w:rFonts w:eastAsia="MS Mincho"/>
        </w:rPr>
        <w:t xml:space="preserve"> </w:t>
      </w:r>
    </w:p>
    <w:p w14:paraId="338B549C" w14:textId="46EE4C39" w:rsidR="00E75A06" w:rsidRDefault="00FE794B" w:rsidP="00E75A06">
      <w:pPr>
        <w:rPr>
          <w:rFonts w:eastAsia="MS Mincho"/>
        </w:rPr>
      </w:pPr>
      <w:r w:rsidRPr="00572A56">
        <w:rPr>
          <w:rFonts w:eastAsia="MS Mincho"/>
        </w:rPr>
        <w:t>Am 1. September startete d</w:t>
      </w:r>
      <w:r w:rsidR="002C7540" w:rsidRPr="00572A56">
        <w:rPr>
          <w:rFonts w:eastAsia="MS Mincho"/>
        </w:rPr>
        <w:t>er erste</w:t>
      </w:r>
      <w:r w:rsidR="00B31F38" w:rsidRPr="00572A56">
        <w:rPr>
          <w:rFonts w:eastAsia="MS Mincho"/>
        </w:rPr>
        <w:t xml:space="preserve"> gemeinsame</w:t>
      </w:r>
      <w:r w:rsidR="002C7540" w:rsidRPr="00572A56">
        <w:rPr>
          <w:rFonts w:eastAsia="MS Mincho"/>
        </w:rPr>
        <w:t xml:space="preserve"> Ausbildungsjahrgang der Anfang des Jahres fusionierten Sparkasse Schwaben-Bodensee. </w:t>
      </w:r>
      <w:r w:rsidR="00B229E6" w:rsidRPr="00572A56">
        <w:rPr>
          <w:rFonts w:eastAsia="MS Mincho"/>
        </w:rPr>
        <w:t>36</w:t>
      </w:r>
      <w:r w:rsidR="00071E34" w:rsidRPr="00572A56">
        <w:rPr>
          <w:rFonts w:eastAsia="MS Mincho"/>
        </w:rPr>
        <w:t xml:space="preserve"> junge Menschen </w:t>
      </w:r>
      <w:r w:rsidR="00661D6E" w:rsidRPr="00572A56">
        <w:rPr>
          <w:rFonts w:eastAsia="MS Mincho"/>
        </w:rPr>
        <w:t xml:space="preserve">erlernen in den kommenden Jahren den Beruf des Bankkaufmanns bzw. </w:t>
      </w:r>
      <w:r w:rsidR="00A05B2D" w:rsidRPr="00572A56">
        <w:rPr>
          <w:rFonts w:eastAsia="MS Mincho"/>
        </w:rPr>
        <w:t xml:space="preserve">der </w:t>
      </w:r>
      <w:r w:rsidR="00661D6E" w:rsidRPr="00572A56">
        <w:rPr>
          <w:rFonts w:eastAsia="MS Mincho"/>
        </w:rPr>
        <w:t>Bankkauffrau</w:t>
      </w:r>
      <w:r w:rsidR="00000DC0" w:rsidRPr="00572A56">
        <w:rPr>
          <w:rFonts w:eastAsia="MS Mincho"/>
        </w:rPr>
        <w:t xml:space="preserve">, fünf </w:t>
      </w:r>
      <w:r w:rsidRPr="00572A56">
        <w:rPr>
          <w:rFonts w:eastAsia="MS Mincho"/>
        </w:rPr>
        <w:t>absolvieren</w:t>
      </w:r>
      <w:r w:rsidR="00661D6E" w:rsidRPr="00572A56">
        <w:rPr>
          <w:rFonts w:eastAsia="MS Mincho"/>
        </w:rPr>
        <w:t xml:space="preserve"> ein Studium an der Dualen Hochschule Baden-Württemberg (DHBW) in Ravensburg. </w:t>
      </w:r>
      <w:r w:rsidR="00580F58" w:rsidRPr="00572A56">
        <w:rPr>
          <w:rFonts w:eastAsia="MS Mincho"/>
        </w:rPr>
        <w:t>Die</w:t>
      </w:r>
      <w:r w:rsidR="00456704" w:rsidRPr="00572A56">
        <w:rPr>
          <w:rFonts w:eastAsia="MS Mincho"/>
        </w:rPr>
        <w:t xml:space="preserve"> Sparkasse Schwaben-Bodensee beschäftigt damit </w:t>
      </w:r>
      <w:r w:rsidR="00580F58" w:rsidRPr="00572A56">
        <w:rPr>
          <w:rFonts w:eastAsia="MS Mincho"/>
        </w:rPr>
        <w:t xml:space="preserve">insgesamt </w:t>
      </w:r>
      <w:r w:rsidR="008D3ADD" w:rsidRPr="00572A56">
        <w:rPr>
          <w:rFonts w:eastAsia="MS Mincho"/>
        </w:rPr>
        <w:t>111</w:t>
      </w:r>
      <w:r w:rsidR="00580F58" w:rsidRPr="00572A56">
        <w:rPr>
          <w:rFonts w:eastAsia="MS Mincho"/>
        </w:rPr>
        <w:t xml:space="preserve"> Auszubildende und </w:t>
      </w:r>
      <w:r w:rsidR="00580F58" w:rsidRPr="00572A56">
        <w:rPr>
          <w:rFonts w:eastAsia="MS Mincho"/>
          <w:color w:val="000000" w:themeColor="text1"/>
        </w:rPr>
        <w:t>dual</w:t>
      </w:r>
      <w:r w:rsidR="00580F58" w:rsidRPr="00572A56">
        <w:rPr>
          <w:rFonts w:eastAsia="MS Mincho"/>
        </w:rPr>
        <w:t xml:space="preserve"> Studierende</w:t>
      </w:r>
      <w:r w:rsidR="00580F58">
        <w:rPr>
          <w:rFonts w:eastAsia="MS Mincho"/>
        </w:rPr>
        <w:t xml:space="preserve"> in drei Jahrgängen. </w:t>
      </w:r>
      <w:r w:rsidR="00052CCF">
        <w:rPr>
          <w:rFonts w:eastAsia="MS Mincho"/>
        </w:rPr>
        <w:t xml:space="preserve">Sie </w:t>
      </w:r>
      <w:r w:rsidR="00580F58">
        <w:rPr>
          <w:rFonts w:eastAsia="MS Mincho"/>
        </w:rPr>
        <w:t>absolvieren</w:t>
      </w:r>
      <w:r w:rsidR="00052CCF">
        <w:rPr>
          <w:rFonts w:eastAsia="MS Mincho"/>
        </w:rPr>
        <w:t xml:space="preserve"> eine anspruchsvolle und abwechslungsreiche Ausbildung, die </w:t>
      </w:r>
      <w:r w:rsidR="00B31F38">
        <w:rPr>
          <w:rFonts w:eastAsia="MS Mincho"/>
        </w:rPr>
        <w:t xml:space="preserve">regionale Besonderheiten berücksichtigt und </w:t>
      </w:r>
      <w:r w:rsidR="00942A52">
        <w:rPr>
          <w:rFonts w:eastAsia="MS Mincho"/>
        </w:rPr>
        <w:t xml:space="preserve">dabei gleichzeitig </w:t>
      </w:r>
      <w:r w:rsidR="00B31F38">
        <w:rPr>
          <w:rFonts w:eastAsia="MS Mincho"/>
        </w:rPr>
        <w:t>überregionale Perspektiven bietet.</w:t>
      </w:r>
    </w:p>
    <w:p w14:paraId="6DE38A4E" w14:textId="5A6F7A1C" w:rsidR="00B43C48" w:rsidRDefault="00F15043" w:rsidP="00E75A06">
      <w:pPr>
        <w:rPr>
          <w:rFonts w:eastAsia="MS Mincho"/>
        </w:rPr>
      </w:pPr>
      <w:r w:rsidRPr="0093725F">
        <w:rPr>
          <w:rFonts w:eastAsia="MS Mincho"/>
        </w:rPr>
        <w:t>Im Mittelpunkt des</w:t>
      </w:r>
      <w:r w:rsidR="00530AFF" w:rsidRPr="0093725F">
        <w:rPr>
          <w:rFonts w:eastAsia="MS Mincho"/>
        </w:rPr>
        <w:t xml:space="preserve"> erste</w:t>
      </w:r>
      <w:r w:rsidR="00A62782" w:rsidRPr="0093725F">
        <w:rPr>
          <w:rFonts w:eastAsia="MS Mincho"/>
        </w:rPr>
        <w:t>n</w:t>
      </w:r>
      <w:r w:rsidR="00530AFF" w:rsidRPr="0093725F">
        <w:rPr>
          <w:rFonts w:eastAsia="MS Mincho"/>
        </w:rPr>
        <w:t xml:space="preserve"> Ausbildungstag</w:t>
      </w:r>
      <w:r w:rsidRPr="0093725F">
        <w:rPr>
          <w:rFonts w:eastAsia="MS Mincho"/>
        </w:rPr>
        <w:t>s</w:t>
      </w:r>
      <w:r w:rsidR="00530AFF" w:rsidRPr="0093725F">
        <w:rPr>
          <w:rFonts w:eastAsia="MS Mincho"/>
        </w:rPr>
        <w:t xml:space="preserve"> </w:t>
      </w:r>
      <w:r w:rsidR="00A62782" w:rsidRPr="0093725F">
        <w:rPr>
          <w:rFonts w:eastAsia="MS Mincho"/>
        </w:rPr>
        <w:t>stand das gegenseitige Kennenlernen</w:t>
      </w:r>
      <w:r w:rsidR="00530AFF" w:rsidRPr="0093725F">
        <w:rPr>
          <w:rFonts w:eastAsia="MS Mincho"/>
        </w:rPr>
        <w:t xml:space="preserve"> in der </w:t>
      </w:r>
      <w:r w:rsidR="00975C03" w:rsidRPr="0093725F">
        <w:rPr>
          <w:rFonts w:eastAsia="MS Mincho"/>
        </w:rPr>
        <w:t>Hauptstelle</w:t>
      </w:r>
      <w:r w:rsidR="00530AFF" w:rsidRPr="0093725F">
        <w:rPr>
          <w:rFonts w:eastAsia="MS Mincho"/>
        </w:rPr>
        <w:t xml:space="preserve"> in Memmingen. </w:t>
      </w:r>
      <w:r w:rsidR="00677D63" w:rsidRPr="0093725F">
        <w:rPr>
          <w:rFonts w:eastAsia="MS Mincho"/>
        </w:rPr>
        <w:t>Darauf folgt eine Einführungswoche</w:t>
      </w:r>
      <w:r w:rsidR="00CF2D67" w:rsidRPr="0093725F">
        <w:rPr>
          <w:rFonts w:eastAsia="MS Mincho"/>
        </w:rPr>
        <w:t xml:space="preserve"> mit Führungen an den verschiedenen Standorten und </w:t>
      </w:r>
      <w:r w:rsidR="003B57B4" w:rsidRPr="0093725F">
        <w:rPr>
          <w:rFonts w:eastAsia="MS Mincho"/>
        </w:rPr>
        <w:t>gemeinsamen Schulungen zu IT-Anwendungen, Datenschutz und Umgangsformen</w:t>
      </w:r>
      <w:r w:rsidR="00AF5AD8" w:rsidRPr="0093725F">
        <w:rPr>
          <w:rFonts w:eastAsia="MS Mincho"/>
        </w:rPr>
        <w:t>.</w:t>
      </w:r>
      <w:r w:rsidR="00366562" w:rsidRPr="0093725F">
        <w:rPr>
          <w:rFonts w:eastAsia="MS Mincho"/>
        </w:rPr>
        <w:t xml:space="preserve"> „Mit dem Kennenlernen in der Gruppe und den gemeinsamen Veranstaltungen </w:t>
      </w:r>
      <w:r w:rsidR="00A76C87" w:rsidRPr="0093725F">
        <w:rPr>
          <w:rFonts w:eastAsia="MS Mincho"/>
        </w:rPr>
        <w:t xml:space="preserve">legen wir den Grundstein für eine erfolgreiche Ausbildung wie auch für die persönliche </w:t>
      </w:r>
      <w:r w:rsidR="00F873C9" w:rsidRPr="0093725F">
        <w:rPr>
          <w:rFonts w:eastAsia="MS Mincho"/>
        </w:rPr>
        <w:t>Entwicklung</w:t>
      </w:r>
      <w:r w:rsidR="00A76C87" w:rsidRPr="0093725F">
        <w:rPr>
          <w:rFonts w:eastAsia="MS Mincho"/>
        </w:rPr>
        <w:t xml:space="preserve"> der Auszubildenden</w:t>
      </w:r>
      <w:r w:rsidR="00796E32" w:rsidRPr="0093725F">
        <w:rPr>
          <w:rFonts w:eastAsia="MS Mincho"/>
        </w:rPr>
        <w:t xml:space="preserve"> und Studierenden</w:t>
      </w:r>
      <w:r w:rsidR="00A76C87" w:rsidRPr="0093725F">
        <w:rPr>
          <w:rFonts w:eastAsia="MS Mincho"/>
        </w:rPr>
        <w:t xml:space="preserve">“, sagt </w:t>
      </w:r>
      <w:r w:rsidR="007C1A6B" w:rsidRPr="0093725F">
        <w:rPr>
          <w:rFonts w:eastAsia="MS Mincho"/>
        </w:rPr>
        <w:t>Bernd Fischer</w:t>
      </w:r>
      <w:r w:rsidR="00A76C87" w:rsidRPr="0093725F">
        <w:rPr>
          <w:rFonts w:eastAsia="MS Mincho"/>
        </w:rPr>
        <w:t xml:space="preserve">, </w:t>
      </w:r>
      <w:r w:rsidR="0051118E" w:rsidRPr="0093725F">
        <w:rPr>
          <w:rFonts w:eastAsia="MS Mincho"/>
        </w:rPr>
        <w:t>Mitglied des Vorstands</w:t>
      </w:r>
      <w:r w:rsidR="00A76C87" w:rsidRPr="0093725F">
        <w:rPr>
          <w:rFonts w:eastAsia="MS Mincho"/>
        </w:rPr>
        <w:t xml:space="preserve"> bei der Sparkasse Schwaben-Bodensee.</w:t>
      </w:r>
    </w:p>
    <w:p w14:paraId="2D08DCB3" w14:textId="01068552" w:rsidR="00CF3C04" w:rsidRPr="00E6063A" w:rsidRDefault="00584BF9" w:rsidP="00E75A06">
      <w:pPr>
        <w:rPr>
          <w:rFonts w:eastAsia="MS Mincho"/>
          <w:b/>
          <w:bCs/>
        </w:rPr>
      </w:pPr>
      <w:r>
        <w:rPr>
          <w:rFonts w:eastAsia="MS Mincho"/>
          <w:b/>
          <w:bCs/>
        </w:rPr>
        <w:t>Wohnortnahe Ausbildung</w:t>
      </w:r>
    </w:p>
    <w:p w14:paraId="185E788D" w14:textId="6BD646CD" w:rsidR="00E6063A" w:rsidRPr="00572A56" w:rsidRDefault="00EA650C" w:rsidP="00E75A06">
      <w:pPr>
        <w:rPr>
          <w:rFonts w:eastAsia="MS Mincho"/>
        </w:rPr>
      </w:pPr>
      <w:r w:rsidRPr="00045E61">
        <w:rPr>
          <w:rFonts w:eastAsia="MS Mincho"/>
        </w:rPr>
        <w:t xml:space="preserve">Bei der Sparkasse Schwaben-Bodensee </w:t>
      </w:r>
      <w:r w:rsidR="00F873C9" w:rsidRPr="00045E61">
        <w:rPr>
          <w:rFonts w:eastAsia="MS Mincho"/>
        </w:rPr>
        <w:t>hat</w:t>
      </w:r>
      <w:r w:rsidR="004952AD" w:rsidRPr="00045E61">
        <w:rPr>
          <w:rFonts w:eastAsia="MS Mincho"/>
        </w:rPr>
        <w:t xml:space="preserve"> die Ausbildung junger Menschen eine</w:t>
      </w:r>
      <w:r w:rsidR="001D655F" w:rsidRPr="00045E61">
        <w:rPr>
          <w:rFonts w:eastAsia="MS Mincho"/>
        </w:rPr>
        <w:t>n hohen Stellenwert.</w:t>
      </w:r>
      <w:r w:rsidR="001D655F">
        <w:rPr>
          <w:rFonts w:eastAsia="MS Mincho"/>
        </w:rPr>
        <w:t xml:space="preserve"> </w:t>
      </w:r>
      <w:r w:rsidR="00091003">
        <w:rPr>
          <w:rFonts w:eastAsia="MS Mincho"/>
        </w:rPr>
        <w:t xml:space="preserve">Die </w:t>
      </w:r>
      <w:r w:rsidR="00091003" w:rsidRPr="00572A56">
        <w:rPr>
          <w:rFonts w:eastAsia="MS Mincho"/>
        </w:rPr>
        <w:t xml:space="preserve">Auszubildenden </w:t>
      </w:r>
      <w:r w:rsidR="00AD2B3F" w:rsidRPr="00572A56">
        <w:rPr>
          <w:rFonts w:eastAsia="MS Mincho"/>
        </w:rPr>
        <w:t>und die dual Studie</w:t>
      </w:r>
      <w:r w:rsidR="00AD2B3F" w:rsidRPr="00572A56">
        <w:rPr>
          <w:rFonts w:eastAsia="MS Mincho"/>
        </w:rPr>
        <w:lastRenderedPageBreak/>
        <w:t xml:space="preserve">renden </w:t>
      </w:r>
      <w:r w:rsidR="00991C98" w:rsidRPr="00572A56">
        <w:rPr>
          <w:rFonts w:eastAsia="MS Mincho"/>
        </w:rPr>
        <w:t xml:space="preserve">sind von Beginn an Teil des Teams, nehmen an Kundengesprächen teil und führen eigene Projekte durch. Die </w:t>
      </w:r>
      <w:r w:rsidR="00783414" w:rsidRPr="00572A56">
        <w:rPr>
          <w:rFonts w:eastAsia="MS Mincho"/>
        </w:rPr>
        <w:t>persönliche</w:t>
      </w:r>
      <w:r w:rsidR="00B87C7F" w:rsidRPr="00572A56">
        <w:rPr>
          <w:rFonts w:eastAsia="MS Mincho"/>
        </w:rPr>
        <w:t>, individuelle</w:t>
      </w:r>
      <w:r w:rsidR="00675331" w:rsidRPr="00572A56">
        <w:rPr>
          <w:rFonts w:eastAsia="MS Mincho"/>
        </w:rPr>
        <w:t xml:space="preserve"> </w:t>
      </w:r>
      <w:r w:rsidR="00852598" w:rsidRPr="00572A56">
        <w:rPr>
          <w:rFonts w:eastAsia="MS Mincho"/>
        </w:rPr>
        <w:t>Betreuung ist durch Ausbildungsbeauftragte vor Ort sowie</w:t>
      </w:r>
      <w:r w:rsidR="00054F91" w:rsidRPr="00572A56">
        <w:rPr>
          <w:rFonts w:eastAsia="MS Mincho"/>
        </w:rPr>
        <w:t xml:space="preserve"> </w:t>
      </w:r>
      <w:r w:rsidR="00B960EF" w:rsidRPr="00572A56">
        <w:rPr>
          <w:rFonts w:eastAsia="MS Mincho"/>
        </w:rPr>
        <w:t>Ausbildungs</w:t>
      </w:r>
      <w:r w:rsidR="00492635" w:rsidRPr="00572A56">
        <w:rPr>
          <w:rFonts w:eastAsia="MS Mincho"/>
        </w:rPr>
        <w:t>referenten</w:t>
      </w:r>
      <w:r w:rsidR="00B960EF" w:rsidRPr="00572A56">
        <w:rPr>
          <w:rFonts w:eastAsia="MS Mincho"/>
        </w:rPr>
        <w:t xml:space="preserve"> </w:t>
      </w:r>
      <w:r w:rsidR="00B90615" w:rsidRPr="00572A56">
        <w:rPr>
          <w:rFonts w:eastAsia="MS Mincho"/>
        </w:rPr>
        <w:t>in den Ausbildungs</w:t>
      </w:r>
      <w:r w:rsidR="00300D51" w:rsidRPr="00572A56">
        <w:rPr>
          <w:rFonts w:eastAsia="MS Mincho"/>
        </w:rPr>
        <w:t>zentren Memmingen</w:t>
      </w:r>
      <w:r w:rsidR="005E7CB5" w:rsidRPr="00572A56">
        <w:rPr>
          <w:rFonts w:eastAsia="MS Mincho"/>
        </w:rPr>
        <w:t>,</w:t>
      </w:r>
      <w:r w:rsidR="00E22A66" w:rsidRPr="00572A56">
        <w:rPr>
          <w:rFonts w:eastAsia="MS Mincho"/>
        </w:rPr>
        <w:t xml:space="preserve"> </w:t>
      </w:r>
      <w:r w:rsidR="00300D51" w:rsidRPr="00045E61">
        <w:rPr>
          <w:rFonts w:eastAsia="MS Mincho"/>
        </w:rPr>
        <w:t>Augsburg</w:t>
      </w:r>
      <w:r w:rsidR="005E7CB5" w:rsidRPr="00045E61">
        <w:rPr>
          <w:rFonts w:eastAsia="MS Mincho"/>
        </w:rPr>
        <w:t xml:space="preserve"> und Lindau</w:t>
      </w:r>
      <w:r w:rsidR="00E22A66" w:rsidRPr="00572A56">
        <w:rPr>
          <w:rFonts w:eastAsia="MS Mincho"/>
        </w:rPr>
        <w:t xml:space="preserve"> </w:t>
      </w:r>
      <w:r w:rsidR="009861A0" w:rsidRPr="00572A56">
        <w:rPr>
          <w:rFonts w:eastAsia="MS Mincho"/>
        </w:rPr>
        <w:t>sichergestellt.</w:t>
      </w:r>
      <w:r w:rsidR="00B90615" w:rsidRPr="00572A56">
        <w:rPr>
          <w:rFonts w:eastAsia="MS Mincho"/>
        </w:rPr>
        <w:t xml:space="preserve"> </w:t>
      </w:r>
    </w:p>
    <w:p w14:paraId="4E660856" w14:textId="6B022F67" w:rsidR="005D500E" w:rsidRDefault="00584BF9" w:rsidP="00E75A06">
      <w:pPr>
        <w:rPr>
          <w:rFonts w:eastAsia="MS Mincho"/>
        </w:rPr>
      </w:pPr>
      <w:r w:rsidRPr="00572A56">
        <w:rPr>
          <w:rFonts w:eastAsia="MS Mincho"/>
        </w:rPr>
        <w:t>D</w:t>
      </w:r>
      <w:r w:rsidR="00D92010" w:rsidRPr="00572A56">
        <w:rPr>
          <w:rFonts w:eastAsia="MS Mincho"/>
        </w:rPr>
        <w:t>ie</w:t>
      </w:r>
      <w:r w:rsidR="00B960EF" w:rsidRPr="00572A56">
        <w:rPr>
          <w:rFonts w:eastAsia="MS Mincho"/>
        </w:rPr>
        <w:t xml:space="preserve"> praktische Ausbildung</w:t>
      </w:r>
      <w:r w:rsidRPr="00572A56">
        <w:rPr>
          <w:rFonts w:eastAsia="MS Mincho"/>
        </w:rPr>
        <w:t xml:space="preserve"> findet wohnortnah </w:t>
      </w:r>
      <w:r w:rsidR="00FA0614" w:rsidRPr="00572A56">
        <w:rPr>
          <w:rFonts w:eastAsia="MS Mincho"/>
        </w:rPr>
        <w:t xml:space="preserve">in den Geschäftsstellen </w:t>
      </w:r>
      <w:r w:rsidR="00300D51" w:rsidRPr="00572A56">
        <w:rPr>
          <w:rFonts w:eastAsia="MS Mincho"/>
        </w:rPr>
        <w:t>statt</w:t>
      </w:r>
      <w:r w:rsidR="00D92010" w:rsidRPr="00572A56">
        <w:rPr>
          <w:rFonts w:eastAsia="MS Mincho"/>
        </w:rPr>
        <w:t xml:space="preserve">, </w:t>
      </w:r>
      <w:r w:rsidR="00F91665" w:rsidRPr="00572A56">
        <w:rPr>
          <w:rFonts w:eastAsia="MS Mincho"/>
        </w:rPr>
        <w:t>den Berufsschulunterricht besuchen die Auszubildenden entsprechend ihrem Wohnort in Augsburg, Lindau oder Memmingen</w:t>
      </w:r>
      <w:r w:rsidR="00300D51" w:rsidRPr="00572A56">
        <w:rPr>
          <w:rFonts w:eastAsia="MS Mincho"/>
        </w:rPr>
        <w:t xml:space="preserve">. </w:t>
      </w:r>
      <w:r w:rsidR="00C825FE" w:rsidRPr="00572A56">
        <w:rPr>
          <w:rFonts w:eastAsia="MS Mincho"/>
        </w:rPr>
        <w:t>Die Größe</w:t>
      </w:r>
      <w:r w:rsidR="00572568" w:rsidRPr="00572A56">
        <w:rPr>
          <w:rFonts w:eastAsia="MS Mincho"/>
        </w:rPr>
        <w:t xml:space="preserve"> der Sparkasse </w:t>
      </w:r>
      <w:r w:rsidR="00C825FE" w:rsidRPr="00572A56">
        <w:rPr>
          <w:rFonts w:eastAsia="MS Mincho"/>
        </w:rPr>
        <w:t>eröffnet für</w:t>
      </w:r>
      <w:r w:rsidR="003378F7" w:rsidRPr="00572A56">
        <w:rPr>
          <w:rFonts w:eastAsia="MS Mincho"/>
        </w:rPr>
        <w:t xml:space="preserve"> die</w:t>
      </w:r>
      <w:r w:rsidR="00C825FE" w:rsidRPr="00572A56">
        <w:rPr>
          <w:rFonts w:eastAsia="MS Mincho"/>
        </w:rPr>
        <w:t xml:space="preserve"> Auszubildende</w:t>
      </w:r>
      <w:r w:rsidR="003378F7" w:rsidRPr="00572A56">
        <w:rPr>
          <w:rFonts w:eastAsia="MS Mincho"/>
        </w:rPr>
        <w:t>n</w:t>
      </w:r>
      <w:r w:rsidR="00572568" w:rsidRPr="00572A56">
        <w:rPr>
          <w:rFonts w:eastAsia="MS Mincho"/>
        </w:rPr>
        <w:t xml:space="preserve"> </w:t>
      </w:r>
      <w:r w:rsidR="00FA0614" w:rsidRPr="00572A56">
        <w:rPr>
          <w:rFonts w:eastAsia="MS Mincho"/>
        </w:rPr>
        <w:t xml:space="preserve">neue Perspektiven: </w:t>
      </w:r>
      <w:r w:rsidR="0039678F" w:rsidRPr="00572A56">
        <w:rPr>
          <w:rFonts w:eastAsia="MS Mincho"/>
        </w:rPr>
        <w:t>Der</w:t>
      </w:r>
      <w:r w:rsidR="003378F7" w:rsidRPr="00572A56">
        <w:rPr>
          <w:rFonts w:eastAsia="MS Mincho"/>
        </w:rPr>
        <w:t xml:space="preserve"> W</w:t>
      </w:r>
      <w:r w:rsidR="0039678F" w:rsidRPr="00572A56">
        <w:rPr>
          <w:rFonts w:eastAsia="MS Mincho"/>
        </w:rPr>
        <w:t xml:space="preserve">unsch nach einem Ortswechsel </w:t>
      </w:r>
      <w:r w:rsidR="003B4CD9" w:rsidRPr="00572A56">
        <w:rPr>
          <w:rFonts w:eastAsia="MS Mincho"/>
        </w:rPr>
        <w:t>im Geschäftsgebiet, das vom Augsburger Land über</w:t>
      </w:r>
      <w:r w:rsidR="00234D9D" w:rsidRPr="00572A56">
        <w:rPr>
          <w:rFonts w:eastAsia="MS Mincho"/>
        </w:rPr>
        <w:t xml:space="preserve"> das Unterallgäu bis zum Bodensee reicht, </w:t>
      </w:r>
      <w:r w:rsidR="003378F7" w:rsidRPr="00572A56">
        <w:rPr>
          <w:rFonts w:eastAsia="MS Mincho"/>
        </w:rPr>
        <w:t>macht nicht mehr</w:t>
      </w:r>
      <w:r w:rsidR="00A62782" w:rsidRPr="00572A56">
        <w:rPr>
          <w:rFonts w:eastAsia="MS Mincho"/>
        </w:rPr>
        <w:t xml:space="preserve"> zwingend ein</w:t>
      </w:r>
      <w:r w:rsidR="003378F7" w:rsidRPr="00572A56">
        <w:rPr>
          <w:rFonts w:eastAsia="MS Mincho"/>
        </w:rPr>
        <w:t>en</w:t>
      </w:r>
      <w:r w:rsidR="00A62782" w:rsidRPr="00572A56">
        <w:rPr>
          <w:rFonts w:eastAsia="MS Mincho"/>
        </w:rPr>
        <w:t xml:space="preserve"> </w:t>
      </w:r>
      <w:r w:rsidR="0039678F" w:rsidRPr="00572A56">
        <w:rPr>
          <w:rFonts w:eastAsia="MS Mincho"/>
        </w:rPr>
        <w:t>Wechsel des Arbeitgebers</w:t>
      </w:r>
      <w:r w:rsidR="00A62782" w:rsidRPr="00572A56">
        <w:rPr>
          <w:rFonts w:eastAsia="MS Mincho"/>
        </w:rPr>
        <w:t xml:space="preserve"> </w:t>
      </w:r>
      <w:r w:rsidR="003378F7" w:rsidRPr="00572A56">
        <w:rPr>
          <w:rFonts w:eastAsia="MS Mincho"/>
        </w:rPr>
        <w:t>notwendig</w:t>
      </w:r>
      <w:r w:rsidR="00A62782" w:rsidRPr="00572A56">
        <w:rPr>
          <w:rFonts w:eastAsia="MS Mincho"/>
        </w:rPr>
        <w:t xml:space="preserve">. „Wir bieten jungen Menschen eine attraktive Ausbildung mit überregionalen Karrierechancen“, so </w:t>
      </w:r>
      <w:r w:rsidR="007C1A6B" w:rsidRPr="00572A56">
        <w:rPr>
          <w:rFonts w:eastAsia="MS Mincho"/>
        </w:rPr>
        <w:t>Bernd Fischer</w:t>
      </w:r>
      <w:r w:rsidR="00A62782" w:rsidRPr="00572A56">
        <w:rPr>
          <w:rFonts w:eastAsia="MS Mincho"/>
        </w:rPr>
        <w:t>.</w:t>
      </w:r>
      <w:r w:rsidR="00A62782">
        <w:rPr>
          <w:rFonts w:eastAsia="MS Mincho"/>
        </w:rPr>
        <w:t xml:space="preserve"> </w:t>
      </w:r>
    </w:p>
    <w:p w14:paraId="6027723F" w14:textId="2A7F82F4" w:rsidR="00AA4288" w:rsidRPr="00572A56" w:rsidRDefault="00AA4288" w:rsidP="00E75A06">
      <w:pPr>
        <w:rPr>
          <w:rFonts w:eastAsia="MS Mincho"/>
          <w:b/>
          <w:color w:val="000000" w:themeColor="text1"/>
        </w:rPr>
      </w:pPr>
      <w:r w:rsidRPr="00572A56">
        <w:rPr>
          <w:rFonts w:eastAsia="MS Mincho"/>
          <w:b/>
          <w:color w:val="000000" w:themeColor="text1"/>
        </w:rPr>
        <w:t>Übernahme bei guten Leistungen und beste Perspektiven</w:t>
      </w:r>
    </w:p>
    <w:p w14:paraId="164E643D" w14:textId="384FDA0C" w:rsidR="00844BBD" w:rsidRDefault="0068063D" w:rsidP="00E75A06">
      <w:pPr>
        <w:rPr>
          <w:rFonts w:eastAsia="MS Mincho"/>
        </w:rPr>
      </w:pPr>
      <w:r w:rsidRPr="00572A56">
        <w:rPr>
          <w:rFonts w:eastAsia="MS Mincho"/>
        </w:rPr>
        <w:t>Nach</w:t>
      </w:r>
      <w:r w:rsidR="00231B7C" w:rsidRPr="00572A56">
        <w:rPr>
          <w:rFonts w:eastAsia="MS Mincho"/>
        </w:rPr>
        <w:t xml:space="preserve"> dem erfolgreichen Abschluss der Ausbildung bzw. des Studiums stehen den jungen Menschen vielfältige Berufswege offen. </w:t>
      </w:r>
      <w:r w:rsidR="00ED426A" w:rsidRPr="00572A56">
        <w:rPr>
          <w:rFonts w:eastAsia="MS Mincho"/>
        </w:rPr>
        <w:t>„</w:t>
      </w:r>
      <w:r w:rsidR="00B21559" w:rsidRPr="00572A56">
        <w:rPr>
          <w:rFonts w:eastAsia="MS Mincho"/>
        </w:rPr>
        <w:t>Auszubildende</w:t>
      </w:r>
      <w:r w:rsidR="00AA4288" w:rsidRPr="00572A56">
        <w:rPr>
          <w:rFonts w:eastAsia="MS Mincho"/>
        </w:rPr>
        <w:t xml:space="preserve"> und Studierende</w:t>
      </w:r>
      <w:r w:rsidR="00B21559" w:rsidRPr="00572A56">
        <w:rPr>
          <w:rFonts w:eastAsia="MS Mincho"/>
        </w:rPr>
        <w:t xml:space="preserve">, die motiviert sind und gute Leistungen zeigen, </w:t>
      </w:r>
      <w:r w:rsidRPr="00572A56">
        <w:rPr>
          <w:rFonts w:eastAsia="MS Mincho"/>
        </w:rPr>
        <w:t>übernehmen</w:t>
      </w:r>
      <w:r w:rsidR="00B21559" w:rsidRPr="00572A56">
        <w:rPr>
          <w:rFonts w:eastAsia="MS Mincho"/>
        </w:rPr>
        <w:t xml:space="preserve"> wir in ein Anstellungsverhält</w:t>
      </w:r>
      <w:r w:rsidR="00F917DE" w:rsidRPr="00572A56">
        <w:rPr>
          <w:rFonts w:eastAsia="MS Mincho"/>
        </w:rPr>
        <w:t>n</w:t>
      </w:r>
      <w:r w:rsidR="00B21559" w:rsidRPr="00572A56">
        <w:rPr>
          <w:rFonts w:eastAsia="MS Mincho"/>
        </w:rPr>
        <w:t>is“,</w:t>
      </w:r>
      <w:r w:rsidR="00F917DE" w:rsidRPr="00572A56">
        <w:rPr>
          <w:rFonts w:eastAsia="MS Mincho"/>
        </w:rPr>
        <w:t xml:space="preserve"> sagt</w:t>
      </w:r>
      <w:r w:rsidR="00B21559" w:rsidRPr="00572A56">
        <w:rPr>
          <w:rFonts w:eastAsia="MS Mincho"/>
        </w:rPr>
        <w:t xml:space="preserve"> </w:t>
      </w:r>
      <w:r w:rsidR="007C1A6B" w:rsidRPr="00572A56">
        <w:rPr>
          <w:rFonts w:eastAsia="MS Mincho"/>
        </w:rPr>
        <w:t>Bernd Fischer</w:t>
      </w:r>
      <w:r w:rsidR="003F0C4F" w:rsidRPr="00572A56">
        <w:rPr>
          <w:rFonts w:eastAsia="MS Mincho"/>
        </w:rPr>
        <w:t xml:space="preserve"> und ergänzt: „</w:t>
      </w:r>
      <w:r w:rsidR="00ED426A" w:rsidRPr="00572A56">
        <w:rPr>
          <w:rFonts w:eastAsia="MS Mincho"/>
        </w:rPr>
        <w:t xml:space="preserve">Wir </w:t>
      </w:r>
      <w:r w:rsidR="004B6D85" w:rsidRPr="00572A56">
        <w:rPr>
          <w:rFonts w:eastAsia="MS Mincho"/>
        </w:rPr>
        <w:t>legen großen Wert auf</w:t>
      </w:r>
      <w:r w:rsidR="00ED426A" w:rsidRPr="00572A56">
        <w:rPr>
          <w:rFonts w:eastAsia="MS Mincho"/>
        </w:rPr>
        <w:t xml:space="preserve"> die kontinuierliche Weiterbildung und das lebenslange Lernen unserer Mitarbeitenden</w:t>
      </w:r>
      <w:r w:rsidR="00F917DE" w:rsidRPr="00572A56">
        <w:rPr>
          <w:rFonts w:eastAsia="MS Mincho"/>
        </w:rPr>
        <w:t>.</w:t>
      </w:r>
      <w:r w:rsidR="00ED426A" w:rsidRPr="00572A56">
        <w:rPr>
          <w:rFonts w:eastAsia="MS Mincho"/>
        </w:rPr>
        <w:t xml:space="preserve">“ </w:t>
      </w:r>
      <w:r w:rsidR="00016E77" w:rsidRPr="00572A56">
        <w:rPr>
          <w:rFonts w:eastAsia="MS Mincho"/>
        </w:rPr>
        <w:t xml:space="preserve">In regelmäßigen Entwicklungsgesprächen </w:t>
      </w:r>
      <w:r w:rsidR="00B544A2" w:rsidRPr="00572A56">
        <w:rPr>
          <w:rFonts w:eastAsia="MS Mincho"/>
        </w:rPr>
        <w:t>stecken</w:t>
      </w:r>
      <w:r w:rsidR="00016E77" w:rsidRPr="00572A56">
        <w:rPr>
          <w:rFonts w:eastAsia="MS Mincho"/>
        </w:rPr>
        <w:t xml:space="preserve"> Mitarbeitende und Vorgesetzte persönliche Karriereziele</w:t>
      </w:r>
      <w:r w:rsidR="00B544A2" w:rsidRPr="00572A56">
        <w:rPr>
          <w:rFonts w:eastAsia="MS Mincho"/>
        </w:rPr>
        <w:t xml:space="preserve"> und die Wege dorthin ab</w:t>
      </w:r>
      <w:r w:rsidR="00016E77" w:rsidRPr="00572A56">
        <w:rPr>
          <w:rFonts w:eastAsia="MS Mincho"/>
        </w:rPr>
        <w:t xml:space="preserve">. </w:t>
      </w:r>
      <w:r w:rsidR="00D002E7" w:rsidRPr="00572A56">
        <w:rPr>
          <w:rFonts w:eastAsia="MS Mincho"/>
        </w:rPr>
        <w:t>„Die</w:t>
      </w:r>
      <w:r w:rsidR="0079168D" w:rsidRPr="00572A56">
        <w:rPr>
          <w:rFonts w:eastAsia="MS Mincho"/>
        </w:rPr>
        <w:t xml:space="preserve"> Ausbildung bei der Sparkasse Schwaben-Bodensee bietet </w:t>
      </w:r>
      <w:r w:rsidR="00D002E7" w:rsidRPr="00572A56">
        <w:rPr>
          <w:rFonts w:eastAsia="MS Mincho"/>
        </w:rPr>
        <w:t xml:space="preserve">jungen Menschen </w:t>
      </w:r>
      <w:r w:rsidR="0083773D" w:rsidRPr="00572A56">
        <w:rPr>
          <w:rFonts w:eastAsia="MS Mincho"/>
        </w:rPr>
        <w:t>einen langfristig sicheren Arbeitsplatz</w:t>
      </w:r>
      <w:r w:rsidR="0057322D" w:rsidRPr="00572A56">
        <w:rPr>
          <w:rFonts w:eastAsia="MS Mincho"/>
        </w:rPr>
        <w:t xml:space="preserve"> </w:t>
      </w:r>
      <w:r w:rsidR="0016426E" w:rsidRPr="00572A56">
        <w:rPr>
          <w:rFonts w:eastAsia="MS Mincho"/>
        </w:rPr>
        <w:t>mit interessanten</w:t>
      </w:r>
      <w:r w:rsidR="00E140B7" w:rsidRPr="00572A56">
        <w:rPr>
          <w:rFonts w:eastAsia="MS Mincho"/>
        </w:rPr>
        <w:t xml:space="preserve"> und vielseitigen Aufgabenfeldern </w:t>
      </w:r>
      <w:r w:rsidR="0057322D" w:rsidRPr="00572A56">
        <w:rPr>
          <w:rFonts w:eastAsia="MS Mincho"/>
        </w:rPr>
        <w:t xml:space="preserve">in einem motivierenden, </w:t>
      </w:r>
      <w:r w:rsidR="00E13B99" w:rsidRPr="00572A56">
        <w:rPr>
          <w:rFonts w:eastAsia="MS Mincho"/>
        </w:rPr>
        <w:t>kollegialen Umfeld</w:t>
      </w:r>
      <w:r w:rsidR="00E90246" w:rsidRPr="00572A56">
        <w:rPr>
          <w:rFonts w:eastAsia="MS Mincho"/>
        </w:rPr>
        <w:t xml:space="preserve">. </w:t>
      </w:r>
      <w:r w:rsidR="00E13B99" w:rsidRPr="00572A56">
        <w:rPr>
          <w:rFonts w:eastAsia="MS Mincho"/>
        </w:rPr>
        <w:t>Vielfältige</w:t>
      </w:r>
      <w:r w:rsidR="00E90246" w:rsidRPr="00572A56">
        <w:rPr>
          <w:rFonts w:eastAsia="MS Mincho"/>
        </w:rPr>
        <w:t xml:space="preserve"> Teilzeitmodelle </w:t>
      </w:r>
      <w:r w:rsidR="007B5030" w:rsidRPr="00572A56">
        <w:rPr>
          <w:rFonts w:eastAsia="MS Mincho"/>
        </w:rPr>
        <w:t xml:space="preserve">sind für uns </w:t>
      </w:r>
      <w:r w:rsidR="00E13B99" w:rsidRPr="00572A56">
        <w:rPr>
          <w:rFonts w:eastAsia="MS Mincho"/>
        </w:rPr>
        <w:t>ebenso</w:t>
      </w:r>
      <w:r w:rsidR="007B5030" w:rsidRPr="00572A56">
        <w:rPr>
          <w:rFonts w:eastAsia="MS Mincho"/>
        </w:rPr>
        <w:t xml:space="preserve"> selbstverständlich </w:t>
      </w:r>
      <w:r w:rsidR="00E90246" w:rsidRPr="00572A56">
        <w:rPr>
          <w:rFonts w:eastAsia="MS Mincho"/>
        </w:rPr>
        <w:t xml:space="preserve">wie </w:t>
      </w:r>
      <w:r w:rsidR="00E13B99" w:rsidRPr="00572A56">
        <w:rPr>
          <w:rFonts w:eastAsia="MS Mincho"/>
        </w:rPr>
        <w:t>die Möglichkeit, mobil bzw. im Homeoffice zu arbeiten</w:t>
      </w:r>
      <w:r w:rsidR="007B5030" w:rsidRPr="00572A56">
        <w:rPr>
          <w:rFonts w:eastAsia="MS Mincho"/>
        </w:rPr>
        <w:t xml:space="preserve">“, </w:t>
      </w:r>
      <w:r w:rsidR="0057322D" w:rsidRPr="00572A56">
        <w:rPr>
          <w:rFonts w:eastAsia="MS Mincho"/>
        </w:rPr>
        <w:t>sagt</w:t>
      </w:r>
      <w:r w:rsidR="00E13B99" w:rsidRPr="00572A56">
        <w:rPr>
          <w:rFonts w:eastAsia="MS Mincho"/>
        </w:rPr>
        <w:t xml:space="preserve"> </w:t>
      </w:r>
      <w:r w:rsidR="007C1A6B" w:rsidRPr="00572A56">
        <w:rPr>
          <w:rFonts w:eastAsia="MS Mincho"/>
        </w:rPr>
        <w:t>Bernd Fischer</w:t>
      </w:r>
      <w:r w:rsidR="00E13B99" w:rsidRPr="00572A56">
        <w:rPr>
          <w:rFonts w:eastAsia="MS Mincho"/>
        </w:rPr>
        <w:t>.</w:t>
      </w:r>
    </w:p>
    <w:p w14:paraId="3B435CC7" w14:textId="5B0CD883" w:rsidR="008F17AA" w:rsidRPr="008F17AA" w:rsidRDefault="008F17AA" w:rsidP="00E75A06">
      <w:pPr>
        <w:rPr>
          <w:rFonts w:eastAsia="MS Mincho"/>
          <w:b/>
          <w:bCs/>
        </w:rPr>
      </w:pPr>
      <w:r w:rsidRPr="008F17AA">
        <w:rPr>
          <w:rFonts w:eastAsia="MS Mincho"/>
          <w:b/>
          <w:bCs/>
        </w:rPr>
        <w:t>Bewerbung für Ausbildungsstart 2023 schon jetzt möglich</w:t>
      </w:r>
    </w:p>
    <w:p w14:paraId="69888B52" w14:textId="04B66662" w:rsidR="008F17AA" w:rsidRDefault="006628FE" w:rsidP="00E75A06">
      <w:pPr>
        <w:rPr>
          <w:rFonts w:eastAsia="MS Mincho"/>
        </w:rPr>
      </w:pPr>
      <w:r>
        <w:rPr>
          <w:rFonts w:eastAsia="MS Mincho"/>
        </w:rPr>
        <w:t>Interessierte,</w:t>
      </w:r>
      <w:r w:rsidR="00FC568A">
        <w:rPr>
          <w:rFonts w:eastAsia="MS Mincho"/>
        </w:rPr>
        <w:t xml:space="preserve"> die</w:t>
      </w:r>
      <w:r w:rsidR="008F17AA">
        <w:rPr>
          <w:rFonts w:eastAsia="MS Mincho"/>
        </w:rPr>
        <w:t xml:space="preserve"> sich </w:t>
      </w:r>
      <w:r w:rsidR="00FC568A">
        <w:rPr>
          <w:rFonts w:eastAsia="MS Mincho"/>
        </w:rPr>
        <w:t>gerne mit</w:t>
      </w:r>
      <w:r w:rsidR="008F17AA">
        <w:rPr>
          <w:rFonts w:eastAsia="MS Mincho"/>
        </w:rPr>
        <w:t xml:space="preserve"> Finanz- und Wirtschaftsthemen </w:t>
      </w:r>
      <w:r w:rsidR="00FC568A">
        <w:rPr>
          <w:rFonts w:eastAsia="MS Mincho"/>
        </w:rPr>
        <w:t>befassen</w:t>
      </w:r>
      <w:r w:rsidR="008F17AA">
        <w:rPr>
          <w:rFonts w:eastAsia="MS Mincho"/>
        </w:rPr>
        <w:t xml:space="preserve"> und Freude am Umgang mit Menschen haben, können sich </w:t>
      </w:r>
      <w:r w:rsidR="000E5C6C">
        <w:rPr>
          <w:rFonts w:eastAsia="MS Mincho"/>
        </w:rPr>
        <w:t xml:space="preserve">schon jetzt </w:t>
      </w:r>
      <w:r w:rsidR="000E5C6C">
        <w:rPr>
          <w:rFonts w:eastAsia="MS Mincho"/>
        </w:rPr>
        <w:lastRenderedPageBreak/>
        <w:t xml:space="preserve">über das Bewerbungstool auf der Website </w:t>
      </w:r>
      <w:hyperlink r:id="rId10" w:history="1">
        <w:r w:rsidR="00B360C6" w:rsidRPr="00B360C6">
          <w:rPr>
            <w:rStyle w:val="Hyperlink"/>
            <w:rFonts w:eastAsia="MS Mincho"/>
          </w:rPr>
          <w:t>www.spk-</w:t>
        </w:r>
        <w:r w:rsidR="003E44F0">
          <w:rPr>
            <w:rStyle w:val="Hyperlink"/>
            <w:rFonts w:eastAsia="MS Mincho"/>
          </w:rPr>
          <w:t>schwaben-bodensee</w:t>
        </w:r>
        <w:r w:rsidR="00B360C6" w:rsidRPr="00B360C6">
          <w:rPr>
            <w:rStyle w:val="Hyperlink"/>
            <w:rFonts w:eastAsia="MS Mincho"/>
          </w:rPr>
          <w:t>.de</w:t>
        </w:r>
      </w:hyperlink>
      <w:r w:rsidR="00B360C6">
        <w:rPr>
          <w:rFonts w:eastAsia="MS Mincho"/>
        </w:rPr>
        <w:t xml:space="preserve"> </w:t>
      </w:r>
      <w:r w:rsidR="000E5C6C">
        <w:rPr>
          <w:rFonts w:eastAsia="MS Mincho"/>
        </w:rPr>
        <w:t xml:space="preserve">für eine Ausbildung oder ein duales Studium ab Herbst 2023 </w:t>
      </w:r>
      <w:r w:rsidR="003E62F9">
        <w:rPr>
          <w:rFonts w:eastAsia="MS Mincho"/>
        </w:rPr>
        <w:t xml:space="preserve">bei der Sparkasse Schwaben-Bodensee </w:t>
      </w:r>
      <w:r w:rsidR="000E5C6C">
        <w:rPr>
          <w:rFonts w:eastAsia="MS Mincho"/>
        </w:rPr>
        <w:t>bewerben.</w:t>
      </w:r>
    </w:p>
    <w:p w14:paraId="12DAF5CC" w14:textId="77777777" w:rsidR="00EE11E4" w:rsidRDefault="00EE11E4" w:rsidP="00E75A06">
      <w:pPr>
        <w:rPr>
          <w:rFonts w:eastAsia="MS Mincho"/>
        </w:rPr>
      </w:pPr>
    </w:p>
    <w:p w14:paraId="49ED55DB" w14:textId="65917B1E" w:rsidR="00F36097" w:rsidRDefault="009A313B" w:rsidP="00E75A06">
      <w:pPr>
        <w:rPr>
          <w:rFonts w:eastAsia="MS Mincho"/>
        </w:rPr>
      </w:pPr>
      <w:r>
        <w:rPr>
          <w:rFonts w:eastAsia="MS Mincho"/>
          <w:noProof/>
        </w:rPr>
        <w:drawing>
          <wp:inline distT="0" distB="0" distL="0" distR="0" wp14:anchorId="192D1D05" wp14:editId="678A03F3">
            <wp:extent cx="4175760" cy="24631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75760" cy="2463165"/>
                    </a:xfrm>
                    <a:prstGeom prst="rect">
                      <a:avLst/>
                    </a:prstGeom>
                  </pic:spPr>
                </pic:pic>
              </a:graphicData>
            </a:graphic>
          </wp:inline>
        </w:drawing>
      </w:r>
    </w:p>
    <w:p w14:paraId="42CAA34C" w14:textId="2BE7B9C2" w:rsidR="00A301B9" w:rsidRDefault="00726D47" w:rsidP="00E75A06">
      <w:pPr>
        <w:rPr>
          <w:rFonts w:eastAsia="MS Mincho"/>
          <w:sz w:val="18"/>
          <w:szCs w:val="18"/>
        </w:rPr>
      </w:pPr>
      <w:r w:rsidRPr="00150620">
        <w:rPr>
          <w:rFonts w:eastAsia="MS Mincho"/>
          <w:b/>
          <w:bCs/>
          <w:sz w:val="18"/>
          <w:szCs w:val="18"/>
        </w:rPr>
        <w:t>Bildunterschrift:</w:t>
      </w:r>
      <w:r w:rsidR="00150620">
        <w:rPr>
          <w:rFonts w:eastAsia="MS Mincho"/>
          <w:b/>
          <w:bCs/>
          <w:sz w:val="18"/>
          <w:szCs w:val="18"/>
        </w:rPr>
        <w:br/>
      </w:r>
      <w:r w:rsidR="00150620" w:rsidRPr="007B0889">
        <w:rPr>
          <w:rFonts w:eastAsia="MS Mincho"/>
          <w:sz w:val="18"/>
          <w:szCs w:val="18"/>
        </w:rPr>
        <w:t xml:space="preserve">Für </w:t>
      </w:r>
      <w:r w:rsidRPr="007B0889">
        <w:rPr>
          <w:rFonts w:eastAsia="MS Mincho"/>
          <w:sz w:val="18"/>
          <w:szCs w:val="18"/>
        </w:rPr>
        <w:t>4</w:t>
      </w:r>
      <w:r w:rsidR="00D61E60" w:rsidRPr="007B0889">
        <w:rPr>
          <w:rFonts w:eastAsia="MS Mincho"/>
          <w:sz w:val="18"/>
          <w:szCs w:val="18"/>
        </w:rPr>
        <w:t>1</w:t>
      </w:r>
      <w:r w:rsidRPr="007B0889">
        <w:rPr>
          <w:rFonts w:eastAsia="MS Mincho"/>
          <w:sz w:val="18"/>
          <w:szCs w:val="18"/>
        </w:rPr>
        <w:t xml:space="preserve"> </w:t>
      </w:r>
      <w:r w:rsidR="00150620" w:rsidRPr="007B0889">
        <w:rPr>
          <w:rFonts w:eastAsia="MS Mincho"/>
          <w:sz w:val="18"/>
          <w:szCs w:val="18"/>
        </w:rPr>
        <w:t xml:space="preserve">Auszubildende </w:t>
      </w:r>
      <w:r w:rsidR="003E62F9" w:rsidRPr="007B0889">
        <w:rPr>
          <w:rFonts w:eastAsia="MS Mincho"/>
          <w:sz w:val="18"/>
          <w:szCs w:val="18"/>
        </w:rPr>
        <w:t xml:space="preserve">und dual Studierende </w:t>
      </w:r>
      <w:r w:rsidR="00150620" w:rsidRPr="007B0889">
        <w:rPr>
          <w:rFonts w:eastAsia="MS Mincho"/>
          <w:sz w:val="18"/>
          <w:szCs w:val="18"/>
        </w:rPr>
        <w:t>begann</w:t>
      </w:r>
      <w:r w:rsidRPr="007B0889">
        <w:rPr>
          <w:rFonts w:eastAsia="MS Mincho"/>
          <w:sz w:val="18"/>
          <w:szCs w:val="18"/>
        </w:rPr>
        <w:t xml:space="preserve"> am 1. September </w:t>
      </w:r>
      <w:r w:rsidR="00150620" w:rsidRPr="007B0889">
        <w:rPr>
          <w:rFonts w:eastAsia="MS Mincho"/>
          <w:sz w:val="18"/>
          <w:szCs w:val="18"/>
        </w:rPr>
        <w:t xml:space="preserve">ihr Berufsleben </w:t>
      </w:r>
      <w:r w:rsidRPr="007B0889">
        <w:rPr>
          <w:rFonts w:eastAsia="MS Mincho"/>
          <w:sz w:val="18"/>
          <w:szCs w:val="18"/>
        </w:rPr>
        <w:t xml:space="preserve">bei der Sparkasse Schwaben-Bodensee. </w:t>
      </w:r>
      <w:r w:rsidR="007C1A6B" w:rsidRPr="007B0889">
        <w:rPr>
          <w:rFonts w:eastAsia="MS Mincho"/>
          <w:sz w:val="18"/>
          <w:szCs w:val="18"/>
        </w:rPr>
        <w:t>Bernd Fischer</w:t>
      </w:r>
      <w:r w:rsidR="00EE11E4">
        <w:rPr>
          <w:rFonts w:eastAsia="MS Mincho"/>
          <w:sz w:val="18"/>
          <w:szCs w:val="18"/>
        </w:rPr>
        <w:t xml:space="preserve"> (im Bild rechts)</w:t>
      </w:r>
      <w:r w:rsidR="007C1A6B" w:rsidRPr="007B0889">
        <w:rPr>
          <w:rFonts w:eastAsia="MS Mincho"/>
          <w:sz w:val="18"/>
          <w:szCs w:val="18"/>
        </w:rPr>
        <w:t xml:space="preserve">, </w:t>
      </w:r>
      <w:r w:rsidR="0051118E" w:rsidRPr="007B0889">
        <w:rPr>
          <w:rFonts w:eastAsia="MS Mincho"/>
          <w:sz w:val="18"/>
          <w:szCs w:val="18"/>
        </w:rPr>
        <w:t>Mitglied des Vo</w:t>
      </w:r>
      <w:r w:rsidR="007B0889">
        <w:rPr>
          <w:rFonts w:eastAsia="MS Mincho"/>
          <w:sz w:val="18"/>
          <w:szCs w:val="18"/>
        </w:rPr>
        <w:t>rstands</w:t>
      </w:r>
      <w:r w:rsidR="007C1A6B" w:rsidRPr="007B0889">
        <w:rPr>
          <w:rFonts w:eastAsia="MS Mincho"/>
          <w:sz w:val="18"/>
          <w:szCs w:val="18"/>
        </w:rPr>
        <w:t xml:space="preserve"> der Sparkasse Schwaben-Bodensee,</w:t>
      </w:r>
      <w:r w:rsidRPr="007B0889">
        <w:rPr>
          <w:rFonts w:eastAsia="MS Mincho"/>
          <w:sz w:val="18"/>
          <w:szCs w:val="18"/>
        </w:rPr>
        <w:t xml:space="preserve"> begrüßte die neuen Kolleginnen und Kollegen und wünschte </w:t>
      </w:r>
      <w:r w:rsidR="00575172" w:rsidRPr="007B0889">
        <w:rPr>
          <w:rFonts w:eastAsia="MS Mincho"/>
          <w:sz w:val="18"/>
          <w:szCs w:val="18"/>
        </w:rPr>
        <w:t>i</w:t>
      </w:r>
      <w:r w:rsidRPr="007B0889">
        <w:rPr>
          <w:rFonts w:eastAsia="MS Mincho"/>
          <w:sz w:val="18"/>
          <w:szCs w:val="18"/>
        </w:rPr>
        <w:t>hnen eine</w:t>
      </w:r>
      <w:r w:rsidR="006A7B20" w:rsidRPr="007B0889">
        <w:rPr>
          <w:rFonts w:eastAsia="MS Mincho"/>
          <w:sz w:val="18"/>
          <w:szCs w:val="18"/>
        </w:rPr>
        <w:t>n guten Start in</w:t>
      </w:r>
      <w:r w:rsidR="006A7B20" w:rsidRPr="00150620">
        <w:rPr>
          <w:rFonts w:eastAsia="MS Mincho"/>
          <w:sz w:val="18"/>
          <w:szCs w:val="18"/>
        </w:rPr>
        <w:t xml:space="preserve"> den neuen Lebensabschnitt.</w:t>
      </w:r>
    </w:p>
    <w:p w14:paraId="03FA259F" w14:textId="52F1590F" w:rsidR="00726D47" w:rsidRDefault="00150620" w:rsidP="00E75A06">
      <w:pPr>
        <w:rPr>
          <w:rFonts w:eastAsia="MS Mincho"/>
          <w:sz w:val="18"/>
          <w:szCs w:val="18"/>
        </w:rPr>
      </w:pPr>
      <w:r w:rsidRPr="00A301B9">
        <w:rPr>
          <w:rFonts w:eastAsia="MS Mincho"/>
          <w:b/>
          <w:bCs/>
          <w:sz w:val="18"/>
          <w:szCs w:val="18"/>
        </w:rPr>
        <w:t>Bildrechte</w:t>
      </w:r>
      <w:r w:rsidR="00A301B9" w:rsidRPr="00A301B9">
        <w:rPr>
          <w:rFonts w:eastAsia="MS Mincho"/>
          <w:b/>
          <w:bCs/>
          <w:sz w:val="18"/>
          <w:szCs w:val="18"/>
        </w:rPr>
        <w:t>:</w:t>
      </w:r>
      <w:r w:rsidR="00A301B9">
        <w:rPr>
          <w:rFonts w:eastAsia="MS Mincho"/>
          <w:sz w:val="18"/>
          <w:szCs w:val="18"/>
        </w:rPr>
        <w:t xml:space="preserve"> </w:t>
      </w:r>
      <w:r w:rsidR="009A313B">
        <w:rPr>
          <w:rFonts w:eastAsia="MS Mincho"/>
          <w:sz w:val="18"/>
          <w:szCs w:val="18"/>
        </w:rPr>
        <w:t xml:space="preserve">Sabine Motzer, </w:t>
      </w:r>
      <w:r w:rsidR="00A301B9">
        <w:rPr>
          <w:rFonts w:eastAsia="MS Mincho"/>
          <w:sz w:val="18"/>
          <w:szCs w:val="18"/>
        </w:rPr>
        <w:t>Sparkasse Schwaben-Bodensee</w:t>
      </w:r>
    </w:p>
    <w:p w14:paraId="32742815" w14:textId="77777777" w:rsidR="00A301B9" w:rsidRPr="00A301B9" w:rsidRDefault="00A301B9" w:rsidP="00E75A06">
      <w:pPr>
        <w:rPr>
          <w:rFonts w:eastAsia="MS Mincho"/>
          <w:sz w:val="18"/>
          <w:szCs w:val="18"/>
        </w:rPr>
      </w:pPr>
    </w:p>
    <w:p w14:paraId="2C93EB68" w14:textId="5D2E94A3" w:rsidR="0053215D" w:rsidRPr="0053215D" w:rsidRDefault="0053215D" w:rsidP="007D6215">
      <w:pPr>
        <w:spacing w:line="240" w:lineRule="auto"/>
        <w:rPr>
          <w:rFonts w:eastAsia="MS Mincho"/>
          <w:b/>
          <w:bCs/>
          <w:sz w:val="17"/>
          <w:szCs w:val="17"/>
        </w:rPr>
      </w:pPr>
      <w:bookmarkStart w:id="0" w:name="_Hlk96676180"/>
      <w:r w:rsidRPr="0053215D">
        <w:rPr>
          <w:rFonts w:eastAsia="MS Mincho"/>
          <w:b/>
          <w:bCs/>
          <w:sz w:val="17"/>
          <w:szCs w:val="17"/>
        </w:rPr>
        <w:t>Über die Sparkasse Schwaben-Bodensee</w:t>
      </w:r>
    </w:p>
    <w:bookmarkEnd w:id="0"/>
    <w:p w14:paraId="25E03879" w14:textId="0B3FBB36" w:rsidR="00762268" w:rsidRDefault="00762268" w:rsidP="00762268">
      <w:pPr>
        <w:spacing w:line="240" w:lineRule="auto"/>
        <w:contextualSpacing/>
        <w:rPr>
          <w:rFonts w:eastAsia="MS Mincho"/>
          <w:sz w:val="17"/>
          <w:szCs w:val="17"/>
        </w:rPr>
      </w:pPr>
      <w:r w:rsidRPr="00762268">
        <w:rPr>
          <w:rFonts w:eastAsia="MS Mincho"/>
          <w:sz w:val="17"/>
          <w:szCs w:val="17"/>
        </w:rPr>
        <w:t xml:space="preserve">Die Sparkasse Schwaben-Bodensee, </w:t>
      </w:r>
      <w:r w:rsidR="007B2AEA">
        <w:rPr>
          <w:rFonts w:eastAsia="MS Mincho"/>
          <w:sz w:val="17"/>
          <w:szCs w:val="17"/>
        </w:rPr>
        <w:t>hervorgegangen</w:t>
      </w:r>
      <w:r w:rsidRPr="00762268">
        <w:rPr>
          <w:rFonts w:eastAsia="MS Mincho"/>
          <w:sz w:val="17"/>
          <w:szCs w:val="17"/>
        </w:rPr>
        <w:t xml:space="preserve"> aus der Fusion der Sparkasse Memmingen-Lindau-Mindelheim und der Kreissparkasse Augsburg, übernimmt Verantwortung für Menschen in allen Lebensphasen. Mit nachhaltigen Lösungen und der kompletten Bandbreite an Finanzdienstleistungen bieten wir unseren Kunden – Privat-, Unternehmens- und kommunalen </w:t>
      </w:r>
      <w:r w:rsidRPr="00762268">
        <w:rPr>
          <w:rFonts w:eastAsia="MS Mincho"/>
          <w:sz w:val="17"/>
          <w:szCs w:val="17"/>
        </w:rPr>
        <w:lastRenderedPageBreak/>
        <w:t>Kunden – innovative Möglichkeiten in allen Geldangelegenheiten. Als selbstständiges Wirtschaftsunternehmen in kommunaler Trägerschaft des „Zweckverbandes Sparkasse Schwaben-Bodensee“ haben wir uns dem Gemeinwohl verschrieben und stehen seit 1824 für Vertrauen sowie Qualität in Beratung und Service.</w:t>
      </w:r>
    </w:p>
    <w:p w14:paraId="4D1D6308" w14:textId="77777777" w:rsidR="00762268" w:rsidRPr="00762268" w:rsidRDefault="00762268" w:rsidP="00762268">
      <w:pPr>
        <w:spacing w:line="240" w:lineRule="auto"/>
        <w:contextualSpacing/>
        <w:rPr>
          <w:rFonts w:eastAsia="MS Mincho"/>
          <w:sz w:val="17"/>
          <w:szCs w:val="17"/>
        </w:rPr>
      </w:pPr>
    </w:p>
    <w:p w14:paraId="59082977" w14:textId="77777777" w:rsidR="00762268" w:rsidRDefault="00762268" w:rsidP="00762268">
      <w:pPr>
        <w:spacing w:line="240" w:lineRule="auto"/>
        <w:contextualSpacing/>
        <w:rPr>
          <w:rFonts w:eastAsia="MS Mincho"/>
          <w:sz w:val="17"/>
          <w:szCs w:val="17"/>
        </w:rPr>
      </w:pPr>
      <w:r w:rsidRPr="00762268">
        <w:rPr>
          <w:rFonts w:eastAsia="MS Mincho"/>
          <w:sz w:val="17"/>
          <w:szCs w:val="17"/>
        </w:rPr>
        <w:t>Mit einer Bilanzsumme von 9,5 Milliarden Euro und 1.123 Mitarbeitenden (per 31.12.2021) ist die Sparkasse Schwaben-Bodensee ein bedeutender Wirtschaftsfaktor und Arbeitgeber in ihrem Geschäftsgebiet. Neben 58 Geschäftsstellen, 52 Selbstbedienungsstellen sowie 145 Geldautomaten (Werte per 01.01.2022) steht sie ihren Kunden beim Online-Banking, mit digitaler Beratung in der Internet-Filiale und durch telefonische Serviceleistungen rund um die Uhr zur Verfügung. Unsere Verantwortung für Menschen zeigen wir auch in der Förderung von Kultur, Sport, Umwelt und Sozialem über Spenden, Sponsoring und ehrenamtliches Engagement.</w:t>
      </w:r>
    </w:p>
    <w:p w14:paraId="5222D5C8" w14:textId="77777777" w:rsidR="005D4CD2" w:rsidRDefault="005D4CD2" w:rsidP="00762268">
      <w:pPr>
        <w:spacing w:line="240" w:lineRule="auto"/>
        <w:contextualSpacing/>
        <w:rPr>
          <w:rFonts w:eastAsia="MS Mincho"/>
          <w:sz w:val="17"/>
          <w:szCs w:val="17"/>
        </w:rPr>
      </w:pPr>
    </w:p>
    <w:p w14:paraId="7814D709" w14:textId="2E2AD862" w:rsidR="005D4CD2" w:rsidRDefault="005D4CD2" w:rsidP="00762268">
      <w:pPr>
        <w:spacing w:line="240" w:lineRule="auto"/>
        <w:contextualSpacing/>
        <w:rPr>
          <w:rFonts w:eastAsia="MS Mincho"/>
          <w:sz w:val="17"/>
          <w:szCs w:val="17"/>
        </w:rPr>
      </w:pPr>
      <w:r>
        <w:rPr>
          <w:rFonts w:eastAsia="MS Mincho"/>
          <w:sz w:val="17"/>
          <w:szCs w:val="17"/>
        </w:rPr>
        <w:t xml:space="preserve">Weitere Informationen unter </w:t>
      </w:r>
      <w:hyperlink r:id="rId12" w:history="1">
        <w:r w:rsidR="00985A53" w:rsidRPr="00491D41">
          <w:rPr>
            <w:rStyle w:val="Hyperlink"/>
            <w:rFonts w:eastAsia="MS Mincho"/>
            <w:sz w:val="17"/>
            <w:szCs w:val="17"/>
          </w:rPr>
          <w:t>spk-schwaben-bodensee.de</w:t>
        </w:r>
      </w:hyperlink>
    </w:p>
    <w:p w14:paraId="09CD91D7" w14:textId="77777777" w:rsidR="00762268" w:rsidRDefault="00762268" w:rsidP="00762268">
      <w:pPr>
        <w:spacing w:line="240" w:lineRule="auto"/>
        <w:contextualSpacing/>
        <w:rPr>
          <w:rFonts w:eastAsia="MS Mincho"/>
          <w:sz w:val="17"/>
          <w:szCs w:val="17"/>
        </w:rPr>
      </w:pPr>
    </w:p>
    <w:p w14:paraId="1EC8787C" w14:textId="77777777" w:rsidR="00762268" w:rsidRDefault="00762268" w:rsidP="00762268">
      <w:pPr>
        <w:spacing w:line="240" w:lineRule="auto"/>
        <w:contextualSpacing/>
        <w:rPr>
          <w:rFonts w:eastAsia="MS Mincho"/>
          <w:b/>
          <w:bCs/>
          <w:sz w:val="17"/>
          <w:szCs w:val="17"/>
        </w:rPr>
      </w:pPr>
    </w:p>
    <w:p w14:paraId="338B54A0" w14:textId="7B6CFA3A" w:rsidR="00626932" w:rsidRPr="007D6215" w:rsidRDefault="00626932" w:rsidP="00762268">
      <w:pPr>
        <w:spacing w:line="240" w:lineRule="auto"/>
        <w:contextualSpacing/>
        <w:rPr>
          <w:rFonts w:eastAsia="MS Mincho"/>
          <w:b/>
          <w:bCs/>
          <w:sz w:val="17"/>
          <w:szCs w:val="17"/>
        </w:rPr>
      </w:pPr>
      <w:r w:rsidRPr="007D6215">
        <w:rPr>
          <w:rFonts w:eastAsia="MS Mincho"/>
          <w:b/>
          <w:bCs/>
          <w:sz w:val="17"/>
          <w:szCs w:val="17"/>
        </w:rPr>
        <w:t xml:space="preserve">Unternehmenskontakt: </w:t>
      </w:r>
    </w:p>
    <w:p w14:paraId="338B54A1" w14:textId="77777777" w:rsidR="00626932" w:rsidRPr="007D6215" w:rsidRDefault="00626932" w:rsidP="00626932">
      <w:pPr>
        <w:spacing w:line="240" w:lineRule="auto"/>
        <w:contextualSpacing/>
        <w:rPr>
          <w:rFonts w:eastAsia="MS Mincho"/>
          <w:sz w:val="17"/>
          <w:szCs w:val="17"/>
        </w:rPr>
      </w:pPr>
    </w:p>
    <w:p w14:paraId="338B54A2" w14:textId="77777777" w:rsidR="00626932" w:rsidRPr="007D6215" w:rsidRDefault="00AC6BAC" w:rsidP="00626932">
      <w:pPr>
        <w:spacing w:line="240" w:lineRule="auto"/>
        <w:contextualSpacing/>
        <w:rPr>
          <w:rFonts w:eastAsia="MS Mincho"/>
          <w:sz w:val="17"/>
          <w:szCs w:val="17"/>
        </w:rPr>
      </w:pPr>
      <w:r>
        <w:rPr>
          <w:rFonts w:eastAsia="MS Mincho"/>
          <w:sz w:val="17"/>
          <w:szCs w:val="17"/>
        </w:rPr>
        <w:t xml:space="preserve">Sparkasse Schwaben-Bodensee </w:t>
      </w:r>
    </w:p>
    <w:p w14:paraId="338B54A4" w14:textId="60E63339" w:rsidR="00626932" w:rsidRPr="007D6215" w:rsidRDefault="00C11A70" w:rsidP="00626932">
      <w:pPr>
        <w:spacing w:line="240" w:lineRule="auto"/>
        <w:contextualSpacing/>
        <w:rPr>
          <w:rFonts w:eastAsia="MS Mincho"/>
          <w:sz w:val="17"/>
          <w:szCs w:val="17"/>
        </w:rPr>
      </w:pPr>
      <w:r>
        <w:rPr>
          <w:rFonts w:eastAsia="MS Mincho"/>
          <w:sz w:val="17"/>
          <w:szCs w:val="17"/>
        </w:rPr>
        <w:t>Andreas Radmüller</w:t>
      </w:r>
    </w:p>
    <w:p w14:paraId="338B54A5" w14:textId="7BF5A36B" w:rsidR="00626932" w:rsidRPr="007D6215" w:rsidRDefault="00AC6BAC" w:rsidP="00626932">
      <w:pPr>
        <w:spacing w:line="240" w:lineRule="auto"/>
        <w:contextualSpacing/>
        <w:rPr>
          <w:rFonts w:eastAsia="MS Mincho"/>
          <w:sz w:val="17"/>
          <w:szCs w:val="17"/>
        </w:rPr>
      </w:pPr>
      <w:r w:rsidRPr="00AC6BAC">
        <w:rPr>
          <w:rFonts w:eastAsia="MS Mincho"/>
          <w:sz w:val="17"/>
          <w:szCs w:val="17"/>
        </w:rPr>
        <w:t>St.</w:t>
      </w:r>
      <w:r w:rsidR="006B7969">
        <w:rPr>
          <w:rFonts w:eastAsia="MS Mincho"/>
          <w:sz w:val="17"/>
          <w:szCs w:val="17"/>
        </w:rPr>
        <w:t>-</w:t>
      </w:r>
      <w:r w:rsidRPr="00AC6BAC">
        <w:rPr>
          <w:rFonts w:eastAsia="MS Mincho"/>
          <w:sz w:val="17"/>
          <w:szCs w:val="17"/>
        </w:rPr>
        <w:t>Josefs-Kirchplatz 6-8</w:t>
      </w:r>
      <w:r w:rsidRPr="00AC6BAC">
        <w:rPr>
          <w:rFonts w:eastAsia="MS Mincho"/>
          <w:sz w:val="17"/>
          <w:szCs w:val="17"/>
        </w:rPr>
        <w:br/>
        <w:t>87700 Memmingen</w:t>
      </w:r>
    </w:p>
    <w:p w14:paraId="338B54A6" w14:textId="77777777" w:rsidR="00626932" w:rsidRPr="007D6215" w:rsidRDefault="00626932" w:rsidP="00626932">
      <w:pPr>
        <w:spacing w:line="240" w:lineRule="auto"/>
        <w:contextualSpacing/>
        <w:rPr>
          <w:rFonts w:eastAsia="MS Mincho"/>
          <w:sz w:val="17"/>
          <w:szCs w:val="17"/>
        </w:rPr>
      </w:pPr>
    </w:p>
    <w:p w14:paraId="338B54A7" w14:textId="74E44CA6"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(0</w:t>
      </w:r>
      <w:r w:rsidR="006D3C47">
        <w:rPr>
          <w:rFonts w:eastAsia="MS Mincho"/>
          <w:sz w:val="17"/>
          <w:szCs w:val="17"/>
        </w:rPr>
        <w:t xml:space="preserve"> 83 31</w:t>
      </w:r>
      <w:r w:rsidRPr="007D6215">
        <w:rPr>
          <w:rFonts w:eastAsia="MS Mincho"/>
          <w:sz w:val="17"/>
          <w:szCs w:val="17"/>
        </w:rPr>
        <w:t xml:space="preserve">) </w:t>
      </w:r>
      <w:r w:rsidR="005A3353">
        <w:rPr>
          <w:rFonts w:eastAsia="MS Mincho"/>
          <w:sz w:val="17"/>
          <w:szCs w:val="17"/>
        </w:rPr>
        <w:t xml:space="preserve">6 </w:t>
      </w:r>
      <w:r w:rsidR="00553617">
        <w:rPr>
          <w:rFonts w:eastAsia="MS Mincho"/>
          <w:sz w:val="17"/>
          <w:szCs w:val="17"/>
        </w:rPr>
        <w:t>09-</w:t>
      </w:r>
      <w:r w:rsidR="00544824">
        <w:rPr>
          <w:rFonts w:eastAsia="MS Mincho"/>
          <w:sz w:val="17"/>
          <w:szCs w:val="17"/>
        </w:rPr>
        <w:t>81591</w:t>
      </w:r>
    </w:p>
    <w:p w14:paraId="338B54A9" w14:textId="36291C1A" w:rsidR="00626932" w:rsidRPr="002F1B25" w:rsidRDefault="00626932" w:rsidP="00626932">
      <w:pPr>
        <w:spacing w:line="240" w:lineRule="auto"/>
        <w:rPr>
          <w:rFonts w:eastAsia="MS Mincho"/>
          <w:sz w:val="17"/>
          <w:szCs w:val="17"/>
        </w:rPr>
      </w:pPr>
      <w:r w:rsidRPr="002F1B25">
        <w:rPr>
          <w:rFonts w:eastAsia="MS Mincho"/>
          <w:sz w:val="17"/>
          <w:szCs w:val="17"/>
        </w:rPr>
        <w:t xml:space="preserve">E-Mail: </w:t>
      </w:r>
      <w:r w:rsidR="001E16A0" w:rsidRPr="002F1B25">
        <w:rPr>
          <w:rFonts w:eastAsia="MS Mincho"/>
          <w:sz w:val="17"/>
          <w:szCs w:val="17"/>
        </w:rPr>
        <w:t>andreas.radmueller</w:t>
      </w:r>
      <w:r w:rsidR="005A3353" w:rsidRPr="002F1B25">
        <w:rPr>
          <w:rFonts w:eastAsia="MS Mincho"/>
          <w:sz w:val="17"/>
          <w:szCs w:val="17"/>
        </w:rPr>
        <w:t>@s</w:t>
      </w:r>
      <w:r w:rsidR="004749B1" w:rsidRPr="002F1B25">
        <w:rPr>
          <w:rFonts w:eastAsia="MS Mincho"/>
          <w:sz w:val="17"/>
          <w:szCs w:val="17"/>
        </w:rPr>
        <w:t>pk-sbo</w:t>
      </w:r>
      <w:r w:rsidRPr="002F1B25">
        <w:rPr>
          <w:rFonts w:eastAsia="MS Mincho"/>
          <w:sz w:val="17"/>
          <w:szCs w:val="17"/>
        </w:rPr>
        <w:t>.de</w:t>
      </w:r>
    </w:p>
    <w:p w14:paraId="338B54AA"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338B54AB" w14:textId="77777777" w:rsidR="00626932" w:rsidRPr="007D6215" w:rsidRDefault="00626932" w:rsidP="00626932">
      <w:pPr>
        <w:spacing w:line="240" w:lineRule="auto"/>
        <w:contextualSpacing/>
        <w:rPr>
          <w:rFonts w:eastAsia="MS Mincho"/>
          <w:b/>
          <w:bCs/>
          <w:sz w:val="17"/>
          <w:szCs w:val="17"/>
        </w:rPr>
      </w:pPr>
    </w:p>
    <w:p w14:paraId="338B54AC" w14:textId="6BABEC4B" w:rsidR="00626932" w:rsidRPr="007D6215" w:rsidRDefault="00B8698A" w:rsidP="00626932">
      <w:pPr>
        <w:spacing w:line="240" w:lineRule="auto"/>
        <w:contextualSpacing/>
        <w:rPr>
          <w:rFonts w:eastAsia="MS Mincho"/>
          <w:sz w:val="17"/>
          <w:szCs w:val="17"/>
        </w:rPr>
      </w:pPr>
      <w:r>
        <w:rPr>
          <w:rFonts w:eastAsia="MS Mincho"/>
          <w:sz w:val="17"/>
          <w:szCs w:val="17"/>
        </w:rPr>
        <w:t>EPR Advisors</w:t>
      </w:r>
    </w:p>
    <w:p w14:paraId="338B54AD" w14:textId="12ACE2FE" w:rsidR="00626932" w:rsidRPr="007D6215" w:rsidRDefault="00670180" w:rsidP="00626932">
      <w:pPr>
        <w:spacing w:line="240" w:lineRule="auto"/>
        <w:contextualSpacing/>
        <w:rPr>
          <w:rFonts w:eastAsia="MS Mincho"/>
          <w:sz w:val="17"/>
          <w:szCs w:val="17"/>
        </w:rPr>
      </w:pPr>
      <w:r>
        <w:rPr>
          <w:rFonts w:eastAsia="MS Mincho"/>
          <w:sz w:val="17"/>
          <w:szCs w:val="17"/>
        </w:rPr>
        <w:t>Elke Thiergärtner</w:t>
      </w:r>
    </w:p>
    <w:p w14:paraId="338B54AE"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338B54AF"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338B54B0" w14:textId="77777777" w:rsidR="00626932" w:rsidRPr="008B2282" w:rsidRDefault="00626932" w:rsidP="00626932">
      <w:pPr>
        <w:spacing w:line="240" w:lineRule="auto"/>
        <w:contextualSpacing/>
        <w:rPr>
          <w:rFonts w:eastAsia="MS Mincho"/>
          <w:sz w:val="17"/>
          <w:szCs w:val="17"/>
        </w:rPr>
      </w:pPr>
    </w:p>
    <w:p w14:paraId="338B54B1" w14:textId="702C8008"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879 1</w:t>
      </w:r>
      <w:r w:rsidR="00670180">
        <w:rPr>
          <w:rFonts w:eastAsia="MS Mincho"/>
          <w:sz w:val="17"/>
          <w:szCs w:val="17"/>
        </w:rPr>
        <w:t>2</w:t>
      </w:r>
    </w:p>
    <w:p w14:paraId="338B54B2" w14:textId="2D53E86C" w:rsidR="00626932" w:rsidRPr="00741877" w:rsidRDefault="00626932" w:rsidP="00626932">
      <w:pPr>
        <w:spacing w:line="240" w:lineRule="auto"/>
        <w:contextualSpacing/>
        <w:rPr>
          <w:rFonts w:eastAsia="MS Mincho"/>
          <w:sz w:val="17"/>
          <w:szCs w:val="17"/>
        </w:rPr>
      </w:pPr>
      <w:r w:rsidRPr="00741877">
        <w:rPr>
          <w:rFonts w:eastAsia="MS Mincho"/>
          <w:sz w:val="17"/>
          <w:szCs w:val="17"/>
        </w:rPr>
        <w:t xml:space="preserve">E-Mail: </w:t>
      </w:r>
      <w:r w:rsidR="00670180">
        <w:rPr>
          <w:rFonts w:eastAsia="MS Mincho"/>
          <w:sz w:val="17"/>
          <w:szCs w:val="17"/>
        </w:rPr>
        <w:t>et</w:t>
      </w:r>
      <w:r w:rsidRPr="00741877">
        <w:rPr>
          <w:rFonts w:eastAsia="MS Mincho"/>
          <w:sz w:val="17"/>
          <w:szCs w:val="17"/>
        </w:rPr>
        <w:t>@epr-online.de</w:t>
      </w:r>
    </w:p>
    <w:p w14:paraId="338B54B3" w14:textId="1800CD1F" w:rsidR="00626932" w:rsidRPr="00741877" w:rsidRDefault="00EE11E4" w:rsidP="00626932">
      <w:pPr>
        <w:spacing w:line="240" w:lineRule="auto"/>
        <w:contextualSpacing/>
        <w:rPr>
          <w:rFonts w:eastAsia="MS Mincho"/>
          <w:sz w:val="17"/>
          <w:szCs w:val="17"/>
          <w:lang w:val="en-US"/>
        </w:rPr>
      </w:pPr>
      <w:hyperlink r:id="rId13" w:history="1">
        <w:r w:rsidR="00626932" w:rsidRPr="00925B5F">
          <w:rPr>
            <w:rStyle w:val="Hyperlink"/>
            <w:rFonts w:eastAsia="MS Mincho"/>
            <w:sz w:val="17"/>
            <w:szCs w:val="17"/>
            <w:lang w:val="en-US"/>
          </w:rPr>
          <w:t>www.epr-online.de</w:t>
        </w:r>
      </w:hyperlink>
    </w:p>
    <w:p w14:paraId="338B54B4" w14:textId="77777777" w:rsidR="00E75A06" w:rsidRPr="007D6215" w:rsidRDefault="00E75A06">
      <w:pPr>
        <w:rPr>
          <w:lang w:val="en-US"/>
        </w:rPr>
      </w:pPr>
    </w:p>
    <w:sectPr w:rsidR="00E75A06" w:rsidRPr="007D6215" w:rsidSect="00E75A06">
      <w:headerReference w:type="default" r:id="rId14"/>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50A54" w14:textId="77777777" w:rsidR="002D50B2" w:rsidRDefault="002D50B2" w:rsidP="00E75A06">
      <w:pPr>
        <w:spacing w:after="0" w:line="240" w:lineRule="auto"/>
      </w:pPr>
      <w:r>
        <w:separator/>
      </w:r>
    </w:p>
  </w:endnote>
  <w:endnote w:type="continuationSeparator" w:id="0">
    <w:p w14:paraId="3327B94D" w14:textId="77777777" w:rsidR="002D50B2" w:rsidRDefault="002D50B2" w:rsidP="00E75A06">
      <w:pPr>
        <w:spacing w:after="0" w:line="240" w:lineRule="auto"/>
      </w:pPr>
      <w:r>
        <w:continuationSeparator/>
      </w:r>
    </w:p>
  </w:endnote>
  <w:endnote w:type="continuationNotice" w:id="1">
    <w:p w14:paraId="137CD7E6" w14:textId="77777777" w:rsidR="002D50B2" w:rsidRDefault="002D50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Calibri"/>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AF24" w14:textId="77777777" w:rsidR="002D50B2" w:rsidRDefault="002D50B2" w:rsidP="00E75A06">
      <w:pPr>
        <w:spacing w:after="0" w:line="240" w:lineRule="auto"/>
      </w:pPr>
      <w:r>
        <w:separator/>
      </w:r>
    </w:p>
  </w:footnote>
  <w:footnote w:type="continuationSeparator" w:id="0">
    <w:p w14:paraId="7BBD60B8" w14:textId="77777777" w:rsidR="002D50B2" w:rsidRDefault="002D50B2" w:rsidP="00E75A06">
      <w:pPr>
        <w:spacing w:after="0" w:line="240" w:lineRule="auto"/>
      </w:pPr>
      <w:r>
        <w:continuationSeparator/>
      </w:r>
    </w:p>
  </w:footnote>
  <w:footnote w:type="continuationNotice" w:id="1">
    <w:p w14:paraId="12F28A5B" w14:textId="77777777" w:rsidR="002D50B2" w:rsidRDefault="002D50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54B9" w14:textId="77777777" w:rsidR="00E75A06" w:rsidRDefault="004D5829">
    <w:pPr>
      <w:pStyle w:val="Kopfzeile"/>
    </w:pPr>
    <w:r>
      <w:rPr>
        <w:noProof/>
      </w:rPr>
      <w:drawing>
        <wp:inline distT="0" distB="0" distL="0" distR="0" wp14:anchorId="338B54BF" wp14:editId="338B54C0">
          <wp:extent cx="4175760" cy="136969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rkasse-schwaben-bodensee-rot.jpg"/>
                  <pic:cNvPicPr/>
                </pic:nvPicPr>
                <pic:blipFill>
                  <a:blip r:embed="rId1">
                    <a:extLst>
                      <a:ext uri="{28A0092B-C50C-407E-A947-70E740481C1C}">
                        <a14:useLocalDpi xmlns:a14="http://schemas.microsoft.com/office/drawing/2010/main" val="0"/>
                      </a:ext>
                    </a:extLst>
                  </a:blip>
                  <a:stretch>
                    <a:fillRect/>
                  </a:stretch>
                </pic:blipFill>
                <pic:spPr>
                  <a:xfrm>
                    <a:off x="0" y="0"/>
                    <a:ext cx="4175760" cy="1369695"/>
                  </a:xfrm>
                  <a:prstGeom prst="rect">
                    <a:avLst/>
                  </a:prstGeom>
                </pic:spPr>
              </pic:pic>
            </a:graphicData>
          </a:graphic>
        </wp:inline>
      </w:drawing>
    </w:r>
  </w:p>
  <w:p w14:paraId="338B54BA" w14:textId="77777777" w:rsidR="00E75A06" w:rsidRDefault="00E75A06">
    <w:pPr>
      <w:pStyle w:val="Kopfzeile"/>
    </w:pPr>
  </w:p>
  <w:p w14:paraId="338B54BB" w14:textId="77777777" w:rsidR="00E75A06" w:rsidRDefault="00E75A06">
    <w:pPr>
      <w:pStyle w:val="Kopfzeile"/>
    </w:pPr>
  </w:p>
  <w:p w14:paraId="338B54BC" w14:textId="77777777" w:rsidR="00E75A06" w:rsidRDefault="00E75A06">
    <w:pPr>
      <w:pStyle w:val="Kopfzeile"/>
    </w:pPr>
  </w:p>
  <w:p w14:paraId="338B54BD" w14:textId="77777777" w:rsidR="00E75A06" w:rsidRDefault="00E75A06">
    <w:pPr>
      <w:pStyle w:val="Kopfzeile"/>
    </w:pPr>
  </w:p>
  <w:p w14:paraId="338B54BE"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06"/>
    <w:rsid w:val="00000DC0"/>
    <w:rsid w:val="00016E77"/>
    <w:rsid w:val="00045E61"/>
    <w:rsid w:val="00052088"/>
    <w:rsid w:val="00052CCF"/>
    <w:rsid w:val="00053BC6"/>
    <w:rsid w:val="00054F91"/>
    <w:rsid w:val="00071E34"/>
    <w:rsid w:val="00072438"/>
    <w:rsid w:val="000809AB"/>
    <w:rsid w:val="00087846"/>
    <w:rsid w:val="00091003"/>
    <w:rsid w:val="00096BA8"/>
    <w:rsid w:val="000A6D9E"/>
    <w:rsid w:val="000E5C6C"/>
    <w:rsid w:val="000E5E13"/>
    <w:rsid w:val="00150620"/>
    <w:rsid w:val="0015587D"/>
    <w:rsid w:val="0016426E"/>
    <w:rsid w:val="00166A8C"/>
    <w:rsid w:val="00182DAC"/>
    <w:rsid w:val="00187838"/>
    <w:rsid w:val="001D655F"/>
    <w:rsid w:val="001E16A0"/>
    <w:rsid w:val="001F1EBD"/>
    <w:rsid w:val="002135AB"/>
    <w:rsid w:val="00231B7C"/>
    <w:rsid w:val="00233800"/>
    <w:rsid w:val="00234D9D"/>
    <w:rsid w:val="00251FFA"/>
    <w:rsid w:val="002637E8"/>
    <w:rsid w:val="00293009"/>
    <w:rsid w:val="002A583A"/>
    <w:rsid w:val="002C7540"/>
    <w:rsid w:val="002D50B2"/>
    <w:rsid w:val="002E05E1"/>
    <w:rsid w:val="002F1B25"/>
    <w:rsid w:val="00300D51"/>
    <w:rsid w:val="00306926"/>
    <w:rsid w:val="003378F7"/>
    <w:rsid w:val="00343A26"/>
    <w:rsid w:val="00366562"/>
    <w:rsid w:val="00367AD4"/>
    <w:rsid w:val="00395CC4"/>
    <w:rsid w:val="0039678F"/>
    <w:rsid w:val="003B4CD9"/>
    <w:rsid w:val="003B57B4"/>
    <w:rsid w:val="003E0010"/>
    <w:rsid w:val="003E44F0"/>
    <w:rsid w:val="003E62F9"/>
    <w:rsid w:val="003F0C4F"/>
    <w:rsid w:val="0040128D"/>
    <w:rsid w:val="00403721"/>
    <w:rsid w:val="00417E5D"/>
    <w:rsid w:val="0042745E"/>
    <w:rsid w:val="00456704"/>
    <w:rsid w:val="004749B1"/>
    <w:rsid w:val="00491D41"/>
    <w:rsid w:val="00492635"/>
    <w:rsid w:val="004950B8"/>
    <w:rsid w:val="004952AD"/>
    <w:rsid w:val="004B1665"/>
    <w:rsid w:val="004B6D85"/>
    <w:rsid w:val="004C289A"/>
    <w:rsid w:val="004C740B"/>
    <w:rsid w:val="004D5829"/>
    <w:rsid w:val="004D64A4"/>
    <w:rsid w:val="00503EA4"/>
    <w:rsid w:val="0051118E"/>
    <w:rsid w:val="00523022"/>
    <w:rsid w:val="00523257"/>
    <w:rsid w:val="00526E6A"/>
    <w:rsid w:val="00530AFF"/>
    <w:rsid w:val="00531A09"/>
    <w:rsid w:val="0053215D"/>
    <w:rsid w:val="005447AB"/>
    <w:rsid w:val="00544824"/>
    <w:rsid w:val="00553617"/>
    <w:rsid w:val="005555F9"/>
    <w:rsid w:val="005573FE"/>
    <w:rsid w:val="00572568"/>
    <w:rsid w:val="00572A56"/>
    <w:rsid w:val="0057322D"/>
    <w:rsid w:val="00575172"/>
    <w:rsid w:val="00580F58"/>
    <w:rsid w:val="00584BF9"/>
    <w:rsid w:val="005A3353"/>
    <w:rsid w:val="005D4CD2"/>
    <w:rsid w:val="005D4FAA"/>
    <w:rsid w:val="005D500E"/>
    <w:rsid w:val="005D7E32"/>
    <w:rsid w:val="005E6CDD"/>
    <w:rsid w:val="005E7CB5"/>
    <w:rsid w:val="005F56DE"/>
    <w:rsid w:val="0060340C"/>
    <w:rsid w:val="00626932"/>
    <w:rsid w:val="00661D6E"/>
    <w:rsid w:val="006628FE"/>
    <w:rsid w:val="00666F08"/>
    <w:rsid w:val="00670180"/>
    <w:rsid w:val="00675331"/>
    <w:rsid w:val="00677D63"/>
    <w:rsid w:val="0068063D"/>
    <w:rsid w:val="006A735D"/>
    <w:rsid w:val="006A7B20"/>
    <w:rsid w:val="006B4E5D"/>
    <w:rsid w:val="006B7969"/>
    <w:rsid w:val="006B7D13"/>
    <w:rsid w:val="006D3C47"/>
    <w:rsid w:val="006D44A4"/>
    <w:rsid w:val="006E6EA4"/>
    <w:rsid w:val="00726D47"/>
    <w:rsid w:val="00750CD1"/>
    <w:rsid w:val="007576CE"/>
    <w:rsid w:val="00762268"/>
    <w:rsid w:val="00783414"/>
    <w:rsid w:val="0079168D"/>
    <w:rsid w:val="007932B7"/>
    <w:rsid w:val="00796E32"/>
    <w:rsid w:val="007B0889"/>
    <w:rsid w:val="007B2AEA"/>
    <w:rsid w:val="007B5030"/>
    <w:rsid w:val="007C1A6B"/>
    <w:rsid w:val="007C4A0D"/>
    <w:rsid w:val="007D6215"/>
    <w:rsid w:val="00805081"/>
    <w:rsid w:val="00807B39"/>
    <w:rsid w:val="0083773D"/>
    <w:rsid w:val="008404A5"/>
    <w:rsid w:val="008429DD"/>
    <w:rsid w:val="00844BBD"/>
    <w:rsid w:val="00852598"/>
    <w:rsid w:val="0085779A"/>
    <w:rsid w:val="008762B4"/>
    <w:rsid w:val="008A4621"/>
    <w:rsid w:val="008D3ADD"/>
    <w:rsid w:val="008F17AA"/>
    <w:rsid w:val="00911CDC"/>
    <w:rsid w:val="009127CB"/>
    <w:rsid w:val="00925B5F"/>
    <w:rsid w:val="0093725F"/>
    <w:rsid w:val="00942A52"/>
    <w:rsid w:val="00975C03"/>
    <w:rsid w:val="00985A53"/>
    <w:rsid w:val="00985DCF"/>
    <w:rsid w:val="009861A0"/>
    <w:rsid w:val="00991C98"/>
    <w:rsid w:val="00994DC2"/>
    <w:rsid w:val="009A313B"/>
    <w:rsid w:val="009A7696"/>
    <w:rsid w:val="009B07AC"/>
    <w:rsid w:val="00A02127"/>
    <w:rsid w:val="00A05B2D"/>
    <w:rsid w:val="00A301B9"/>
    <w:rsid w:val="00A43996"/>
    <w:rsid w:val="00A5124A"/>
    <w:rsid w:val="00A62782"/>
    <w:rsid w:val="00A76C87"/>
    <w:rsid w:val="00A90CB2"/>
    <w:rsid w:val="00A958BB"/>
    <w:rsid w:val="00AA4288"/>
    <w:rsid w:val="00AC6BAC"/>
    <w:rsid w:val="00AD2B3F"/>
    <w:rsid w:val="00AD5E47"/>
    <w:rsid w:val="00AE305F"/>
    <w:rsid w:val="00AF5AD8"/>
    <w:rsid w:val="00B13D7E"/>
    <w:rsid w:val="00B21559"/>
    <w:rsid w:val="00B229E6"/>
    <w:rsid w:val="00B31F38"/>
    <w:rsid w:val="00B35AE3"/>
    <w:rsid w:val="00B360C6"/>
    <w:rsid w:val="00B43C48"/>
    <w:rsid w:val="00B544A2"/>
    <w:rsid w:val="00B637C5"/>
    <w:rsid w:val="00B8698A"/>
    <w:rsid w:val="00B87C7F"/>
    <w:rsid w:val="00B90615"/>
    <w:rsid w:val="00B960EF"/>
    <w:rsid w:val="00BA264C"/>
    <w:rsid w:val="00BA7A8A"/>
    <w:rsid w:val="00BC7C50"/>
    <w:rsid w:val="00BD4219"/>
    <w:rsid w:val="00BF322C"/>
    <w:rsid w:val="00BF6031"/>
    <w:rsid w:val="00C11A70"/>
    <w:rsid w:val="00C210F7"/>
    <w:rsid w:val="00C23895"/>
    <w:rsid w:val="00C825FE"/>
    <w:rsid w:val="00CD213A"/>
    <w:rsid w:val="00CD2246"/>
    <w:rsid w:val="00CD509B"/>
    <w:rsid w:val="00CF2D67"/>
    <w:rsid w:val="00CF3C04"/>
    <w:rsid w:val="00D002E7"/>
    <w:rsid w:val="00D11C06"/>
    <w:rsid w:val="00D211C9"/>
    <w:rsid w:val="00D21F66"/>
    <w:rsid w:val="00D223D8"/>
    <w:rsid w:val="00D61E60"/>
    <w:rsid w:val="00D92010"/>
    <w:rsid w:val="00D9753F"/>
    <w:rsid w:val="00DB2368"/>
    <w:rsid w:val="00DD762B"/>
    <w:rsid w:val="00E13B99"/>
    <w:rsid w:val="00E140B7"/>
    <w:rsid w:val="00E22A66"/>
    <w:rsid w:val="00E240BD"/>
    <w:rsid w:val="00E5614F"/>
    <w:rsid w:val="00E6063A"/>
    <w:rsid w:val="00E75A06"/>
    <w:rsid w:val="00E80809"/>
    <w:rsid w:val="00E90246"/>
    <w:rsid w:val="00EA650C"/>
    <w:rsid w:val="00ED426A"/>
    <w:rsid w:val="00EE11E4"/>
    <w:rsid w:val="00EE5A83"/>
    <w:rsid w:val="00EF5592"/>
    <w:rsid w:val="00F03299"/>
    <w:rsid w:val="00F15043"/>
    <w:rsid w:val="00F36097"/>
    <w:rsid w:val="00F36CC5"/>
    <w:rsid w:val="00F7216B"/>
    <w:rsid w:val="00F873C9"/>
    <w:rsid w:val="00F91665"/>
    <w:rsid w:val="00F917DE"/>
    <w:rsid w:val="00F93F21"/>
    <w:rsid w:val="00F94FBC"/>
    <w:rsid w:val="00FA0614"/>
    <w:rsid w:val="00FB38C6"/>
    <w:rsid w:val="00FB73A4"/>
    <w:rsid w:val="00FC568A"/>
    <w:rsid w:val="00FD1F97"/>
    <w:rsid w:val="00FE0DBA"/>
    <w:rsid w:val="00FE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B5498"/>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491D41"/>
    <w:rPr>
      <w:color w:val="0000FF" w:themeColor="hyperlink"/>
      <w:u w:val="single"/>
    </w:rPr>
  </w:style>
  <w:style w:type="character" w:styleId="NichtaufgelsteErwhnung">
    <w:name w:val="Unresolved Mention"/>
    <w:basedOn w:val="Absatz-Standardschriftart"/>
    <w:uiPriority w:val="99"/>
    <w:semiHidden/>
    <w:unhideWhenUsed/>
    <w:rsid w:val="00491D41"/>
    <w:rPr>
      <w:color w:val="605E5C"/>
      <w:shd w:val="clear" w:color="auto" w:fill="E1DFDD"/>
    </w:rPr>
  </w:style>
  <w:style w:type="paragraph" w:styleId="berarbeitung">
    <w:name w:val="Revision"/>
    <w:hidden/>
    <w:uiPriority w:val="99"/>
    <w:semiHidden/>
    <w:rsid w:val="00575172"/>
    <w:pPr>
      <w:spacing w:after="0" w:line="240" w:lineRule="auto"/>
    </w:pPr>
    <w:rPr>
      <w:rFonts w:ascii="Sparkasse Rg" w:eastAsia="Times New Roman" w:hAnsi="Sparkasse Rg" w:cs="Times New Roman"/>
      <w:szCs w:val="20"/>
      <w:lang w:eastAsia="de-DE"/>
    </w:rPr>
  </w:style>
  <w:style w:type="character" w:styleId="BesuchterLink">
    <w:name w:val="FollowedHyperlink"/>
    <w:basedOn w:val="Absatz-Standardschriftart"/>
    <w:uiPriority w:val="99"/>
    <w:semiHidden/>
    <w:unhideWhenUsed/>
    <w:rsid w:val="00BC7C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pr-online.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k-schwaben-bodensee.de/de/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pk-schwaben-bodensee.de/de/home.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2A6D6D310AA742B7FA7EECE50DF615" ma:contentTypeVersion="16" ma:contentTypeDescription="Create a new document." ma:contentTypeScope="" ma:versionID="f706a4336811907256b9cd08e6dcf98e">
  <xsd:schema xmlns:xsd="http://www.w3.org/2001/XMLSchema" xmlns:xs="http://www.w3.org/2001/XMLSchema" xmlns:p="http://schemas.microsoft.com/office/2006/metadata/properties" xmlns:ns2="c3a5efd2-c8b9-4e5e-81d9-8e3dd796caa0" xmlns:ns3="e339aa7a-002b-45af-a9a7-3ff9101b1ca3" targetNamespace="http://schemas.microsoft.com/office/2006/metadata/properties" ma:root="true" ma:fieldsID="610d3b5b0dbec5273165555467f1f464" ns2:_="" ns3:_="">
    <xsd:import namespace="c3a5efd2-c8b9-4e5e-81d9-8e3dd796caa0"/>
    <xsd:import namespace="e339aa7a-002b-45af-a9a7-3ff9101b1c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5efd2-c8b9-4e5e-81d9-8e3dd796ca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67d962-78fa-4bb0-8edb-661616ab1ee1}" ma:internalName="TaxCatchAll" ma:showField="CatchAllData" ma:web="c3a5efd2-c8b9-4e5e-81d9-8e3dd796ca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39aa7a-002b-45af-a9a7-3ff9101b1c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f17575-4fb9-4735-8e3d-c6bde77c539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339aa7a-002b-45af-a9a7-3ff9101b1ca3">
      <Terms xmlns="http://schemas.microsoft.com/office/infopath/2007/PartnerControls"/>
    </lcf76f155ced4ddcb4097134ff3c332f>
    <TaxCatchAll xmlns="c3a5efd2-c8b9-4e5e-81d9-8e3dd796caa0" xsi:nil="true"/>
  </documentManagement>
</p:properties>
</file>

<file path=customXml/itemProps1.xml><?xml version="1.0" encoding="utf-8"?>
<ds:datastoreItem xmlns:ds="http://schemas.openxmlformats.org/officeDocument/2006/customXml" ds:itemID="{541FE364-33D1-4B5F-A7A7-F5197A1175BA}">
  <ds:schemaRefs>
    <ds:schemaRef ds:uri="http://schemas.openxmlformats.org/officeDocument/2006/bibliography"/>
  </ds:schemaRefs>
</ds:datastoreItem>
</file>

<file path=customXml/itemProps2.xml><?xml version="1.0" encoding="utf-8"?>
<ds:datastoreItem xmlns:ds="http://schemas.openxmlformats.org/officeDocument/2006/customXml" ds:itemID="{7E7F4A16-1A40-4004-934C-408E324AFF1C}"/>
</file>

<file path=customXml/itemProps3.xml><?xml version="1.0" encoding="utf-8"?>
<ds:datastoreItem xmlns:ds="http://schemas.openxmlformats.org/officeDocument/2006/customXml" ds:itemID="{F249C6D2-F308-444D-A462-13B6915EA1E9}">
  <ds:schemaRefs>
    <ds:schemaRef ds:uri="http://schemas.microsoft.com/sharepoint/v3/contenttype/forms"/>
  </ds:schemaRefs>
</ds:datastoreItem>
</file>

<file path=customXml/itemProps4.xml><?xml version="1.0" encoding="utf-8"?>
<ds:datastoreItem xmlns:ds="http://schemas.openxmlformats.org/officeDocument/2006/customXml" ds:itemID="{3EB0B58D-7698-4ABB-AD28-167B8F4FA7AC}">
  <ds:schemaRefs>
    <ds:schemaRef ds:uri="http://schemas.microsoft.com/office/2006/metadata/properties"/>
    <ds:schemaRef ds:uri="http://schemas.microsoft.com/office/infopath/2007/PartnerControls"/>
    <ds:schemaRef ds:uri="e339aa7a-002b-45af-a9a7-3ff9101b1ca3"/>
    <ds:schemaRef ds:uri="c3a5efd2-c8b9-4e5e-81d9-8e3dd796caa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5125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Elke Thiergärtner | EPR Advisors</cp:lastModifiedBy>
  <cp:revision>5</cp:revision>
  <dcterms:created xsi:type="dcterms:W3CDTF">2022-09-01T12:45:00Z</dcterms:created>
  <dcterms:modified xsi:type="dcterms:W3CDTF">2022-09-01T12:52:00Z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0x0101007B2A6D6D310AA742B7FA7EECE50DF615</vt:lpwstr>
  </property>
  <property fmtid="{D5CDD505-2E9C-101B-9397-08002B2CF9AE}" pid="3" name="MediaServiceImageTags">
    <vt:lpwstr/>
  </property>
</Properties>
</file>