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D1FC" w14:textId="77777777" w:rsidR="00E75A06" w:rsidRDefault="00E75A06" w:rsidP="00E75A06">
      <w:pPr>
        <w:pStyle w:val="Doktitel"/>
      </w:pPr>
      <w:r>
        <w:t>Pressemitteilung</w:t>
      </w:r>
      <w:r w:rsidR="00F93F21">
        <w:br/>
      </w:r>
    </w:p>
    <w:p w14:paraId="0F8498ED" w14:textId="63D10B92" w:rsidR="00F93F21" w:rsidRPr="00F93F21" w:rsidRDefault="00754774" w:rsidP="00E75A06">
      <w:pPr>
        <w:pStyle w:val="Inhalt"/>
        <w:tabs>
          <w:tab w:val="left" w:pos="4230"/>
        </w:tabs>
        <w:rPr>
          <w:b w:val="0"/>
          <w:bCs/>
          <w:sz w:val="20"/>
          <w:u w:val="single"/>
        </w:rPr>
      </w:pPr>
      <w:r>
        <w:rPr>
          <w:b w:val="0"/>
          <w:bCs/>
          <w:sz w:val="20"/>
          <w:u w:val="single"/>
        </w:rPr>
        <w:t>Unterstützung für Ferienprogramm</w:t>
      </w:r>
      <w:r w:rsidR="003475BF">
        <w:rPr>
          <w:b w:val="0"/>
          <w:bCs/>
          <w:sz w:val="20"/>
          <w:u w:val="single"/>
        </w:rPr>
        <w:t xml:space="preserve"> und Spielmobil</w:t>
      </w:r>
    </w:p>
    <w:p w14:paraId="6CEB708C" w14:textId="3E3FF5D6" w:rsidR="00E75A06" w:rsidRDefault="00076437" w:rsidP="00E75A06">
      <w:pPr>
        <w:pStyle w:val="Inhalt"/>
        <w:tabs>
          <w:tab w:val="left" w:pos="4230"/>
        </w:tabs>
      </w:pPr>
      <w:r>
        <w:t>Kreissparkasse spendet für zwei Projekte des KJR Augsburg-Land</w:t>
      </w:r>
    </w:p>
    <w:p w14:paraId="1F498A65" w14:textId="2A17D16D" w:rsidR="00E75A06" w:rsidRDefault="00BF322C" w:rsidP="00E75A06">
      <w:pPr>
        <w:rPr>
          <w:rFonts w:eastAsia="MS Mincho"/>
        </w:rPr>
      </w:pPr>
      <w:r>
        <w:rPr>
          <w:rFonts w:eastAsia="MS Mincho"/>
        </w:rPr>
        <w:t>Augsburg</w:t>
      </w:r>
      <w:r w:rsidR="00E75A06">
        <w:rPr>
          <w:rFonts w:eastAsia="MS Mincho"/>
        </w:rPr>
        <w:t>,</w:t>
      </w:r>
      <w:r w:rsidR="00C118A2">
        <w:rPr>
          <w:rFonts w:eastAsia="MS Mincho"/>
        </w:rPr>
        <w:t xml:space="preserve"> 13. August</w:t>
      </w:r>
      <w:r>
        <w:rPr>
          <w:rFonts w:eastAsia="MS Mincho"/>
        </w:rPr>
        <w:t xml:space="preserve"> 202</w:t>
      </w:r>
      <w:r w:rsidR="00052088">
        <w:rPr>
          <w:rFonts w:eastAsia="MS Mincho"/>
        </w:rPr>
        <w:t>1</w:t>
      </w:r>
      <w:r w:rsidR="00E75A06">
        <w:rPr>
          <w:rFonts w:eastAsia="MS Mincho"/>
        </w:rPr>
        <w:t xml:space="preserve"> </w:t>
      </w:r>
    </w:p>
    <w:p w14:paraId="3010FBF2" w14:textId="59524EB3" w:rsidR="00B3747D" w:rsidRDefault="003475BF" w:rsidP="00E75A06">
      <w:pPr>
        <w:rPr>
          <w:rFonts w:eastAsia="MS Mincho"/>
        </w:rPr>
      </w:pPr>
      <w:r>
        <w:rPr>
          <w:rFonts w:eastAsia="MS Mincho"/>
        </w:rPr>
        <w:t xml:space="preserve">Die </w:t>
      </w:r>
      <w:r w:rsidR="006A7E0B">
        <w:rPr>
          <w:rFonts w:eastAsia="MS Mincho"/>
        </w:rPr>
        <w:t xml:space="preserve">langjährige </w:t>
      </w:r>
      <w:r>
        <w:rPr>
          <w:rFonts w:eastAsia="MS Mincho"/>
        </w:rPr>
        <w:t xml:space="preserve">Zusammenarbeit zwischen dem Kreisjugendring (KJR) Augsburg-Land und der Kreissparkasse Augsburg geht auch in diesem Jahr weiter: Das Kreditinstitut </w:t>
      </w:r>
      <w:r w:rsidR="00FA2BBD">
        <w:rPr>
          <w:rFonts w:eastAsia="MS Mincho"/>
        </w:rPr>
        <w:t xml:space="preserve">unterstützt </w:t>
      </w:r>
      <w:r w:rsidR="001A1F5E">
        <w:rPr>
          <w:rFonts w:eastAsia="MS Mincho"/>
        </w:rPr>
        <w:t xml:space="preserve">den KJR </w:t>
      </w:r>
      <w:r w:rsidR="00FA2BBD">
        <w:rPr>
          <w:rFonts w:eastAsia="MS Mincho"/>
        </w:rPr>
        <w:t xml:space="preserve">mit </w:t>
      </w:r>
      <w:r w:rsidR="001A1F5E">
        <w:rPr>
          <w:rFonts w:eastAsia="MS Mincho"/>
        </w:rPr>
        <w:t>insgesamt 8.000 Euro. Die Spende ermöglicht</w:t>
      </w:r>
      <w:r>
        <w:rPr>
          <w:rFonts w:eastAsia="MS Mincho"/>
        </w:rPr>
        <w:t xml:space="preserve"> </w:t>
      </w:r>
      <w:r w:rsidR="00FA2BBD">
        <w:rPr>
          <w:rFonts w:eastAsia="MS Mincho"/>
        </w:rPr>
        <w:t>ein Stadtbauspiel in Biberbach als Teil des Ferienprogramms in den Sommerferien</w:t>
      </w:r>
      <w:r w:rsidR="001A1F5E">
        <w:rPr>
          <w:rFonts w:eastAsia="MS Mincho"/>
        </w:rPr>
        <w:t xml:space="preserve"> sowie </w:t>
      </w:r>
      <w:r>
        <w:rPr>
          <w:rFonts w:eastAsia="MS Mincho"/>
        </w:rPr>
        <w:t xml:space="preserve">die </w:t>
      </w:r>
      <w:r w:rsidR="00994668">
        <w:rPr>
          <w:rFonts w:eastAsia="MS Mincho"/>
        </w:rPr>
        <w:t xml:space="preserve">Anschaffung eines Zeltes, das </w:t>
      </w:r>
      <w:r w:rsidR="001A1F5E">
        <w:rPr>
          <w:rFonts w:eastAsia="MS Mincho"/>
        </w:rPr>
        <w:t>künftig</w:t>
      </w:r>
      <w:r w:rsidR="00994668">
        <w:rPr>
          <w:rFonts w:eastAsia="MS Mincho"/>
        </w:rPr>
        <w:t xml:space="preserve"> das Spielmobil „Blitz“ auf seinen Touren durch den Landkreis begleiten wird.</w:t>
      </w:r>
    </w:p>
    <w:p w14:paraId="315D72D8" w14:textId="7FB5F15A" w:rsidR="007E0530" w:rsidRPr="007E0530" w:rsidRDefault="007E0530" w:rsidP="00E75A06">
      <w:pPr>
        <w:rPr>
          <w:rFonts w:eastAsia="MS Mincho"/>
          <w:b/>
          <w:bCs/>
        </w:rPr>
      </w:pPr>
      <w:r w:rsidRPr="007E0530">
        <w:rPr>
          <w:rFonts w:eastAsia="MS Mincho"/>
          <w:b/>
          <w:bCs/>
        </w:rPr>
        <w:t>Gelebte Partizipation</w:t>
      </w:r>
    </w:p>
    <w:p w14:paraId="0A923C3E" w14:textId="07D41589" w:rsidR="00AE1614" w:rsidRDefault="007E0530" w:rsidP="00E75A06">
      <w:pPr>
        <w:rPr>
          <w:rFonts w:eastAsia="MS Mincho"/>
        </w:rPr>
      </w:pPr>
      <w:r w:rsidRPr="007E0530">
        <w:rPr>
          <w:rFonts w:eastAsia="MS Mincho"/>
        </w:rPr>
        <w:t xml:space="preserve">Das Stadtbauspiel gehört beim KJR Augsburg-Land schon seit vielen Jahren </w:t>
      </w:r>
      <w:r w:rsidR="006A7E0B">
        <w:rPr>
          <w:rFonts w:eastAsia="MS Mincho"/>
        </w:rPr>
        <w:t xml:space="preserve">fest </w:t>
      </w:r>
      <w:r w:rsidRPr="007E0530">
        <w:rPr>
          <w:rFonts w:eastAsia="MS Mincho"/>
        </w:rPr>
        <w:t xml:space="preserve">zum </w:t>
      </w:r>
      <w:r>
        <w:rPr>
          <w:rFonts w:eastAsia="MS Mincho"/>
        </w:rPr>
        <w:t xml:space="preserve">jährlichen </w:t>
      </w:r>
      <w:r w:rsidRPr="007E0530">
        <w:rPr>
          <w:rFonts w:eastAsia="MS Mincho"/>
        </w:rPr>
        <w:t xml:space="preserve">Ferienprogramm. </w:t>
      </w:r>
      <w:r w:rsidR="004C37B7">
        <w:rPr>
          <w:rFonts w:eastAsia="MS Mincho"/>
        </w:rPr>
        <w:t>Eine Woche lang bauen die</w:t>
      </w:r>
      <w:r w:rsidRPr="007E0530">
        <w:rPr>
          <w:rFonts w:eastAsia="MS Mincho"/>
        </w:rPr>
        <w:t xml:space="preserve"> </w:t>
      </w:r>
      <w:r w:rsidR="003475BF">
        <w:rPr>
          <w:rFonts w:eastAsia="MS Mincho"/>
        </w:rPr>
        <w:t>Sechs- bis Zwölfjährigen</w:t>
      </w:r>
      <w:r w:rsidRPr="007E0530">
        <w:rPr>
          <w:rFonts w:eastAsia="MS Mincho"/>
        </w:rPr>
        <w:t xml:space="preserve"> </w:t>
      </w:r>
      <w:r w:rsidR="004C37B7">
        <w:rPr>
          <w:rFonts w:eastAsia="MS Mincho"/>
        </w:rPr>
        <w:t xml:space="preserve">auf dem Sportplatz in Biberbach </w:t>
      </w:r>
      <w:r w:rsidRPr="007E0530">
        <w:rPr>
          <w:rFonts w:eastAsia="MS Mincho"/>
        </w:rPr>
        <w:t xml:space="preserve">eine historische Stadt </w:t>
      </w:r>
      <w:r>
        <w:rPr>
          <w:rFonts w:eastAsia="MS Mincho"/>
        </w:rPr>
        <w:t>und</w:t>
      </w:r>
      <w:r w:rsidRPr="007E0530">
        <w:rPr>
          <w:rFonts w:eastAsia="MS Mincho"/>
        </w:rPr>
        <w:t xml:space="preserve"> leben darin. Dazu gehört handwerkliches Geschick beim Sägen und Hämmern genauso wie die demokratische Organisation des Zusammenlebens. </w:t>
      </w:r>
      <w:r>
        <w:rPr>
          <w:rFonts w:eastAsia="MS Mincho"/>
        </w:rPr>
        <w:t>„</w:t>
      </w:r>
      <w:r w:rsidR="006A7E0B">
        <w:rPr>
          <w:rFonts w:eastAsia="MS Mincho"/>
        </w:rPr>
        <w:t>Diese gelebte Partizipation</w:t>
      </w:r>
      <w:r w:rsidR="00FA2BBD">
        <w:rPr>
          <w:rFonts w:eastAsia="MS Mincho"/>
        </w:rPr>
        <w:t xml:space="preserve"> ist es, was</w:t>
      </w:r>
      <w:r>
        <w:rPr>
          <w:rFonts w:eastAsia="MS Mincho"/>
        </w:rPr>
        <w:t xml:space="preserve"> die Kinder </w:t>
      </w:r>
      <w:r w:rsidR="003475BF">
        <w:rPr>
          <w:rFonts w:eastAsia="MS Mincho"/>
        </w:rPr>
        <w:t xml:space="preserve">so </w:t>
      </w:r>
      <w:r>
        <w:rPr>
          <w:rFonts w:eastAsia="MS Mincho"/>
        </w:rPr>
        <w:t>am Stadtbauspiel</w:t>
      </w:r>
      <w:r w:rsidR="00FA2BBD" w:rsidRPr="00FA2BBD">
        <w:rPr>
          <w:rFonts w:eastAsia="MS Mincho"/>
        </w:rPr>
        <w:t xml:space="preserve"> </w:t>
      </w:r>
      <w:r w:rsidR="00FA2BBD">
        <w:rPr>
          <w:rFonts w:eastAsia="MS Mincho"/>
        </w:rPr>
        <w:t>begeistert</w:t>
      </w:r>
      <w:r>
        <w:rPr>
          <w:rFonts w:eastAsia="MS Mincho"/>
        </w:rPr>
        <w:t>“, sagt KJR-Geschäftsführerin Sabine Landau.</w:t>
      </w:r>
      <w:r w:rsidRPr="007E0530">
        <w:rPr>
          <w:rFonts w:eastAsia="MS Mincho"/>
        </w:rPr>
        <w:t xml:space="preserve"> </w:t>
      </w:r>
      <w:r>
        <w:rPr>
          <w:rFonts w:eastAsia="MS Mincho"/>
        </w:rPr>
        <w:t>Die Anmeldezahlen sprechen für sich: Die Maßnahme ist komplett ausgebucht</w:t>
      </w:r>
      <w:r w:rsidR="003475BF">
        <w:rPr>
          <w:rFonts w:eastAsia="MS Mincho"/>
        </w:rPr>
        <w:t>, e</w:t>
      </w:r>
      <w:r>
        <w:rPr>
          <w:rFonts w:eastAsia="MS Mincho"/>
        </w:rPr>
        <w:t xml:space="preserve">tliche Kinder standen sogar noch auf der Warteliste. </w:t>
      </w:r>
      <w:r w:rsidR="00FA2BBD">
        <w:rPr>
          <w:rFonts w:eastAsia="MS Mincho"/>
        </w:rPr>
        <w:t>In diesem Jahr ist d</w:t>
      </w:r>
      <w:r>
        <w:rPr>
          <w:rFonts w:eastAsia="MS Mincho"/>
        </w:rPr>
        <w:t xml:space="preserve">ie Nachfrage nach Ferienaktionen </w:t>
      </w:r>
      <w:r w:rsidR="00AE1614">
        <w:rPr>
          <w:rFonts w:eastAsia="MS Mincho"/>
        </w:rPr>
        <w:t>besonders</w:t>
      </w:r>
      <w:r w:rsidR="006F23DD">
        <w:rPr>
          <w:rFonts w:eastAsia="MS Mincho"/>
        </w:rPr>
        <w:t xml:space="preserve"> hoch</w:t>
      </w:r>
      <w:r>
        <w:rPr>
          <w:rFonts w:eastAsia="MS Mincho"/>
        </w:rPr>
        <w:t xml:space="preserve">, wie Landau erklärt: „Nach den langen Monaten der Kontaktbeschränkungen möchten die Kinder wieder unter Kindern sein. Und auch die Eltern freuen sich über etwas Freiraum.“ </w:t>
      </w:r>
    </w:p>
    <w:p w14:paraId="21B10778" w14:textId="6954A05E" w:rsidR="00267276" w:rsidRPr="00267276" w:rsidRDefault="00267276" w:rsidP="00E75A06">
      <w:pPr>
        <w:rPr>
          <w:rFonts w:eastAsia="MS Mincho"/>
          <w:b/>
          <w:bCs/>
        </w:rPr>
      </w:pPr>
      <w:r w:rsidRPr="00267276">
        <w:rPr>
          <w:rFonts w:eastAsia="MS Mincho"/>
          <w:b/>
          <w:bCs/>
        </w:rPr>
        <w:t xml:space="preserve">Spende für Baumaterial </w:t>
      </w:r>
    </w:p>
    <w:p w14:paraId="498EC4D9" w14:textId="0498224E" w:rsidR="003475BF" w:rsidRDefault="00016F8B" w:rsidP="00E75A06">
      <w:pPr>
        <w:rPr>
          <w:rFonts w:eastAsia="MS Mincho"/>
        </w:rPr>
      </w:pPr>
      <w:r>
        <w:rPr>
          <w:rFonts w:eastAsia="MS Mincho"/>
        </w:rPr>
        <w:t xml:space="preserve">Damit die Kinder ihre Stadt aufbauen können, hat der KJR verschiedene Baumaterialien und passende Werkzeuge beschafft – mit finanzieller Unterstützung der Kreissparkasse Augsburg. </w:t>
      </w:r>
      <w:r w:rsidR="003475BF">
        <w:rPr>
          <w:rFonts w:eastAsia="MS Mincho"/>
        </w:rPr>
        <w:t>„Die großzügige Spende der Kreissparkasse erleichtert es uns enorm, dieses Ferienprogramm durchzuführen“, so Landau.</w:t>
      </w:r>
    </w:p>
    <w:p w14:paraId="703C9253" w14:textId="1AAE0EA5" w:rsidR="007E0530" w:rsidRDefault="00267276" w:rsidP="00E75A06">
      <w:pPr>
        <w:rPr>
          <w:rFonts w:eastAsia="MS Mincho"/>
        </w:rPr>
      </w:pPr>
      <w:bookmarkStart w:id="0" w:name="_Hlk78799300"/>
      <w:r>
        <w:rPr>
          <w:rFonts w:eastAsia="MS Mincho"/>
        </w:rPr>
        <w:lastRenderedPageBreak/>
        <w:t>Ein umfangreiches Hygienekonzept ermöglicht</w:t>
      </w:r>
      <w:r w:rsidR="003475BF">
        <w:rPr>
          <w:rFonts w:eastAsia="MS Mincho"/>
        </w:rPr>
        <w:t xml:space="preserve"> </w:t>
      </w:r>
      <w:r w:rsidR="004C37B7">
        <w:rPr>
          <w:rFonts w:eastAsia="MS Mincho"/>
        </w:rPr>
        <w:t>die</w:t>
      </w:r>
      <w:r w:rsidR="003475BF">
        <w:rPr>
          <w:rFonts w:eastAsia="MS Mincho"/>
        </w:rPr>
        <w:t xml:space="preserve"> sichere Teilnahme</w:t>
      </w:r>
      <w:r>
        <w:rPr>
          <w:rFonts w:eastAsia="MS Mincho"/>
        </w:rPr>
        <w:t>: D</w:t>
      </w:r>
      <w:r w:rsidR="003475BF">
        <w:rPr>
          <w:rFonts w:eastAsia="MS Mincho"/>
        </w:rPr>
        <w:t>er KJR hat d</w:t>
      </w:r>
      <w:r>
        <w:rPr>
          <w:rFonts w:eastAsia="MS Mincho"/>
        </w:rPr>
        <w:t xml:space="preserve">ie Anzahl der teilnehmenden Kinder reduziert, </w:t>
      </w:r>
      <w:r w:rsidR="00E659B5">
        <w:rPr>
          <w:rFonts w:eastAsia="MS Mincho"/>
        </w:rPr>
        <w:t>alle Kinder und Betreuungspersonen werden vor und auch während der Maßnahme getestet. D</w:t>
      </w:r>
      <w:r>
        <w:rPr>
          <w:rFonts w:eastAsia="MS Mincho"/>
        </w:rPr>
        <w:t xml:space="preserve">as Spiel findet im Freien statt, alle achten auf Abstände </w:t>
      </w:r>
      <w:r w:rsidR="00FA2BBD">
        <w:rPr>
          <w:rFonts w:eastAsia="MS Mincho"/>
        </w:rPr>
        <w:t>bzw.</w:t>
      </w:r>
      <w:r>
        <w:rPr>
          <w:rFonts w:eastAsia="MS Mincho"/>
        </w:rPr>
        <w:t xml:space="preserve"> tragen Masken</w:t>
      </w:r>
      <w:r w:rsidR="00FA2BBD">
        <w:rPr>
          <w:rFonts w:eastAsia="MS Mincho"/>
        </w:rPr>
        <w:t xml:space="preserve"> dort</w:t>
      </w:r>
      <w:r>
        <w:rPr>
          <w:rFonts w:eastAsia="MS Mincho"/>
        </w:rPr>
        <w:t>, wo dies nicht möglich ist.</w:t>
      </w:r>
      <w:r w:rsidR="004C37B7">
        <w:rPr>
          <w:rFonts w:eastAsia="MS Mincho"/>
        </w:rPr>
        <w:t xml:space="preserve"> Und: Die Eltern bringen die Kinder jeden Morgen zum Treffpunkt und holen sie abends wieder ab. </w:t>
      </w:r>
      <w:r w:rsidR="006A7E0B">
        <w:rPr>
          <w:rFonts w:eastAsia="MS Mincho"/>
        </w:rPr>
        <w:t xml:space="preserve">Zum Schutz vor Ansteckungen gibt es </w:t>
      </w:r>
      <w:r w:rsidR="00FA2BBD">
        <w:rPr>
          <w:rFonts w:eastAsia="MS Mincho"/>
        </w:rPr>
        <w:t xml:space="preserve">in diesem Jahr </w:t>
      </w:r>
      <w:r w:rsidR="006A7E0B">
        <w:rPr>
          <w:rFonts w:eastAsia="MS Mincho"/>
        </w:rPr>
        <w:t>keine gemeinsame Übernachtung</w:t>
      </w:r>
      <w:r w:rsidR="004C37B7">
        <w:rPr>
          <w:rFonts w:eastAsia="MS Mincho"/>
        </w:rPr>
        <w:t>.</w:t>
      </w:r>
    </w:p>
    <w:bookmarkEnd w:id="0"/>
    <w:p w14:paraId="16A19881" w14:textId="05FAE6C3" w:rsidR="004C37B7" w:rsidRPr="004C37B7" w:rsidRDefault="004C37B7" w:rsidP="00E75A06">
      <w:pPr>
        <w:rPr>
          <w:rFonts w:eastAsia="MS Mincho"/>
          <w:b/>
          <w:bCs/>
        </w:rPr>
      </w:pPr>
      <w:r w:rsidRPr="004C37B7">
        <w:rPr>
          <w:rFonts w:eastAsia="MS Mincho"/>
          <w:b/>
          <w:bCs/>
        </w:rPr>
        <w:t>Ein buntes Zelt für das Spielmobil</w:t>
      </w:r>
    </w:p>
    <w:p w14:paraId="353C0169" w14:textId="144E7E23" w:rsidR="00AE1614" w:rsidRDefault="004727AA" w:rsidP="00E75A06">
      <w:pPr>
        <w:rPr>
          <w:rFonts w:eastAsia="MS Mincho"/>
        </w:rPr>
      </w:pPr>
      <w:r>
        <w:rPr>
          <w:rFonts w:eastAsia="MS Mincho"/>
        </w:rPr>
        <w:t xml:space="preserve">Auch </w:t>
      </w:r>
      <w:r w:rsidR="00FA2BBD">
        <w:rPr>
          <w:rFonts w:eastAsia="MS Mincho"/>
        </w:rPr>
        <w:t>das</w:t>
      </w:r>
      <w:r>
        <w:rPr>
          <w:rFonts w:eastAsia="MS Mincho"/>
        </w:rPr>
        <w:t xml:space="preserve"> Spielmobil „Blitz“</w:t>
      </w:r>
      <w:r w:rsidR="006F23DD">
        <w:rPr>
          <w:rFonts w:eastAsia="MS Mincho"/>
        </w:rPr>
        <w:t>,</w:t>
      </w:r>
      <w:r>
        <w:rPr>
          <w:rFonts w:eastAsia="MS Mincho"/>
        </w:rPr>
        <w:t xml:space="preserve"> das durch die Gemeinden des Landkreises tourt und </w:t>
      </w:r>
      <w:r w:rsidR="00366B30">
        <w:rPr>
          <w:rFonts w:eastAsia="MS Mincho"/>
        </w:rPr>
        <w:t>dort Aktivitäten und Programme zu verschiedenen Themen anbietet</w:t>
      </w:r>
      <w:r>
        <w:rPr>
          <w:rFonts w:eastAsia="MS Mincho"/>
        </w:rPr>
        <w:t xml:space="preserve">, </w:t>
      </w:r>
      <w:r w:rsidR="00FA2BBD">
        <w:rPr>
          <w:rFonts w:eastAsia="MS Mincho"/>
        </w:rPr>
        <w:t>erhält finanzielle</w:t>
      </w:r>
      <w:r>
        <w:rPr>
          <w:rFonts w:eastAsia="MS Mincho"/>
        </w:rPr>
        <w:t xml:space="preserve"> </w:t>
      </w:r>
      <w:r w:rsidR="006A7E0B">
        <w:rPr>
          <w:rFonts w:eastAsia="MS Mincho"/>
        </w:rPr>
        <w:t xml:space="preserve">Unterstützung </w:t>
      </w:r>
      <w:r w:rsidR="00FA2BBD">
        <w:rPr>
          <w:rFonts w:eastAsia="MS Mincho"/>
        </w:rPr>
        <w:t>durch die</w:t>
      </w:r>
      <w:r w:rsidR="006A7E0B">
        <w:rPr>
          <w:rFonts w:eastAsia="MS Mincho"/>
        </w:rPr>
        <w:t xml:space="preserve"> Kreissparkasse Augsburg</w:t>
      </w:r>
      <w:r w:rsidR="00FA2BBD">
        <w:rPr>
          <w:rFonts w:eastAsia="MS Mincho"/>
        </w:rPr>
        <w:t>. Mit dem Spendengeld beschafft der KJR ein</w:t>
      </w:r>
      <w:r>
        <w:rPr>
          <w:rFonts w:eastAsia="MS Mincho"/>
        </w:rPr>
        <w:t xml:space="preserve"> buntes Zelt</w:t>
      </w:r>
      <w:r w:rsidR="00FA2BBD">
        <w:rPr>
          <w:rFonts w:eastAsia="MS Mincho"/>
        </w:rPr>
        <w:t xml:space="preserve">, das </w:t>
      </w:r>
      <w:r w:rsidR="00792D71">
        <w:rPr>
          <w:rFonts w:eastAsia="MS Mincho"/>
        </w:rPr>
        <w:t>zum</w:t>
      </w:r>
      <w:r w:rsidR="00366B30">
        <w:rPr>
          <w:rFonts w:eastAsia="MS Mincho"/>
        </w:rPr>
        <w:t xml:space="preserve"> Schutz vor Sonne und Regen </w:t>
      </w:r>
      <w:r w:rsidR="00FA2BBD">
        <w:rPr>
          <w:rFonts w:eastAsia="MS Mincho"/>
        </w:rPr>
        <w:t>dient. A</w:t>
      </w:r>
      <w:r w:rsidR="00366B30">
        <w:rPr>
          <w:rFonts w:eastAsia="MS Mincho"/>
        </w:rPr>
        <w:t>ufgrund</w:t>
      </w:r>
      <w:r>
        <w:rPr>
          <w:rFonts w:eastAsia="MS Mincho"/>
        </w:rPr>
        <w:t xml:space="preserve"> seiner </w:t>
      </w:r>
      <w:r w:rsidR="006A7E0B">
        <w:rPr>
          <w:rFonts w:eastAsia="MS Mincho"/>
        </w:rPr>
        <w:t xml:space="preserve">farbenfrohen </w:t>
      </w:r>
      <w:r>
        <w:rPr>
          <w:rFonts w:eastAsia="MS Mincho"/>
        </w:rPr>
        <w:t>Gestaltung</w:t>
      </w:r>
      <w:r w:rsidR="00FA2BBD">
        <w:rPr>
          <w:rFonts w:eastAsia="MS Mincho"/>
        </w:rPr>
        <w:t xml:space="preserve"> ist dieses Zelt zudem </w:t>
      </w:r>
      <w:r>
        <w:rPr>
          <w:rFonts w:eastAsia="MS Mincho"/>
        </w:rPr>
        <w:t xml:space="preserve">ein Eyecatcher und </w:t>
      </w:r>
      <w:r w:rsidR="00FA2BBD">
        <w:rPr>
          <w:rFonts w:eastAsia="MS Mincho"/>
        </w:rPr>
        <w:t xml:space="preserve">soll damit </w:t>
      </w:r>
      <w:r>
        <w:rPr>
          <w:rFonts w:eastAsia="MS Mincho"/>
        </w:rPr>
        <w:t xml:space="preserve">künftig </w:t>
      </w:r>
      <w:r w:rsidR="00366B30">
        <w:rPr>
          <w:rFonts w:eastAsia="MS Mincho"/>
        </w:rPr>
        <w:t>da</w:t>
      </w:r>
      <w:r w:rsidR="006A7E0B">
        <w:rPr>
          <w:rFonts w:eastAsia="MS Mincho"/>
        </w:rPr>
        <w:t>s</w:t>
      </w:r>
      <w:r>
        <w:rPr>
          <w:rFonts w:eastAsia="MS Mincho"/>
        </w:rPr>
        <w:t xml:space="preserve"> Erkennungszeichen des </w:t>
      </w:r>
      <w:proofErr w:type="spellStart"/>
      <w:r>
        <w:rPr>
          <w:rFonts w:eastAsia="MS Mincho"/>
        </w:rPr>
        <w:t>Spielmobils</w:t>
      </w:r>
      <w:proofErr w:type="spellEnd"/>
      <w:r>
        <w:rPr>
          <w:rFonts w:eastAsia="MS Mincho"/>
        </w:rPr>
        <w:t xml:space="preserve"> </w:t>
      </w:r>
      <w:r w:rsidR="00792D71">
        <w:rPr>
          <w:rFonts w:eastAsia="MS Mincho"/>
        </w:rPr>
        <w:t>sein</w:t>
      </w:r>
      <w:r>
        <w:rPr>
          <w:rFonts w:eastAsia="MS Mincho"/>
        </w:rPr>
        <w:t xml:space="preserve">. </w:t>
      </w:r>
    </w:p>
    <w:p w14:paraId="03BFBC07" w14:textId="3A27F272" w:rsidR="004727AA" w:rsidRPr="004727AA" w:rsidRDefault="004727AA" w:rsidP="00E75A06">
      <w:pPr>
        <w:rPr>
          <w:rFonts w:eastAsia="MS Mincho"/>
          <w:b/>
          <w:bCs/>
        </w:rPr>
      </w:pPr>
      <w:r w:rsidRPr="004727AA">
        <w:rPr>
          <w:rFonts w:eastAsia="MS Mincho"/>
          <w:b/>
          <w:bCs/>
        </w:rPr>
        <w:t>Kinder und Jugendliche erleben Zusammenhalt</w:t>
      </w:r>
    </w:p>
    <w:p w14:paraId="370C3F90" w14:textId="5152FBB1" w:rsidR="007C3716" w:rsidRDefault="004727AA" w:rsidP="00E75A06">
      <w:pPr>
        <w:rPr>
          <w:rFonts w:eastAsia="MS Mincho"/>
        </w:rPr>
      </w:pPr>
      <w:r>
        <w:rPr>
          <w:rFonts w:eastAsia="MS Mincho"/>
        </w:rPr>
        <w:t xml:space="preserve">Rainer </w:t>
      </w:r>
      <w:proofErr w:type="spellStart"/>
      <w:r>
        <w:rPr>
          <w:rFonts w:eastAsia="MS Mincho"/>
        </w:rPr>
        <w:t>Hörath</w:t>
      </w:r>
      <w:proofErr w:type="spellEnd"/>
      <w:r>
        <w:rPr>
          <w:rFonts w:eastAsia="MS Mincho"/>
        </w:rPr>
        <w:t>, Gebietsdirektor und stellvertretendes Vorstandsmitglied der Kreissparkasse Augsburg</w:t>
      </w:r>
      <w:r w:rsidR="004C37B7">
        <w:rPr>
          <w:rFonts w:eastAsia="MS Mincho"/>
        </w:rPr>
        <w:t xml:space="preserve">, besuchte das </w:t>
      </w:r>
      <w:r w:rsidR="00366B30">
        <w:rPr>
          <w:rFonts w:eastAsia="MS Mincho"/>
        </w:rPr>
        <w:t>Stadtbauspiel</w:t>
      </w:r>
      <w:r w:rsidR="004C37B7">
        <w:rPr>
          <w:rFonts w:eastAsia="MS Mincho"/>
        </w:rPr>
        <w:t xml:space="preserve"> vor Ort</w:t>
      </w:r>
      <w:r w:rsidR="00366B30">
        <w:rPr>
          <w:rFonts w:eastAsia="MS Mincho"/>
        </w:rPr>
        <w:t xml:space="preserve"> in Biberbach</w:t>
      </w:r>
      <w:r w:rsidR="004C37B7">
        <w:rPr>
          <w:rFonts w:eastAsia="MS Mincho"/>
        </w:rPr>
        <w:t>. Er ist überzeugt:</w:t>
      </w:r>
      <w:r>
        <w:rPr>
          <w:rFonts w:eastAsia="MS Mincho"/>
        </w:rPr>
        <w:t xml:space="preserve"> „Der </w:t>
      </w:r>
      <w:r w:rsidR="007C3716">
        <w:rPr>
          <w:rFonts w:eastAsia="MS Mincho"/>
        </w:rPr>
        <w:t>Kreisjugendring</w:t>
      </w:r>
      <w:r>
        <w:rPr>
          <w:rFonts w:eastAsia="MS Mincho"/>
        </w:rPr>
        <w:t xml:space="preserve"> Augsburg-Land</w:t>
      </w:r>
      <w:r w:rsidR="007C3716">
        <w:rPr>
          <w:rFonts w:eastAsia="MS Mincho"/>
        </w:rPr>
        <w:t xml:space="preserve"> leistet wertvolle Arbeit</w:t>
      </w:r>
      <w:r>
        <w:rPr>
          <w:rFonts w:eastAsia="MS Mincho"/>
        </w:rPr>
        <w:t>.</w:t>
      </w:r>
      <w:r w:rsidR="007C3716">
        <w:rPr>
          <w:rFonts w:eastAsia="MS Mincho"/>
        </w:rPr>
        <w:t xml:space="preserve"> </w:t>
      </w:r>
      <w:r>
        <w:rPr>
          <w:rFonts w:eastAsia="MS Mincho"/>
        </w:rPr>
        <w:t>Gerade</w:t>
      </w:r>
      <w:r w:rsidR="007C3716">
        <w:rPr>
          <w:rFonts w:eastAsia="MS Mincho"/>
        </w:rPr>
        <w:t xml:space="preserve"> in </w:t>
      </w:r>
      <w:r>
        <w:rPr>
          <w:rFonts w:eastAsia="MS Mincho"/>
        </w:rPr>
        <w:t>diesen Zeiten</w:t>
      </w:r>
      <w:r w:rsidR="007C3716">
        <w:rPr>
          <w:rFonts w:eastAsia="MS Mincho"/>
        </w:rPr>
        <w:t xml:space="preserve"> brauchen junge Menschen ganz besonders </w:t>
      </w:r>
      <w:r w:rsidR="006A7E0B">
        <w:rPr>
          <w:rFonts w:eastAsia="MS Mincho"/>
        </w:rPr>
        <w:t>persönlichen Kontakt</w:t>
      </w:r>
      <w:r w:rsidR="004C37B7">
        <w:rPr>
          <w:rFonts w:eastAsia="MS Mincho"/>
        </w:rPr>
        <w:t xml:space="preserve"> </w:t>
      </w:r>
      <w:r w:rsidR="006A7E0B">
        <w:rPr>
          <w:rFonts w:eastAsia="MS Mincho"/>
        </w:rPr>
        <w:t xml:space="preserve">und </w:t>
      </w:r>
      <w:r w:rsidR="004C37B7">
        <w:rPr>
          <w:rFonts w:eastAsia="MS Mincho"/>
        </w:rPr>
        <w:t>gemeinsame Aktivitäten</w:t>
      </w:r>
      <w:r>
        <w:rPr>
          <w:rFonts w:eastAsia="MS Mincho"/>
        </w:rPr>
        <w:t xml:space="preserve">. Durch die Programme des KJR erleben </w:t>
      </w:r>
      <w:r w:rsidR="007C3716">
        <w:rPr>
          <w:rFonts w:eastAsia="MS Mincho"/>
        </w:rPr>
        <w:t>Kinder und Jugendliche Zusammenhalt</w:t>
      </w:r>
      <w:r>
        <w:rPr>
          <w:rFonts w:eastAsia="MS Mincho"/>
        </w:rPr>
        <w:t>. Wir f</w:t>
      </w:r>
      <w:r w:rsidR="007C3716">
        <w:rPr>
          <w:rFonts w:eastAsia="MS Mincho"/>
        </w:rPr>
        <w:t xml:space="preserve">reuen uns, dass gemeinsame Ferien- und Freizeitaktivitäten </w:t>
      </w:r>
      <w:r w:rsidR="004C37B7">
        <w:rPr>
          <w:rFonts w:eastAsia="MS Mincho"/>
        </w:rPr>
        <w:t xml:space="preserve">wieder </w:t>
      </w:r>
      <w:r w:rsidR="007C3716">
        <w:rPr>
          <w:rFonts w:eastAsia="MS Mincho"/>
        </w:rPr>
        <w:t>möglich sind</w:t>
      </w:r>
      <w:r w:rsidR="00792D71">
        <w:rPr>
          <w:rFonts w:eastAsia="MS Mincho"/>
        </w:rPr>
        <w:t>,</w:t>
      </w:r>
      <w:r w:rsidR="007C3716">
        <w:rPr>
          <w:rFonts w:eastAsia="MS Mincho"/>
        </w:rPr>
        <w:t xml:space="preserve"> und unterstützen das sehr gerne mit unserer Spende.</w:t>
      </w:r>
      <w:r>
        <w:rPr>
          <w:rFonts w:eastAsia="MS Mincho"/>
        </w:rPr>
        <w:t>“</w:t>
      </w:r>
    </w:p>
    <w:p w14:paraId="778EA89D" w14:textId="5887DDA2" w:rsidR="00771A91" w:rsidRDefault="00771A91" w:rsidP="00E75A06">
      <w:pPr>
        <w:rPr>
          <w:rFonts w:eastAsia="MS Mincho"/>
        </w:rPr>
      </w:pPr>
      <w:r>
        <w:rPr>
          <w:rFonts w:eastAsia="MS Mincho"/>
          <w:noProof/>
        </w:rPr>
        <w:lastRenderedPageBreak/>
        <w:drawing>
          <wp:inline distT="0" distB="0" distL="0" distR="0" wp14:anchorId="17D66BFD" wp14:editId="3E6C3707">
            <wp:extent cx="4175760" cy="27609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R_Spende_K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60980"/>
                    </a:xfrm>
                    <a:prstGeom prst="rect">
                      <a:avLst/>
                    </a:prstGeom>
                  </pic:spPr>
                </pic:pic>
              </a:graphicData>
            </a:graphic>
          </wp:inline>
        </w:drawing>
      </w:r>
    </w:p>
    <w:p w14:paraId="63AF2711" w14:textId="5278A31C" w:rsidR="00771A91" w:rsidRDefault="00771A91" w:rsidP="00E75A06">
      <w:pPr>
        <w:rPr>
          <w:rFonts w:eastAsia="MS Mincho"/>
        </w:rPr>
      </w:pPr>
      <w:bookmarkStart w:id="1" w:name="_GoBack"/>
      <w:r>
        <w:rPr>
          <w:rFonts w:eastAsia="MS Mincho"/>
        </w:rPr>
        <w:t>Schon seit vielen Jahren unterstützt die Kreissparkasse Augsburg den Kreisjugendring Augsburg-Land. In diesem Jahr ermöglicht die Spende u. a. ein Stadtbauspiel im Rahmen des Ferienprogramms.</w:t>
      </w:r>
      <w:r>
        <w:rPr>
          <w:rFonts w:eastAsia="MS Mincho"/>
        </w:rPr>
        <w:br/>
        <w:t xml:space="preserve">Auf dem Foto bei der Spendenübergabe in Biberbach (v. l. n. r.): Rainer </w:t>
      </w:r>
      <w:proofErr w:type="spellStart"/>
      <w:r>
        <w:rPr>
          <w:rFonts w:eastAsia="MS Mincho"/>
        </w:rPr>
        <w:t>Hörath</w:t>
      </w:r>
      <w:proofErr w:type="spellEnd"/>
      <w:r>
        <w:rPr>
          <w:rFonts w:eastAsia="MS Mincho"/>
        </w:rPr>
        <w:t xml:space="preserve"> (Kreissparkasse Augsburg), Sabine Landau, </w:t>
      </w:r>
      <w:proofErr w:type="spellStart"/>
      <w:r>
        <w:rPr>
          <w:rFonts w:eastAsia="MS Mincho"/>
        </w:rPr>
        <w:t>Mairi</w:t>
      </w:r>
      <w:proofErr w:type="spellEnd"/>
      <w:r>
        <w:rPr>
          <w:rFonts w:eastAsia="MS Mincho"/>
        </w:rPr>
        <w:t xml:space="preserve"> </w:t>
      </w:r>
      <w:proofErr w:type="spellStart"/>
      <w:r w:rsidRPr="00771A91">
        <w:rPr>
          <w:rFonts w:eastAsia="MS Mincho"/>
        </w:rPr>
        <w:t>MacFarlane</w:t>
      </w:r>
      <w:proofErr w:type="spellEnd"/>
      <w:r>
        <w:rPr>
          <w:rFonts w:eastAsia="MS Mincho"/>
        </w:rPr>
        <w:t xml:space="preserve"> und </w:t>
      </w:r>
      <w:r w:rsidRPr="00771A91">
        <w:rPr>
          <w:rFonts w:eastAsia="MS Mincho"/>
        </w:rPr>
        <w:t xml:space="preserve">Sophie </w:t>
      </w:r>
      <w:proofErr w:type="spellStart"/>
      <w:r w:rsidRPr="00771A91">
        <w:rPr>
          <w:rFonts w:eastAsia="MS Mincho"/>
        </w:rPr>
        <w:t>Kraftsik</w:t>
      </w:r>
      <w:proofErr w:type="spellEnd"/>
      <w:r>
        <w:rPr>
          <w:rFonts w:eastAsia="MS Mincho"/>
        </w:rPr>
        <w:t xml:space="preserve"> (alle KJR Augsburg-Land) zusammen mit Teilnehmerinnen und Teilnehmern des Stadtbauspiels.</w:t>
      </w:r>
    </w:p>
    <w:p w14:paraId="0B50222A" w14:textId="2901CD9F" w:rsidR="00771A91" w:rsidRDefault="00771A91" w:rsidP="00E75A06">
      <w:pPr>
        <w:rPr>
          <w:rFonts w:eastAsia="MS Mincho"/>
        </w:rPr>
      </w:pPr>
      <w:r>
        <w:rPr>
          <w:rFonts w:eastAsia="MS Mincho"/>
        </w:rPr>
        <w:t xml:space="preserve">Foto: Elke </w:t>
      </w:r>
      <w:proofErr w:type="spellStart"/>
      <w:r>
        <w:rPr>
          <w:rFonts w:eastAsia="MS Mincho"/>
        </w:rPr>
        <w:t>Degle</w:t>
      </w:r>
      <w:proofErr w:type="spellEnd"/>
      <w:r>
        <w:rPr>
          <w:rFonts w:eastAsia="MS Mincho"/>
        </w:rPr>
        <w:t>/Kreissparkasse Augsburg</w:t>
      </w:r>
    </w:p>
    <w:bookmarkEnd w:id="1"/>
    <w:p w14:paraId="6AFD33FA" w14:textId="77777777" w:rsidR="007D6215" w:rsidRDefault="007D6215" w:rsidP="007D6215">
      <w:pPr>
        <w:spacing w:line="240" w:lineRule="auto"/>
        <w:rPr>
          <w:rFonts w:eastAsia="MS Mincho"/>
          <w:b/>
          <w:bCs/>
          <w:sz w:val="17"/>
          <w:szCs w:val="17"/>
        </w:rPr>
      </w:pPr>
    </w:p>
    <w:p w14:paraId="0EBFE467"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72A9EA27"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w:t>
      </w:r>
      <w:r w:rsidRPr="005114C7">
        <w:rPr>
          <w:rFonts w:eastAsia="MS Mincho"/>
          <w:sz w:val="17"/>
          <w:szCs w:val="17"/>
        </w:rPr>
        <w:lastRenderedPageBreak/>
        <w:t xml:space="preserve">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7B88D6D8"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4BA72643" w14:textId="77777777" w:rsidR="00626932" w:rsidRPr="007D6215" w:rsidRDefault="00626932" w:rsidP="00626932">
      <w:pPr>
        <w:spacing w:line="240" w:lineRule="auto"/>
        <w:contextualSpacing/>
        <w:rPr>
          <w:rFonts w:eastAsia="MS Mincho"/>
          <w:sz w:val="17"/>
          <w:szCs w:val="17"/>
        </w:rPr>
      </w:pPr>
    </w:p>
    <w:p w14:paraId="6673B3A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7FC0DDCB"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2509AEC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7F83EAA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02CCFB82" w14:textId="77777777" w:rsidR="00626932" w:rsidRPr="007D6215" w:rsidRDefault="00626932" w:rsidP="00626932">
      <w:pPr>
        <w:spacing w:line="240" w:lineRule="auto"/>
        <w:contextualSpacing/>
        <w:rPr>
          <w:rFonts w:eastAsia="MS Mincho"/>
          <w:sz w:val="17"/>
          <w:szCs w:val="17"/>
        </w:rPr>
      </w:pPr>
    </w:p>
    <w:p w14:paraId="0CD9559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08B6220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4E446E01"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23CF688"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7CA8E01" w14:textId="77777777" w:rsidR="00626932" w:rsidRPr="007D6215" w:rsidRDefault="00626932" w:rsidP="00626932">
      <w:pPr>
        <w:spacing w:line="240" w:lineRule="auto"/>
        <w:contextualSpacing/>
        <w:rPr>
          <w:rFonts w:eastAsia="MS Mincho"/>
          <w:b/>
          <w:bCs/>
          <w:sz w:val="17"/>
          <w:szCs w:val="17"/>
        </w:rPr>
      </w:pPr>
    </w:p>
    <w:p w14:paraId="60B6AAF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5AC956BD"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7911736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2D8592C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785CE46F" w14:textId="77777777" w:rsidR="00626932" w:rsidRPr="008B2282" w:rsidRDefault="00626932" w:rsidP="00626932">
      <w:pPr>
        <w:spacing w:line="240" w:lineRule="auto"/>
        <w:contextualSpacing/>
        <w:rPr>
          <w:rFonts w:eastAsia="MS Mincho"/>
          <w:sz w:val="17"/>
          <w:szCs w:val="17"/>
        </w:rPr>
      </w:pPr>
    </w:p>
    <w:p w14:paraId="1EB4781A"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0C704801"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4A86F79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36D4987F"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9A43" w14:textId="77777777" w:rsidR="00B51515" w:rsidRDefault="00B51515" w:rsidP="00E75A06">
      <w:pPr>
        <w:spacing w:after="0" w:line="240" w:lineRule="auto"/>
      </w:pPr>
      <w:r>
        <w:separator/>
      </w:r>
    </w:p>
  </w:endnote>
  <w:endnote w:type="continuationSeparator" w:id="0">
    <w:p w14:paraId="22772AB4" w14:textId="77777777" w:rsidR="00B51515" w:rsidRDefault="00B51515" w:rsidP="00E75A06">
      <w:pPr>
        <w:spacing w:after="0" w:line="240" w:lineRule="auto"/>
      </w:pPr>
      <w:r>
        <w:continuationSeparator/>
      </w:r>
    </w:p>
  </w:endnote>
  <w:endnote w:type="continuationNotice" w:id="1">
    <w:p w14:paraId="3C4CC556" w14:textId="77777777" w:rsidR="00B51515" w:rsidRDefault="00B51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891B" w14:textId="77777777" w:rsidR="00B51515" w:rsidRDefault="00B51515" w:rsidP="00E75A06">
      <w:pPr>
        <w:spacing w:after="0" w:line="240" w:lineRule="auto"/>
      </w:pPr>
      <w:r>
        <w:separator/>
      </w:r>
    </w:p>
  </w:footnote>
  <w:footnote w:type="continuationSeparator" w:id="0">
    <w:p w14:paraId="067B00CD" w14:textId="77777777" w:rsidR="00B51515" w:rsidRDefault="00B51515" w:rsidP="00E75A06">
      <w:pPr>
        <w:spacing w:after="0" w:line="240" w:lineRule="auto"/>
      </w:pPr>
      <w:r>
        <w:continuationSeparator/>
      </w:r>
    </w:p>
  </w:footnote>
  <w:footnote w:type="continuationNotice" w:id="1">
    <w:p w14:paraId="50412866" w14:textId="77777777" w:rsidR="00B51515" w:rsidRDefault="00B5151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5106"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58240"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70EAD" w14:textId="77777777" w:rsidR="00E75A06" w:rsidRDefault="00E75A06">
    <w:pPr>
      <w:pStyle w:val="Kopfzeile"/>
    </w:pPr>
  </w:p>
  <w:p w14:paraId="1A1ABEDE" w14:textId="77777777" w:rsidR="00E75A06" w:rsidRDefault="00E75A06">
    <w:pPr>
      <w:pStyle w:val="Kopfzeile"/>
    </w:pPr>
  </w:p>
  <w:p w14:paraId="0F191116" w14:textId="77777777" w:rsidR="00E75A06" w:rsidRDefault="00E75A06">
    <w:pPr>
      <w:pStyle w:val="Kopfzeile"/>
    </w:pPr>
  </w:p>
  <w:p w14:paraId="4FB12294" w14:textId="77777777" w:rsidR="00E75A06" w:rsidRDefault="00E75A06">
    <w:pPr>
      <w:pStyle w:val="Kopfzeile"/>
    </w:pPr>
  </w:p>
  <w:p w14:paraId="59885A5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16F8B"/>
    <w:rsid w:val="00017FF6"/>
    <w:rsid w:val="00052088"/>
    <w:rsid w:val="00076437"/>
    <w:rsid w:val="001A1F5E"/>
    <w:rsid w:val="001F4A76"/>
    <w:rsid w:val="00267276"/>
    <w:rsid w:val="003475BF"/>
    <w:rsid w:val="00366B30"/>
    <w:rsid w:val="003E6E30"/>
    <w:rsid w:val="00403CBB"/>
    <w:rsid w:val="00407220"/>
    <w:rsid w:val="004727AA"/>
    <w:rsid w:val="004B1665"/>
    <w:rsid w:val="004C37B7"/>
    <w:rsid w:val="005259D7"/>
    <w:rsid w:val="005447AB"/>
    <w:rsid w:val="005B75A3"/>
    <w:rsid w:val="005D7E32"/>
    <w:rsid w:val="00626932"/>
    <w:rsid w:val="006A49B6"/>
    <w:rsid w:val="006A7E0B"/>
    <w:rsid w:val="006F23DD"/>
    <w:rsid w:val="00754774"/>
    <w:rsid w:val="00771A91"/>
    <w:rsid w:val="00792D71"/>
    <w:rsid w:val="007C3716"/>
    <w:rsid w:val="007D6215"/>
    <w:rsid w:val="007E0530"/>
    <w:rsid w:val="00870C25"/>
    <w:rsid w:val="00897FE8"/>
    <w:rsid w:val="00994668"/>
    <w:rsid w:val="00A43996"/>
    <w:rsid w:val="00AE1614"/>
    <w:rsid w:val="00B3747D"/>
    <w:rsid w:val="00B4753A"/>
    <w:rsid w:val="00B51515"/>
    <w:rsid w:val="00BF322C"/>
    <w:rsid w:val="00C118A2"/>
    <w:rsid w:val="00C9099C"/>
    <w:rsid w:val="00CD47DA"/>
    <w:rsid w:val="00CF53FA"/>
    <w:rsid w:val="00D211C9"/>
    <w:rsid w:val="00E240BD"/>
    <w:rsid w:val="00E659B5"/>
    <w:rsid w:val="00E75A06"/>
    <w:rsid w:val="00F93F21"/>
    <w:rsid w:val="00FA2BBD"/>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7E0530"/>
    <w:rPr>
      <w:sz w:val="16"/>
      <w:szCs w:val="16"/>
    </w:rPr>
  </w:style>
  <w:style w:type="paragraph" w:styleId="Kommentartext">
    <w:name w:val="annotation text"/>
    <w:basedOn w:val="Standard"/>
    <w:link w:val="KommentartextZchn"/>
    <w:uiPriority w:val="99"/>
    <w:semiHidden/>
    <w:unhideWhenUsed/>
    <w:rsid w:val="007E0530"/>
    <w:pPr>
      <w:spacing w:line="240" w:lineRule="auto"/>
    </w:pPr>
    <w:rPr>
      <w:sz w:val="20"/>
    </w:rPr>
  </w:style>
  <w:style w:type="character" w:customStyle="1" w:styleId="KommentartextZchn">
    <w:name w:val="Kommentartext Zchn"/>
    <w:basedOn w:val="Absatz-Standardschriftart"/>
    <w:link w:val="Kommentartext"/>
    <w:uiPriority w:val="99"/>
    <w:semiHidden/>
    <w:rsid w:val="007E0530"/>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0530"/>
    <w:rPr>
      <w:b/>
      <w:bCs/>
    </w:rPr>
  </w:style>
  <w:style w:type="character" w:customStyle="1" w:styleId="KommentarthemaZchn">
    <w:name w:val="Kommentarthema Zchn"/>
    <w:basedOn w:val="KommentartextZchn"/>
    <w:link w:val="Kommentarthema"/>
    <w:uiPriority w:val="99"/>
    <w:semiHidden/>
    <w:rsid w:val="007E0530"/>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2.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E546F-21BC-40A2-A4FD-6A2EC961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FA694-668F-420C-8E27-544142F8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4</cp:revision>
  <dcterms:created xsi:type="dcterms:W3CDTF">2021-08-02T12:38:00Z</dcterms:created>
  <dcterms:modified xsi:type="dcterms:W3CDTF">2021-08-13T06:39:00Z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