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0CD33" w14:textId="77777777" w:rsidR="00EC48F6" w:rsidRDefault="00EC48F6" w:rsidP="004116DD">
      <w:pPr>
        <w:spacing w:line="360" w:lineRule="auto"/>
        <w:jc w:val="both"/>
        <w:outlineLvl w:val="0"/>
        <w:rPr>
          <w:rFonts w:ascii="Verdana" w:hAnsi="Verdana"/>
          <w:sz w:val="20"/>
          <w:u w:val="single"/>
        </w:rPr>
      </w:pPr>
    </w:p>
    <w:p w14:paraId="1CC987E9" w14:textId="5635C91A" w:rsidR="004116DD" w:rsidRDefault="004E5143" w:rsidP="004116DD">
      <w:pPr>
        <w:spacing w:line="360" w:lineRule="auto"/>
        <w:jc w:val="both"/>
        <w:outlineLvl w:val="0"/>
        <w:rPr>
          <w:rFonts w:ascii="Verdana" w:hAnsi="Verdana"/>
          <w:sz w:val="20"/>
          <w:szCs w:val="20"/>
          <w:u w:val="single"/>
        </w:rPr>
      </w:pPr>
      <w:r>
        <w:rPr>
          <w:rFonts w:ascii="Verdana" w:hAnsi="Verdana"/>
          <w:sz w:val="20"/>
          <w:u w:val="single"/>
        </w:rPr>
        <w:t>Tobias Knoblauch is now responsible for sales of PV monitoring and control systems in Europe</w:t>
      </w:r>
    </w:p>
    <w:p w14:paraId="7A6FBD93" w14:textId="77777777" w:rsidR="00772BBE" w:rsidRDefault="00772BBE" w:rsidP="004116DD">
      <w:pPr>
        <w:spacing w:line="360" w:lineRule="auto"/>
        <w:jc w:val="both"/>
        <w:outlineLvl w:val="0"/>
        <w:rPr>
          <w:rFonts w:ascii="Verdana" w:hAnsi="Verdana"/>
          <w:sz w:val="20"/>
          <w:szCs w:val="20"/>
          <w:u w:val="single"/>
        </w:rPr>
      </w:pPr>
    </w:p>
    <w:p w14:paraId="2BC898A1" w14:textId="77777777" w:rsidR="00E51296" w:rsidRDefault="00B31532" w:rsidP="00E51296">
      <w:pPr>
        <w:spacing w:line="360" w:lineRule="auto"/>
        <w:rPr>
          <w:rFonts w:ascii="Verdana" w:hAnsi="Verdana" w:cs="Arial"/>
          <w:b/>
          <w:bCs/>
          <w:sz w:val="32"/>
          <w:szCs w:val="32"/>
        </w:rPr>
      </w:pPr>
      <w:r>
        <w:rPr>
          <w:rFonts w:ascii="Verdana" w:hAnsi="Verdana"/>
          <w:b/>
          <w:sz w:val="32"/>
        </w:rPr>
        <w:t>meteocontrol has a new Head of Sales for Europe</w:t>
      </w:r>
    </w:p>
    <w:p w14:paraId="49942570" w14:textId="77777777" w:rsidR="00035A04" w:rsidRPr="00035A04" w:rsidRDefault="00035A04" w:rsidP="00E51296">
      <w:pPr>
        <w:spacing w:line="360" w:lineRule="auto"/>
        <w:rPr>
          <w:rFonts w:ascii="Verdana" w:hAnsi="Verdana" w:cs="Arial"/>
          <w:b/>
          <w:bCs/>
          <w:sz w:val="32"/>
          <w:szCs w:val="32"/>
          <w:lang w:val="en-US"/>
        </w:rPr>
      </w:pPr>
    </w:p>
    <w:p w14:paraId="536D286E" w14:textId="7909DACA" w:rsidR="00FE0F3A" w:rsidRPr="002A7056" w:rsidRDefault="00B74750" w:rsidP="00AB5DFD">
      <w:pPr>
        <w:spacing w:line="360" w:lineRule="auto"/>
        <w:jc w:val="both"/>
        <w:outlineLvl w:val="0"/>
        <w:rPr>
          <w:rFonts w:ascii="Verdana" w:hAnsi="Verdana"/>
          <w:b/>
          <w:bCs/>
          <w:sz w:val="20"/>
          <w:szCs w:val="20"/>
        </w:rPr>
      </w:pPr>
      <w:r w:rsidRPr="002A7056">
        <w:rPr>
          <w:rFonts w:ascii="Verdana" w:hAnsi="Verdana"/>
          <w:b/>
          <w:bCs/>
          <w:sz w:val="20"/>
        </w:rPr>
        <w:t>Augsburg, March</w:t>
      </w:r>
      <w:r w:rsidR="00207E87" w:rsidRPr="002A7056">
        <w:rPr>
          <w:rFonts w:ascii="Verdana" w:hAnsi="Verdana"/>
          <w:b/>
          <w:bCs/>
          <w:sz w:val="20"/>
        </w:rPr>
        <w:t xml:space="preserve"> 05, </w:t>
      </w:r>
      <w:r w:rsidRPr="002A7056">
        <w:rPr>
          <w:rFonts w:ascii="Verdana" w:hAnsi="Verdana"/>
          <w:b/>
          <w:bCs/>
          <w:sz w:val="20"/>
        </w:rPr>
        <w:t>2021 – meteocontrol GmbH, a global provider of independent monitoring and control systems for photovoltaic systems, has filled the role of Head of Sales for Europe with a long-standing employee. As Head of Sales for Europe, Tobias Knoblauch has been in charge of the meteocontrol subsidiaries in Italy and France and responsible for sales throughout Europe since 1 February 2021.</w:t>
      </w:r>
    </w:p>
    <w:p w14:paraId="1DB4EFA3" w14:textId="77777777" w:rsidR="001D7CD2" w:rsidRDefault="001D7CD2" w:rsidP="00B31532">
      <w:pPr>
        <w:spacing w:line="360" w:lineRule="auto"/>
        <w:jc w:val="both"/>
        <w:outlineLvl w:val="0"/>
        <w:rPr>
          <w:rFonts w:ascii="Verdana" w:hAnsi="Verdana"/>
          <w:bCs/>
          <w:sz w:val="20"/>
          <w:szCs w:val="20"/>
        </w:rPr>
      </w:pPr>
    </w:p>
    <w:p w14:paraId="4159F45D" w14:textId="77777777" w:rsidR="007C7E86" w:rsidRDefault="007E2D9F" w:rsidP="00B31532">
      <w:pPr>
        <w:spacing w:line="360" w:lineRule="auto"/>
        <w:jc w:val="both"/>
        <w:outlineLvl w:val="0"/>
        <w:rPr>
          <w:rFonts w:ascii="Verdana" w:hAnsi="Verdana"/>
          <w:bCs/>
          <w:sz w:val="20"/>
          <w:szCs w:val="20"/>
        </w:rPr>
      </w:pPr>
      <w:r>
        <w:rPr>
          <w:rFonts w:ascii="Verdana" w:hAnsi="Verdana"/>
          <w:sz w:val="20"/>
        </w:rPr>
        <w:t>The 33-year-old energy systems engineer has just under ten years’ experience in sales at meteocontrol and extensive expert knowledge of the photovoltaic industry. After his work in technical consulting, Knoblauch moved to the sales team for monitoring and control systems in 2014, back when the PV market was experiencing a huge downturn: “Within two years, capacity slumped from 8 to 2 GWp. It was a dramatic, intense, yet also unbelievably important and educational time for me,” says Tobias Knoblauch.</w:t>
      </w:r>
    </w:p>
    <w:p w14:paraId="33007DCF" w14:textId="77777777" w:rsidR="007C7E86" w:rsidRDefault="007C7E86" w:rsidP="00B31532">
      <w:pPr>
        <w:spacing w:line="360" w:lineRule="auto"/>
        <w:jc w:val="both"/>
        <w:outlineLvl w:val="0"/>
        <w:rPr>
          <w:rFonts w:ascii="Verdana" w:hAnsi="Verdana"/>
          <w:bCs/>
          <w:sz w:val="20"/>
          <w:szCs w:val="20"/>
        </w:rPr>
      </w:pPr>
    </w:p>
    <w:p w14:paraId="34E748DD" w14:textId="4545A1F8" w:rsidR="001E4362" w:rsidRDefault="007C7E86" w:rsidP="00B31532">
      <w:pPr>
        <w:spacing w:line="360" w:lineRule="auto"/>
        <w:jc w:val="both"/>
        <w:outlineLvl w:val="0"/>
        <w:rPr>
          <w:rFonts w:ascii="Verdana" w:hAnsi="Verdana"/>
          <w:bCs/>
          <w:sz w:val="20"/>
          <w:szCs w:val="20"/>
        </w:rPr>
      </w:pPr>
      <w:bookmarkStart w:id="0" w:name="_Hlk65486922"/>
      <w:r>
        <w:rPr>
          <w:rFonts w:ascii="Verdana" w:hAnsi="Verdana"/>
          <w:sz w:val="20"/>
        </w:rPr>
        <w:t xml:space="preserve">Generating electricity from sunlight has grown increasingly important since then: meteocontrol currently monitors more than 18 GWp from over 50,000 plants in VCOM Cloud, one of the world’s leading portals for monitoring and controlling PV systems. </w:t>
      </w:r>
      <w:bookmarkEnd w:id="0"/>
      <w:r>
        <w:rPr>
          <w:rFonts w:ascii="Verdana" w:hAnsi="Verdana"/>
          <w:sz w:val="20"/>
        </w:rPr>
        <w:t xml:space="preserve">When it comes to sales, Tobias Knoblauch sees himself as a consultant above all else: “The solutions for integrating PV systems into the energy system are becoming increasingly complex. The market is driven by innovations and speed. Our aim is to get PV projects up and running as quickly as possible, despite the growing complexities. We aim to develop precise solar </w:t>
      </w:r>
      <w:r w:rsidR="002A7056">
        <w:rPr>
          <w:rFonts w:ascii="Verdana" w:hAnsi="Verdana"/>
          <w:sz w:val="20"/>
        </w:rPr>
        <w:t xml:space="preserve">plant control </w:t>
      </w:r>
      <w:r>
        <w:rPr>
          <w:rFonts w:ascii="Verdana" w:hAnsi="Verdana"/>
          <w:sz w:val="20"/>
        </w:rPr>
        <w:t xml:space="preserve">concepts that benefit the </w:t>
      </w:r>
      <w:r w:rsidR="002A7056">
        <w:rPr>
          <w:rFonts w:ascii="Verdana" w:hAnsi="Verdana"/>
          <w:sz w:val="20"/>
        </w:rPr>
        <w:t>grid</w:t>
      </w:r>
      <w:r>
        <w:rPr>
          <w:rFonts w:ascii="Verdana" w:hAnsi="Verdana"/>
          <w:sz w:val="20"/>
        </w:rPr>
        <w:t xml:space="preserve"> for our partners in the least possible time. Digitalisation also provides intriguing opportunities to depart from the norm and think outside the box.”</w:t>
      </w:r>
    </w:p>
    <w:p w14:paraId="27E317E2" w14:textId="77777777" w:rsidR="00035A04" w:rsidRDefault="00035A04" w:rsidP="00B31532">
      <w:pPr>
        <w:spacing w:line="360" w:lineRule="auto"/>
        <w:jc w:val="both"/>
        <w:outlineLvl w:val="0"/>
        <w:rPr>
          <w:rFonts w:ascii="Verdana" w:hAnsi="Verdana"/>
          <w:bCs/>
          <w:strike/>
          <w:sz w:val="20"/>
          <w:szCs w:val="20"/>
        </w:rPr>
      </w:pPr>
    </w:p>
    <w:p w14:paraId="4E180B86" w14:textId="3F051C45" w:rsidR="00BF3D55" w:rsidRPr="001E4362" w:rsidRDefault="00BF3D55" w:rsidP="00B31532">
      <w:pPr>
        <w:spacing w:line="360" w:lineRule="auto"/>
        <w:jc w:val="both"/>
        <w:outlineLvl w:val="0"/>
        <w:rPr>
          <w:rFonts w:ascii="Verdana" w:hAnsi="Verdana"/>
          <w:bCs/>
          <w:strike/>
          <w:sz w:val="20"/>
          <w:szCs w:val="20"/>
        </w:rPr>
      </w:pPr>
      <w:r>
        <w:rPr>
          <w:rFonts w:ascii="Verdana" w:hAnsi="Verdana"/>
          <w:sz w:val="20"/>
        </w:rPr>
        <w:t xml:space="preserve">meteocontrol employs 140 people at the Augsburg site and has around 180 employees worldwide. “We are on course for growth and have numerous new </w:t>
      </w:r>
      <w:r w:rsidR="002A7056">
        <w:rPr>
          <w:rFonts w:ascii="Verdana" w:hAnsi="Verdana"/>
          <w:sz w:val="20"/>
        </w:rPr>
        <w:t>positions</w:t>
      </w:r>
      <w:r>
        <w:rPr>
          <w:rFonts w:ascii="Verdana" w:hAnsi="Verdana"/>
          <w:sz w:val="20"/>
        </w:rPr>
        <w:t xml:space="preserve"> to be filled in various sectors with many exciting duties, for novices and experienced professionals alike,” </w:t>
      </w:r>
      <w:r>
        <w:rPr>
          <w:rFonts w:ascii="Verdana" w:hAnsi="Verdana"/>
          <w:sz w:val="20"/>
        </w:rPr>
        <w:lastRenderedPageBreak/>
        <w:t>says Chris Liu, Managing Director of meteocontrol. “We support our staff and offer opportunities for career progression. So we are all the more thrilled that Tobias Knoblauch, an experienced colleague, will be taking on the new role of Head of Sales for Europe.”</w:t>
      </w:r>
    </w:p>
    <w:p w14:paraId="0B7EE608" w14:textId="77777777" w:rsidR="004E5143" w:rsidRDefault="004E5143" w:rsidP="00E22E9F">
      <w:pPr>
        <w:jc w:val="both"/>
        <w:rPr>
          <w:rFonts w:ascii="Verdana" w:eastAsia="Arial Unicode MS" w:hAnsi="Verdana" w:cs="Arial Unicode MS"/>
          <w:b/>
          <w:bCs/>
          <w:sz w:val="18"/>
          <w:szCs w:val="18"/>
        </w:rPr>
      </w:pPr>
    </w:p>
    <w:p w14:paraId="1E4B65EC" w14:textId="77777777" w:rsidR="00775FA7" w:rsidRPr="00850F08" w:rsidRDefault="00205EAE" w:rsidP="00E22E9F">
      <w:pPr>
        <w:jc w:val="both"/>
        <w:rPr>
          <w:rFonts w:ascii="Verdana" w:eastAsia="Arial Unicode MS" w:hAnsi="Verdana" w:cs="Arial Unicode MS"/>
          <w:sz w:val="18"/>
          <w:szCs w:val="18"/>
        </w:rPr>
      </w:pPr>
      <w:r>
        <w:rPr>
          <w:rFonts w:ascii="Verdana" w:hAnsi="Verdana"/>
          <w:sz w:val="18"/>
        </w:rPr>
        <w:t xml:space="preserve"> </w:t>
      </w:r>
    </w:p>
    <w:p w14:paraId="4D91DE3C" w14:textId="77777777" w:rsidR="00E22E9F" w:rsidRDefault="00E22E9F" w:rsidP="00E22E9F">
      <w:pPr>
        <w:jc w:val="both"/>
        <w:rPr>
          <w:rFonts w:ascii="Verdana" w:eastAsia="Arial Unicode MS" w:hAnsi="Verdana" w:cs="Arial Unicode MS"/>
          <w:b/>
          <w:bCs/>
          <w:sz w:val="18"/>
          <w:szCs w:val="18"/>
        </w:rPr>
      </w:pPr>
      <w:r>
        <w:rPr>
          <w:rFonts w:ascii="Verdana" w:hAnsi="Verdana"/>
          <w:b/>
          <w:sz w:val="18"/>
        </w:rPr>
        <w:t>About meteocontrol</w:t>
      </w:r>
    </w:p>
    <w:p w14:paraId="700772EB" w14:textId="77777777" w:rsidR="00E22E9F" w:rsidRDefault="00007BCB" w:rsidP="00E22E9F">
      <w:pPr>
        <w:jc w:val="both"/>
        <w:rPr>
          <w:rFonts w:ascii="Verdana" w:eastAsia="Arial Unicode MS" w:hAnsi="Verdana" w:cs="Arial Unicode MS"/>
          <w:sz w:val="18"/>
          <w:szCs w:val="18"/>
        </w:rPr>
      </w:pPr>
      <w:r>
        <w:rPr>
          <w:rFonts w:ascii="Verdana" w:hAnsi="Verdana"/>
          <w:sz w:val="18"/>
        </w:rPr>
        <w:t xml:space="preserve">meteocontrol is a leading global developer and provider of independent monitoring and flexible control systems for photovoltaic portfolios. meteocontrol currently monitors 50,000 PV systems with a total output of 18 GWp. The company's 40-year-long experience in the solar industry, its internal development work and focus on the future of renewable energies are at the heart of its innovative product developments. The planning and commissioning of professional monitoring and control systems are part of its portfolio, as are yield forecasts, technical due diligence, and energy and weather data management. As a pioneer in solar grid forecasting and feed-in extrapolation, meteocontrol calculates reliable solar power forecasts for Europe's largest grid operators, and for energy suppliers and system operators worldwide. As part of its consulting services and reports, the company has been involved in projects with a total investment of more than 14 billion euros. meteocontrol is a member of APRD Investment Group (Asia Pacific Resources Development) and is represented by its headquarters in Augsburg, Germany, and numerous sites worldwide. For more information, visit </w:t>
      </w:r>
      <w:hyperlink r:id="rId11" w:history="1">
        <w:r>
          <w:rPr>
            <w:rStyle w:val="Hyperlink"/>
            <w:rFonts w:ascii="Verdana" w:hAnsi="Verdana"/>
            <w:sz w:val="18"/>
          </w:rPr>
          <w:t>www.meteocontrol.com</w:t>
        </w:r>
      </w:hyperlink>
    </w:p>
    <w:p w14:paraId="68D09A61" w14:textId="77777777" w:rsidR="00921EBC" w:rsidRDefault="00921EBC" w:rsidP="00921EBC">
      <w:pPr>
        <w:jc w:val="both"/>
        <w:rPr>
          <w:rStyle w:val="Internetlink"/>
          <w:rFonts w:ascii="Verdana" w:hAnsi="Verdana"/>
          <w:sz w:val="18"/>
          <w:szCs w:val="18"/>
        </w:rPr>
      </w:pPr>
    </w:p>
    <w:p w14:paraId="25BF6291" w14:textId="77777777" w:rsidR="00921EBC" w:rsidRDefault="00921EBC" w:rsidP="00921EBC">
      <w:pPr>
        <w:jc w:val="both"/>
        <w:outlineLvl w:val="0"/>
        <w:rPr>
          <w:rFonts w:ascii="Verdana" w:hAnsi="Verdana" w:cs="Verdana"/>
          <w:b/>
          <w:bCs/>
          <w:sz w:val="18"/>
          <w:szCs w:val="18"/>
        </w:rPr>
      </w:pPr>
      <w:r>
        <w:rPr>
          <w:rFonts w:ascii="Verdana" w:hAnsi="Verdana"/>
          <w:b/>
          <w:sz w:val="18"/>
        </w:rPr>
        <w:t>Company contact information:</w:t>
      </w:r>
    </w:p>
    <w:p w14:paraId="3A351AA9" w14:textId="77777777" w:rsidR="00921EBC" w:rsidRDefault="00921EBC" w:rsidP="00921EBC">
      <w:pPr>
        <w:jc w:val="both"/>
        <w:rPr>
          <w:rStyle w:val="Internetlink"/>
          <w:rFonts w:ascii="Verdana" w:hAnsi="Verdana" w:cs="Verdana"/>
          <w:sz w:val="18"/>
          <w:szCs w:val="18"/>
        </w:rPr>
      </w:pPr>
      <w:r>
        <w:rPr>
          <w:rFonts w:ascii="Verdana" w:hAnsi="Verdana"/>
          <w:sz w:val="18"/>
        </w:rPr>
        <w:t xml:space="preserve">meteocontrol GmbH, Spicherer Str. 48, D86157 Augsburg, Tel.: +49 (0)821 34 666-0, Fax: +49 (0)821 34 666-11, Marketing and Communication: Niklas Horn, +49 (0)821 34 666- 97, </w:t>
      </w:r>
      <w:hyperlink r:id="rId12" w:history="1">
        <w:r>
          <w:rPr>
            <w:rStyle w:val="Hyperlink"/>
            <w:rFonts w:ascii="Verdana" w:hAnsi="Verdana"/>
            <w:sz w:val="18"/>
          </w:rPr>
          <w:t>n.horn@meteocontrol.com</w:t>
        </w:r>
      </w:hyperlink>
    </w:p>
    <w:p w14:paraId="224C91E6" w14:textId="77777777" w:rsidR="00921EBC" w:rsidRDefault="00921EBC" w:rsidP="00921EBC">
      <w:pPr>
        <w:jc w:val="both"/>
        <w:rPr>
          <w:rFonts w:ascii="Verdana" w:eastAsia="Arial Unicode MS" w:hAnsi="Verdana" w:cs="Arial Unicode MS"/>
          <w:sz w:val="18"/>
          <w:szCs w:val="18"/>
          <w:lang w:eastAsia="de-DE"/>
        </w:rPr>
      </w:pPr>
    </w:p>
    <w:p w14:paraId="6E85E97C" w14:textId="77777777" w:rsidR="00921EBC" w:rsidRPr="00533564" w:rsidRDefault="00921EBC" w:rsidP="00921EBC">
      <w:pPr>
        <w:jc w:val="both"/>
        <w:outlineLvl w:val="0"/>
        <w:rPr>
          <w:rFonts w:ascii="Verdana" w:hAnsi="Verdana" w:cs="Verdana"/>
          <w:b/>
          <w:bCs/>
          <w:sz w:val="18"/>
          <w:szCs w:val="18"/>
        </w:rPr>
      </w:pPr>
      <w:r>
        <w:rPr>
          <w:rFonts w:ascii="Verdana" w:hAnsi="Verdana"/>
          <w:b/>
          <w:sz w:val="18"/>
        </w:rPr>
        <w:t>Press contact:</w:t>
      </w:r>
    </w:p>
    <w:p w14:paraId="225B3E73" w14:textId="77777777" w:rsidR="003235E1" w:rsidRDefault="00921EBC" w:rsidP="00672A62">
      <w:pPr>
        <w:jc w:val="both"/>
        <w:rPr>
          <w:rStyle w:val="Internetlink"/>
          <w:rFonts w:ascii="Verdana" w:hAnsi="Verdana" w:cs="Verdana"/>
          <w:sz w:val="18"/>
          <w:szCs w:val="18"/>
        </w:rPr>
      </w:pPr>
      <w:r>
        <w:rPr>
          <w:rFonts w:ascii="Verdana" w:hAnsi="Verdana"/>
          <w:sz w:val="18"/>
        </w:rPr>
        <w:t xml:space="preserve">epr – elsaesser public relations, Maximilianstraße 50, 86150 Augsburg, Cornelie Elsässer, ce@epr-online.de, +49 (0)821 4508 79-10, </w:t>
      </w:r>
      <w:hyperlink r:id="rId13">
        <w:r>
          <w:rPr>
            <w:rStyle w:val="Internetlink"/>
            <w:rFonts w:ascii="Verdana" w:hAnsi="Verdana"/>
            <w:sz w:val="18"/>
          </w:rPr>
          <w:t>www.epr-online.de</w:t>
        </w:r>
      </w:hyperlink>
    </w:p>
    <w:p w14:paraId="217773C2" w14:textId="5A77FCB0" w:rsidR="001F4A3A" w:rsidRDefault="001F4A3A" w:rsidP="00672A62">
      <w:pPr>
        <w:jc w:val="both"/>
        <w:rPr>
          <w:rStyle w:val="Internetlink"/>
          <w:rFonts w:ascii="Verdana" w:hAnsi="Verdana" w:cs="Verdana"/>
          <w:sz w:val="18"/>
          <w:szCs w:val="18"/>
        </w:rPr>
      </w:pPr>
    </w:p>
    <w:p w14:paraId="397AC82E" w14:textId="77777777" w:rsidR="00EC48F6" w:rsidRDefault="00EC48F6" w:rsidP="00474082">
      <w:pPr>
        <w:jc w:val="both"/>
        <w:rPr>
          <w:rStyle w:val="Internetlink"/>
          <w:rFonts w:ascii="Verdana" w:hAnsi="Verdana" w:cs="Verdana"/>
          <w:b/>
          <w:bCs/>
          <w:color w:val="auto"/>
          <w:sz w:val="18"/>
          <w:szCs w:val="18"/>
          <w:u w:val="none"/>
        </w:rPr>
      </w:pPr>
    </w:p>
    <w:p w14:paraId="703785E3" w14:textId="4A7D06CD" w:rsidR="00474082" w:rsidRDefault="00474082" w:rsidP="00474082">
      <w:pPr>
        <w:jc w:val="both"/>
        <w:rPr>
          <w:rStyle w:val="Internetlink"/>
          <w:rFonts w:ascii="Verdana" w:hAnsi="Verdana" w:cs="Verdana"/>
          <w:b/>
          <w:bCs/>
          <w:color w:val="auto"/>
          <w:sz w:val="18"/>
          <w:szCs w:val="18"/>
          <w:u w:val="none"/>
        </w:rPr>
      </w:pPr>
      <w:r>
        <w:rPr>
          <w:rStyle w:val="Internetlink"/>
          <w:rFonts w:ascii="Verdana" w:hAnsi="Verdana" w:cs="Verdana"/>
          <w:b/>
          <w:bCs/>
          <w:color w:val="auto"/>
          <w:sz w:val="18"/>
          <w:szCs w:val="18"/>
          <w:u w:val="none"/>
        </w:rPr>
        <w:t>Visual material:</w:t>
      </w:r>
    </w:p>
    <w:p w14:paraId="1D185153" w14:textId="77777777" w:rsidR="00474082" w:rsidRDefault="00474082" w:rsidP="00474082">
      <w:pPr>
        <w:jc w:val="both"/>
        <w:rPr>
          <w:rStyle w:val="Internetlink"/>
          <w:rFonts w:ascii="Verdana" w:hAnsi="Verdana" w:cs="Verdana"/>
          <w:b/>
          <w:bCs/>
          <w:color w:val="auto"/>
          <w:sz w:val="18"/>
          <w:szCs w:val="18"/>
          <w:u w:val="none"/>
        </w:rPr>
      </w:pPr>
    </w:p>
    <w:p w14:paraId="48F49A5E" w14:textId="77777777" w:rsidR="00474082" w:rsidRDefault="00474082" w:rsidP="00474082">
      <w:pPr>
        <w:jc w:val="both"/>
        <w:rPr>
          <w:rStyle w:val="Internetlink"/>
          <w:rFonts w:ascii="Verdana" w:hAnsi="Verdana" w:cs="Verdana"/>
          <w:b/>
          <w:bCs/>
          <w:color w:val="auto"/>
          <w:sz w:val="18"/>
          <w:szCs w:val="18"/>
          <w:u w:val="none"/>
        </w:rPr>
      </w:pPr>
      <w:r>
        <w:rPr>
          <w:rFonts w:ascii="Verdana" w:hAnsi="Verdana" w:cs="Verdana"/>
          <w:b/>
          <w:bCs/>
          <w:noProof/>
          <w:sz w:val="18"/>
          <w:szCs w:val="18"/>
        </w:rPr>
        <w:drawing>
          <wp:inline distT="0" distB="0" distL="0" distR="0" wp14:anchorId="707F66FA" wp14:editId="629E79C8">
            <wp:extent cx="5040000" cy="2836800"/>
            <wp:effectExtent l="0" t="0" r="825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0000" cy="2836800"/>
                    </a:xfrm>
                    <a:prstGeom prst="rect">
                      <a:avLst/>
                    </a:prstGeom>
                  </pic:spPr>
                </pic:pic>
              </a:graphicData>
            </a:graphic>
          </wp:inline>
        </w:drawing>
      </w:r>
    </w:p>
    <w:p w14:paraId="6AD2F158" w14:textId="77777777" w:rsidR="00474082" w:rsidRDefault="00474082" w:rsidP="00474082">
      <w:pPr>
        <w:jc w:val="both"/>
        <w:rPr>
          <w:rStyle w:val="Internetlink"/>
          <w:rFonts w:ascii="Verdana" w:hAnsi="Verdana" w:cs="Verdana"/>
          <w:b/>
          <w:bCs/>
          <w:color w:val="auto"/>
          <w:sz w:val="18"/>
          <w:szCs w:val="18"/>
          <w:u w:val="none"/>
        </w:rPr>
      </w:pPr>
    </w:p>
    <w:p w14:paraId="114CB661" w14:textId="7F20E093" w:rsidR="00474082" w:rsidRPr="00474082" w:rsidRDefault="00474082" w:rsidP="00474082">
      <w:pPr>
        <w:spacing w:line="360" w:lineRule="auto"/>
        <w:jc w:val="both"/>
        <w:rPr>
          <w:rStyle w:val="Internetlink"/>
          <w:rFonts w:ascii="Verdana" w:hAnsi="Verdana" w:cs="Verdana"/>
          <w:color w:val="auto"/>
          <w:sz w:val="18"/>
          <w:szCs w:val="18"/>
          <w:u w:val="none"/>
        </w:rPr>
      </w:pPr>
      <w:r w:rsidRPr="002559CD">
        <w:rPr>
          <w:rStyle w:val="Internetlink"/>
          <w:rFonts w:ascii="Verdana" w:hAnsi="Verdana" w:cs="Verdana"/>
          <w:color w:val="auto"/>
          <w:sz w:val="18"/>
          <w:szCs w:val="18"/>
          <w:u w:val="none"/>
        </w:rPr>
        <w:t>Tobias Knoblauch</w:t>
      </w:r>
      <w:r>
        <w:rPr>
          <w:rStyle w:val="Internetlink"/>
          <w:rFonts w:ascii="Verdana" w:hAnsi="Verdana" w:cs="Verdana"/>
          <w:color w:val="auto"/>
          <w:sz w:val="18"/>
          <w:szCs w:val="18"/>
          <w:u w:val="none"/>
        </w:rPr>
        <w:t xml:space="preserve"> </w:t>
      </w:r>
      <w:r w:rsidRPr="00474082">
        <w:rPr>
          <w:rStyle w:val="Internetlink"/>
          <w:rFonts w:ascii="Verdana" w:hAnsi="Verdana" w:cs="Verdana"/>
          <w:color w:val="auto"/>
          <w:sz w:val="18"/>
          <w:szCs w:val="18"/>
          <w:u w:val="none"/>
        </w:rPr>
        <w:t>has been Head of Sales Europe at meteocontrol GmbH since February 1, 2021.</w:t>
      </w:r>
    </w:p>
    <w:p w14:paraId="4825E10D" w14:textId="60A5E0E8" w:rsidR="00474082" w:rsidRPr="00474082" w:rsidRDefault="00474082" w:rsidP="00474082">
      <w:pPr>
        <w:spacing w:line="360" w:lineRule="auto"/>
        <w:jc w:val="both"/>
        <w:rPr>
          <w:rStyle w:val="Internetlink"/>
          <w:rFonts w:ascii="Verdana" w:hAnsi="Verdana" w:cs="Verdana"/>
          <w:color w:val="auto"/>
          <w:sz w:val="18"/>
          <w:szCs w:val="18"/>
          <w:u w:val="none"/>
        </w:rPr>
      </w:pPr>
      <w:r w:rsidRPr="00474082">
        <w:rPr>
          <w:rStyle w:val="Internetlink"/>
          <w:rFonts w:ascii="Verdana" w:hAnsi="Verdana" w:cs="Verdana"/>
          <w:color w:val="auto"/>
          <w:sz w:val="18"/>
          <w:szCs w:val="18"/>
          <w:u w:val="none"/>
        </w:rPr>
        <w:t>Image source: meteocontrol GmbH</w:t>
      </w:r>
    </w:p>
    <w:sectPr w:rsidR="00474082" w:rsidRPr="00474082" w:rsidSect="004924C2">
      <w:headerReference w:type="default" r:id="rId15"/>
      <w:headerReference w:type="first" r:id="rId16"/>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F7FD9" w14:textId="77777777" w:rsidR="000F2ADF" w:rsidRDefault="000F2ADF" w:rsidP="004924C2">
      <w:r>
        <w:separator/>
      </w:r>
    </w:p>
  </w:endnote>
  <w:endnote w:type="continuationSeparator" w:id="0">
    <w:p w14:paraId="5CEB36F7" w14:textId="77777777" w:rsidR="000F2ADF" w:rsidRDefault="000F2ADF"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0000000000000000000"/>
    <w:charset w:val="00"/>
    <w:family w:val="modern"/>
    <w:notTrueType/>
    <w:pitch w:val="variable"/>
    <w:sig w:usb0="800000AF" w:usb1="50002048" w:usb2="00000000" w:usb3="00000000" w:csb0="00000093"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A09E4" w14:textId="77777777" w:rsidR="000F2ADF" w:rsidRDefault="000F2ADF" w:rsidP="004924C2">
      <w:r>
        <w:separator/>
      </w:r>
    </w:p>
  </w:footnote>
  <w:footnote w:type="continuationSeparator" w:id="0">
    <w:p w14:paraId="0C894DD1" w14:textId="77777777" w:rsidR="000F2ADF" w:rsidRDefault="000F2ADF"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C11F"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A88C" w14:textId="77777777" w:rsidR="005238B9" w:rsidRDefault="005238B9" w:rsidP="00E443D5">
    <w:pPr>
      <w:pStyle w:val="Kopfzeile1"/>
      <w:rPr>
        <w:b/>
        <w:sz w:val="24"/>
        <w:szCs w:val="24"/>
      </w:rPr>
    </w:pPr>
  </w:p>
  <w:p w14:paraId="0B2CEFE2" w14:textId="77777777" w:rsidR="005238B9" w:rsidRDefault="005238B9" w:rsidP="00E443D5">
    <w:pPr>
      <w:pStyle w:val="Kopfzeile1"/>
      <w:rPr>
        <w:b/>
        <w:sz w:val="24"/>
        <w:szCs w:val="24"/>
      </w:rPr>
    </w:pPr>
    <w:r>
      <w:rPr>
        <w:b/>
        <w:noProof/>
        <w:sz w:val="24"/>
      </w:rPr>
      <w:drawing>
        <wp:anchor distT="0" distB="0" distL="133350" distR="121920" simplePos="0" relativeHeight="251659264" behindDoc="1" locked="0" layoutInCell="1" allowOverlap="1" wp14:anchorId="02E4A2C6" wp14:editId="18452D45">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5FB6F97" w14:textId="77777777" w:rsidR="00E443D5" w:rsidRDefault="00E443D5" w:rsidP="00E443D5">
    <w:pPr>
      <w:pStyle w:val="Kopfzeile1"/>
      <w:rPr>
        <w:b/>
        <w:sz w:val="24"/>
        <w:szCs w:val="24"/>
      </w:rPr>
    </w:pPr>
  </w:p>
  <w:p w14:paraId="29F4E06E" w14:textId="77777777" w:rsidR="00266465" w:rsidRDefault="00E443D5">
    <w:pPr>
      <w:pStyle w:val="Kopfzeile1"/>
      <w:rPr>
        <w:b/>
        <w:sz w:val="24"/>
        <w:szCs w:val="24"/>
      </w:rPr>
    </w:pPr>
    <w:r>
      <w:rPr>
        <w:b/>
        <w:sz w:val="24"/>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7218"/>
    <w:multiLevelType w:val="hybridMultilevel"/>
    <w:tmpl w:val="6D12B840"/>
    <w:lvl w:ilvl="0" w:tplc="772EAA94">
      <w:start w:val="48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2"/>
  </w:num>
  <w:num w:numId="6">
    <w:abstractNumId w:val="8"/>
  </w:num>
  <w:num w:numId="7">
    <w:abstractNumId w:val="7"/>
  </w:num>
  <w:num w:numId="8">
    <w:abstractNumId w:val="4"/>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C2"/>
    <w:rsid w:val="000005DC"/>
    <w:rsid w:val="0000096E"/>
    <w:rsid w:val="000013D2"/>
    <w:rsid w:val="000064AB"/>
    <w:rsid w:val="0000680A"/>
    <w:rsid w:val="00007944"/>
    <w:rsid w:val="00007BCB"/>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5A04"/>
    <w:rsid w:val="00037B4E"/>
    <w:rsid w:val="00040F59"/>
    <w:rsid w:val="00045A65"/>
    <w:rsid w:val="00052D89"/>
    <w:rsid w:val="000537BF"/>
    <w:rsid w:val="00055113"/>
    <w:rsid w:val="000559AF"/>
    <w:rsid w:val="00055B47"/>
    <w:rsid w:val="00055BEE"/>
    <w:rsid w:val="00060B25"/>
    <w:rsid w:val="00061D27"/>
    <w:rsid w:val="00061F5D"/>
    <w:rsid w:val="00063BDF"/>
    <w:rsid w:val="0006628A"/>
    <w:rsid w:val="00066DE9"/>
    <w:rsid w:val="00071770"/>
    <w:rsid w:val="00073C55"/>
    <w:rsid w:val="00075655"/>
    <w:rsid w:val="00075FB4"/>
    <w:rsid w:val="0008002A"/>
    <w:rsid w:val="00081EEF"/>
    <w:rsid w:val="00082BB4"/>
    <w:rsid w:val="00083398"/>
    <w:rsid w:val="00084C40"/>
    <w:rsid w:val="00085566"/>
    <w:rsid w:val="00086055"/>
    <w:rsid w:val="00086EBA"/>
    <w:rsid w:val="0009101C"/>
    <w:rsid w:val="000925B0"/>
    <w:rsid w:val="0009552F"/>
    <w:rsid w:val="000A0225"/>
    <w:rsid w:val="000A0A6E"/>
    <w:rsid w:val="000A0C17"/>
    <w:rsid w:val="000A1288"/>
    <w:rsid w:val="000A166E"/>
    <w:rsid w:val="000A1785"/>
    <w:rsid w:val="000A20FC"/>
    <w:rsid w:val="000A3678"/>
    <w:rsid w:val="000A5FC3"/>
    <w:rsid w:val="000A7A4E"/>
    <w:rsid w:val="000B09BA"/>
    <w:rsid w:val="000B0B7F"/>
    <w:rsid w:val="000B0FD5"/>
    <w:rsid w:val="000B539F"/>
    <w:rsid w:val="000C04F7"/>
    <w:rsid w:val="000C37AF"/>
    <w:rsid w:val="000C6DE7"/>
    <w:rsid w:val="000D1449"/>
    <w:rsid w:val="000D146D"/>
    <w:rsid w:val="000D1E6E"/>
    <w:rsid w:val="000D2B59"/>
    <w:rsid w:val="000D3032"/>
    <w:rsid w:val="000D390B"/>
    <w:rsid w:val="000D4043"/>
    <w:rsid w:val="000D5B7C"/>
    <w:rsid w:val="000E029B"/>
    <w:rsid w:val="000E1722"/>
    <w:rsid w:val="000E18FF"/>
    <w:rsid w:val="000E2C14"/>
    <w:rsid w:val="000E36B8"/>
    <w:rsid w:val="000E5F03"/>
    <w:rsid w:val="000E6D6C"/>
    <w:rsid w:val="000E7C41"/>
    <w:rsid w:val="000F1469"/>
    <w:rsid w:val="000F26AD"/>
    <w:rsid w:val="000F2ADF"/>
    <w:rsid w:val="000F448C"/>
    <w:rsid w:val="000F6A8C"/>
    <w:rsid w:val="00100912"/>
    <w:rsid w:val="00101851"/>
    <w:rsid w:val="001063E2"/>
    <w:rsid w:val="0011050D"/>
    <w:rsid w:val="00110B3C"/>
    <w:rsid w:val="00110E26"/>
    <w:rsid w:val="0011218B"/>
    <w:rsid w:val="00113481"/>
    <w:rsid w:val="001147AB"/>
    <w:rsid w:val="00116987"/>
    <w:rsid w:val="0012056F"/>
    <w:rsid w:val="001205BB"/>
    <w:rsid w:val="001213FC"/>
    <w:rsid w:val="001248A3"/>
    <w:rsid w:val="001252EF"/>
    <w:rsid w:val="0012690D"/>
    <w:rsid w:val="00131A65"/>
    <w:rsid w:val="00131D20"/>
    <w:rsid w:val="00134078"/>
    <w:rsid w:val="0013450D"/>
    <w:rsid w:val="00134A52"/>
    <w:rsid w:val="00135206"/>
    <w:rsid w:val="001405C6"/>
    <w:rsid w:val="00141E54"/>
    <w:rsid w:val="00142A7D"/>
    <w:rsid w:val="00142A9B"/>
    <w:rsid w:val="00144980"/>
    <w:rsid w:val="00145FEE"/>
    <w:rsid w:val="0014632D"/>
    <w:rsid w:val="00146441"/>
    <w:rsid w:val="0015089B"/>
    <w:rsid w:val="00150AD6"/>
    <w:rsid w:val="00152346"/>
    <w:rsid w:val="001525DC"/>
    <w:rsid w:val="001560A2"/>
    <w:rsid w:val="001563CF"/>
    <w:rsid w:val="001568B7"/>
    <w:rsid w:val="00157292"/>
    <w:rsid w:val="001610CF"/>
    <w:rsid w:val="0016187A"/>
    <w:rsid w:val="0016199C"/>
    <w:rsid w:val="0016262E"/>
    <w:rsid w:val="00167E91"/>
    <w:rsid w:val="00171225"/>
    <w:rsid w:val="00173CF8"/>
    <w:rsid w:val="001742F0"/>
    <w:rsid w:val="00175091"/>
    <w:rsid w:val="0017549B"/>
    <w:rsid w:val="00176BB3"/>
    <w:rsid w:val="00180212"/>
    <w:rsid w:val="0018267E"/>
    <w:rsid w:val="00185F25"/>
    <w:rsid w:val="00190E3A"/>
    <w:rsid w:val="00194E8B"/>
    <w:rsid w:val="00195421"/>
    <w:rsid w:val="00195DDF"/>
    <w:rsid w:val="001A0D6A"/>
    <w:rsid w:val="001A0DAA"/>
    <w:rsid w:val="001A5618"/>
    <w:rsid w:val="001B0842"/>
    <w:rsid w:val="001B23DD"/>
    <w:rsid w:val="001B2549"/>
    <w:rsid w:val="001B5E7B"/>
    <w:rsid w:val="001C0DEE"/>
    <w:rsid w:val="001C27EF"/>
    <w:rsid w:val="001C3E33"/>
    <w:rsid w:val="001C6464"/>
    <w:rsid w:val="001C675B"/>
    <w:rsid w:val="001C6E8E"/>
    <w:rsid w:val="001C7E6C"/>
    <w:rsid w:val="001D2013"/>
    <w:rsid w:val="001D31D3"/>
    <w:rsid w:val="001D6997"/>
    <w:rsid w:val="001D7CD2"/>
    <w:rsid w:val="001E0B15"/>
    <w:rsid w:val="001E242D"/>
    <w:rsid w:val="001E28B8"/>
    <w:rsid w:val="001E3603"/>
    <w:rsid w:val="001E3947"/>
    <w:rsid w:val="001E3CDB"/>
    <w:rsid w:val="001E4362"/>
    <w:rsid w:val="001E4A2C"/>
    <w:rsid w:val="001F0FEF"/>
    <w:rsid w:val="001F3F17"/>
    <w:rsid w:val="001F4A3A"/>
    <w:rsid w:val="001F518E"/>
    <w:rsid w:val="001F6347"/>
    <w:rsid w:val="001F748F"/>
    <w:rsid w:val="002027BC"/>
    <w:rsid w:val="0020576B"/>
    <w:rsid w:val="00205EAE"/>
    <w:rsid w:val="002066D4"/>
    <w:rsid w:val="00207D14"/>
    <w:rsid w:val="00207E87"/>
    <w:rsid w:val="002111F4"/>
    <w:rsid w:val="00211680"/>
    <w:rsid w:val="00213001"/>
    <w:rsid w:val="00213811"/>
    <w:rsid w:val="00221AA1"/>
    <w:rsid w:val="00222272"/>
    <w:rsid w:val="002234F3"/>
    <w:rsid w:val="00223F1E"/>
    <w:rsid w:val="00225009"/>
    <w:rsid w:val="00225ADA"/>
    <w:rsid w:val="002263FA"/>
    <w:rsid w:val="002269E3"/>
    <w:rsid w:val="00226C86"/>
    <w:rsid w:val="0023059A"/>
    <w:rsid w:val="00231928"/>
    <w:rsid w:val="00233090"/>
    <w:rsid w:val="00233DB9"/>
    <w:rsid w:val="00235045"/>
    <w:rsid w:val="00235215"/>
    <w:rsid w:val="00235659"/>
    <w:rsid w:val="00235A5B"/>
    <w:rsid w:val="002362F3"/>
    <w:rsid w:val="0023771C"/>
    <w:rsid w:val="00237DAA"/>
    <w:rsid w:val="002429C9"/>
    <w:rsid w:val="002461C0"/>
    <w:rsid w:val="00247378"/>
    <w:rsid w:val="00247690"/>
    <w:rsid w:val="002502DE"/>
    <w:rsid w:val="00250FE0"/>
    <w:rsid w:val="002514D9"/>
    <w:rsid w:val="00251B94"/>
    <w:rsid w:val="00253492"/>
    <w:rsid w:val="002560A7"/>
    <w:rsid w:val="00256A88"/>
    <w:rsid w:val="00257244"/>
    <w:rsid w:val="00263CA4"/>
    <w:rsid w:val="00265AD2"/>
    <w:rsid w:val="00266465"/>
    <w:rsid w:val="002666F1"/>
    <w:rsid w:val="00266D91"/>
    <w:rsid w:val="0027078B"/>
    <w:rsid w:val="00272C98"/>
    <w:rsid w:val="0027472A"/>
    <w:rsid w:val="0027654F"/>
    <w:rsid w:val="002819A2"/>
    <w:rsid w:val="00282198"/>
    <w:rsid w:val="00282EB6"/>
    <w:rsid w:val="00282F9F"/>
    <w:rsid w:val="002830B2"/>
    <w:rsid w:val="002831B3"/>
    <w:rsid w:val="002850A8"/>
    <w:rsid w:val="0028721E"/>
    <w:rsid w:val="002879A5"/>
    <w:rsid w:val="0029575B"/>
    <w:rsid w:val="002979BC"/>
    <w:rsid w:val="002A01F9"/>
    <w:rsid w:val="002A1B31"/>
    <w:rsid w:val="002A6C5B"/>
    <w:rsid w:val="002A7056"/>
    <w:rsid w:val="002A70F4"/>
    <w:rsid w:val="002A7A45"/>
    <w:rsid w:val="002B00C2"/>
    <w:rsid w:val="002B0212"/>
    <w:rsid w:val="002B03FE"/>
    <w:rsid w:val="002B1D32"/>
    <w:rsid w:val="002B1D4B"/>
    <w:rsid w:val="002B2562"/>
    <w:rsid w:val="002B3E22"/>
    <w:rsid w:val="002B4579"/>
    <w:rsid w:val="002B525E"/>
    <w:rsid w:val="002B71DF"/>
    <w:rsid w:val="002C3759"/>
    <w:rsid w:val="002C3CD9"/>
    <w:rsid w:val="002C6D20"/>
    <w:rsid w:val="002C71EB"/>
    <w:rsid w:val="002D0631"/>
    <w:rsid w:val="002D1860"/>
    <w:rsid w:val="002D2F4A"/>
    <w:rsid w:val="002D3506"/>
    <w:rsid w:val="002D53ED"/>
    <w:rsid w:val="002D6F6C"/>
    <w:rsid w:val="002E26CC"/>
    <w:rsid w:val="002E54F4"/>
    <w:rsid w:val="002E629F"/>
    <w:rsid w:val="002E633F"/>
    <w:rsid w:val="002E659A"/>
    <w:rsid w:val="002E661D"/>
    <w:rsid w:val="002E6B90"/>
    <w:rsid w:val="002F213C"/>
    <w:rsid w:val="002F3E0E"/>
    <w:rsid w:val="002F7246"/>
    <w:rsid w:val="002F7EC3"/>
    <w:rsid w:val="00301550"/>
    <w:rsid w:val="00302E36"/>
    <w:rsid w:val="00303F54"/>
    <w:rsid w:val="00304A56"/>
    <w:rsid w:val="00304CA1"/>
    <w:rsid w:val="00305D5B"/>
    <w:rsid w:val="00312310"/>
    <w:rsid w:val="00313008"/>
    <w:rsid w:val="003154B3"/>
    <w:rsid w:val="00317A18"/>
    <w:rsid w:val="00320113"/>
    <w:rsid w:val="003235E1"/>
    <w:rsid w:val="00327A7C"/>
    <w:rsid w:val="0033098E"/>
    <w:rsid w:val="00332A7B"/>
    <w:rsid w:val="00333D3E"/>
    <w:rsid w:val="00336947"/>
    <w:rsid w:val="00340B75"/>
    <w:rsid w:val="00341743"/>
    <w:rsid w:val="00341D70"/>
    <w:rsid w:val="00350363"/>
    <w:rsid w:val="00353381"/>
    <w:rsid w:val="00354E51"/>
    <w:rsid w:val="00355344"/>
    <w:rsid w:val="00355A4B"/>
    <w:rsid w:val="0035601C"/>
    <w:rsid w:val="00356CFD"/>
    <w:rsid w:val="003604B4"/>
    <w:rsid w:val="00362D89"/>
    <w:rsid w:val="003636A4"/>
    <w:rsid w:val="0036799F"/>
    <w:rsid w:val="00372D07"/>
    <w:rsid w:val="00377BFA"/>
    <w:rsid w:val="00381B0A"/>
    <w:rsid w:val="003821BD"/>
    <w:rsid w:val="00383A54"/>
    <w:rsid w:val="00383E90"/>
    <w:rsid w:val="003846AD"/>
    <w:rsid w:val="0038475F"/>
    <w:rsid w:val="00384924"/>
    <w:rsid w:val="00384E90"/>
    <w:rsid w:val="00385C97"/>
    <w:rsid w:val="00387A5C"/>
    <w:rsid w:val="0039198A"/>
    <w:rsid w:val="00392556"/>
    <w:rsid w:val="00393950"/>
    <w:rsid w:val="00394017"/>
    <w:rsid w:val="00394040"/>
    <w:rsid w:val="003A0F78"/>
    <w:rsid w:val="003A13C7"/>
    <w:rsid w:val="003A315A"/>
    <w:rsid w:val="003A321D"/>
    <w:rsid w:val="003A4BDB"/>
    <w:rsid w:val="003A5004"/>
    <w:rsid w:val="003A69A4"/>
    <w:rsid w:val="003A7BD6"/>
    <w:rsid w:val="003B229E"/>
    <w:rsid w:val="003B4FD6"/>
    <w:rsid w:val="003B58E7"/>
    <w:rsid w:val="003B6369"/>
    <w:rsid w:val="003B67C9"/>
    <w:rsid w:val="003B7227"/>
    <w:rsid w:val="003C1F49"/>
    <w:rsid w:val="003C29A0"/>
    <w:rsid w:val="003C4A1E"/>
    <w:rsid w:val="003C5DFD"/>
    <w:rsid w:val="003C6B92"/>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7ADD"/>
    <w:rsid w:val="004016E4"/>
    <w:rsid w:val="004017A8"/>
    <w:rsid w:val="00402606"/>
    <w:rsid w:val="004061DF"/>
    <w:rsid w:val="004069A5"/>
    <w:rsid w:val="004069D3"/>
    <w:rsid w:val="004074A8"/>
    <w:rsid w:val="0040763D"/>
    <w:rsid w:val="004106FF"/>
    <w:rsid w:val="004116DD"/>
    <w:rsid w:val="00412728"/>
    <w:rsid w:val="00412B52"/>
    <w:rsid w:val="00412BF1"/>
    <w:rsid w:val="004144C6"/>
    <w:rsid w:val="00415A9B"/>
    <w:rsid w:val="00416012"/>
    <w:rsid w:val="00420597"/>
    <w:rsid w:val="004244AF"/>
    <w:rsid w:val="00425241"/>
    <w:rsid w:val="00433144"/>
    <w:rsid w:val="004341D0"/>
    <w:rsid w:val="00434545"/>
    <w:rsid w:val="004349D7"/>
    <w:rsid w:val="00435AD6"/>
    <w:rsid w:val="00437024"/>
    <w:rsid w:val="004425CD"/>
    <w:rsid w:val="0044296E"/>
    <w:rsid w:val="0044447E"/>
    <w:rsid w:val="0044519E"/>
    <w:rsid w:val="0044647A"/>
    <w:rsid w:val="004467AF"/>
    <w:rsid w:val="004500BF"/>
    <w:rsid w:val="004508BD"/>
    <w:rsid w:val="00451CAF"/>
    <w:rsid w:val="00452AFE"/>
    <w:rsid w:val="00455093"/>
    <w:rsid w:val="00457458"/>
    <w:rsid w:val="004574F9"/>
    <w:rsid w:val="004575FE"/>
    <w:rsid w:val="00457C68"/>
    <w:rsid w:val="0046017F"/>
    <w:rsid w:val="00460697"/>
    <w:rsid w:val="00461275"/>
    <w:rsid w:val="00462F90"/>
    <w:rsid w:val="004641E6"/>
    <w:rsid w:val="004646E5"/>
    <w:rsid w:val="00465785"/>
    <w:rsid w:val="00466D30"/>
    <w:rsid w:val="004674D5"/>
    <w:rsid w:val="00471346"/>
    <w:rsid w:val="0047350D"/>
    <w:rsid w:val="00474082"/>
    <w:rsid w:val="00474B67"/>
    <w:rsid w:val="00475599"/>
    <w:rsid w:val="00475DB8"/>
    <w:rsid w:val="00476E96"/>
    <w:rsid w:val="004875DA"/>
    <w:rsid w:val="004906E0"/>
    <w:rsid w:val="00491CB8"/>
    <w:rsid w:val="00492222"/>
    <w:rsid w:val="004924C2"/>
    <w:rsid w:val="00493399"/>
    <w:rsid w:val="00493F2F"/>
    <w:rsid w:val="00494F5B"/>
    <w:rsid w:val="004957BC"/>
    <w:rsid w:val="0049697A"/>
    <w:rsid w:val="00496BFE"/>
    <w:rsid w:val="00497803"/>
    <w:rsid w:val="004A0D7D"/>
    <w:rsid w:val="004A1A8B"/>
    <w:rsid w:val="004A254E"/>
    <w:rsid w:val="004A4FE0"/>
    <w:rsid w:val="004A67B6"/>
    <w:rsid w:val="004A70A1"/>
    <w:rsid w:val="004A710F"/>
    <w:rsid w:val="004B0E2F"/>
    <w:rsid w:val="004B258C"/>
    <w:rsid w:val="004B4B2F"/>
    <w:rsid w:val="004B4B34"/>
    <w:rsid w:val="004B5610"/>
    <w:rsid w:val="004B5C2F"/>
    <w:rsid w:val="004B79DB"/>
    <w:rsid w:val="004C04FC"/>
    <w:rsid w:val="004C2722"/>
    <w:rsid w:val="004C40C4"/>
    <w:rsid w:val="004D0BCA"/>
    <w:rsid w:val="004D1A7B"/>
    <w:rsid w:val="004D312C"/>
    <w:rsid w:val="004D31B0"/>
    <w:rsid w:val="004D54B2"/>
    <w:rsid w:val="004D5660"/>
    <w:rsid w:val="004D5D84"/>
    <w:rsid w:val="004D7542"/>
    <w:rsid w:val="004D78E4"/>
    <w:rsid w:val="004E0487"/>
    <w:rsid w:val="004E1400"/>
    <w:rsid w:val="004E3A21"/>
    <w:rsid w:val="004E5143"/>
    <w:rsid w:val="004E6498"/>
    <w:rsid w:val="004E7544"/>
    <w:rsid w:val="004F2319"/>
    <w:rsid w:val="004F3656"/>
    <w:rsid w:val="004F4742"/>
    <w:rsid w:val="004F7EE3"/>
    <w:rsid w:val="0050022C"/>
    <w:rsid w:val="0050087A"/>
    <w:rsid w:val="005013C9"/>
    <w:rsid w:val="005013DC"/>
    <w:rsid w:val="00503BF6"/>
    <w:rsid w:val="005047C1"/>
    <w:rsid w:val="0050542D"/>
    <w:rsid w:val="00506340"/>
    <w:rsid w:val="00506929"/>
    <w:rsid w:val="0050703A"/>
    <w:rsid w:val="0051072E"/>
    <w:rsid w:val="00515726"/>
    <w:rsid w:val="00516CEE"/>
    <w:rsid w:val="005212D5"/>
    <w:rsid w:val="00521CEF"/>
    <w:rsid w:val="005238B9"/>
    <w:rsid w:val="00524437"/>
    <w:rsid w:val="00524812"/>
    <w:rsid w:val="00524833"/>
    <w:rsid w:val="00525538"/>
    <w:rsid w:val="00526052"/>
    <w:rsid w:val="00527622"/>
    <w:rsid w:val="00530BF1"/>
    <w:rsid w:val="00533564"/>
    <w:rsid w:val="00535F78"/>
    <w:rsid w:val="00537539"/>
    <w:rsid w:val="0054007F"/>
    <w:rsid w:val="00543FBD"/>
    <w:rsid w:val="00544B4C"/>
    <w:rsid w:val="00546F51"/>
    <w:rsid w:val="00550F76"/>
    <w:rsid w:val="005517A9"/>
    <w:rsid w:val="0055419A"/>
    <w:rsid w:val="00557C1B"/>
    <w:rsid w:val="00557DA9"/>
    <w:rsid w:val="00561D63"/>
    <w:rsid w:val="00565A7B"/>
    <w:rsid w:val="005728EE"/>
    <w:rsid w:val="00573046"/>
    <w:rsid w:val="0057427F"/>
    <w:rsid w:val="005759FF"/>
    <w:rsid w:val="00575DF3"/>
    <w:rsid w:val="005806D3"/>
    <w:rsid w:val="00582674"/>
    <w:rsid w:val="00582C58"/>
    <w:rsid w:val="00590779"/>
    <w:rsid w:val="00591162"/>
    <w:rsid w:val="00593AE1"/>
    <w:rsid w:val="005958E9"/>
    <w:rsid w:val="00596A0D"/>
    <w:rsid w:val="005977B4"/>
    <w:rsid w:val="005A09F0"/>
    <w:rsid w:val="005A16A7"/>
    <w:rsid w:val="005A22AC"/>
    <w:rsid w:val="005A4979"/>
    <w:rsid w:val="005A5A67"/>
    <w:rsid w:val="005A71B7"/>
    <w:rsid w:val="005B1FD3"/>
    <w:rsid w:val="005B28FF"/>
    <w:rsid w:val="005B3E6C"/>
    <w:rsid w:val="005B5571"/>
    <w:rsid w:val="005B6973"/>
    <w:rsid w:val="005C34A5"/>
    <w:rsid w:val="005C5E95"/>
    <w:rsid w:val="005D4719"/>
    <w:rsid w:val="005D65E7"/>
    <w:rsid w:val="005D77A2"/>
    <w:rsid w:val="005E05E7"/>
    <w:rsid w:val="005E5CC8"/>
    <w:rsid w:val="005E67DA"/>
    <w:rsid w:val="005E7195"/>
    <w:rsid w:val="005E747D"/>
    <w:rsid w:val="005F0646"/>
    <w:rsid w:val="005F091B"/>
    <w:rsid w:val="005F1F5D"/>
    <w:rsid w:val="005F4E20"/>
    <w:rsid w:val="005F6739"/>
    <w:rsid w:val="005F71FF"/>
    <w:rsid w:val="005F7671"/>
    <w:rsid w:val="005F7C2D"/>
    <w:rsid w:val="00600238"/>
    <w:rsid w:val="00601854"/>
    <w:rsid w:val="00602FF1"/>
    <w:rsid w:val="0060441B"/>
    <w:rsid w:val="00605E08"/>
    <w:rsid w:val="006110B6"/>
    <w:rsid w:val="00611B8C"/>
    <w:rsid w:val="00613655"/>
    <w:rsid w:val="00614DB7"/>
    <w:rsid w:val="00615F17"/>
    <w:rsid w:val="006167AF"/>
    <w:rsid w:val="00620F6E"/>
    <w:rsid w:val="006239CD"/>
    <w:rsid w:val="00626157"/>
    <w:rsid w:val="00627023"/>
    <w:rsid w:val="00632533"/>
    <w:rsid w:val="00632676"/>
    <w:rsid w:val="00633190"/>
    <w:rsid w:val="0063404B"/>
    <w:rsid w:val="00635CFE"/>
    <w:rsid w:val="00642679"/>
    <w:rsid w:val="006470D8"/>
    <w:rsid w:val="00650562"/>
    <w:rsid w:val="006525BD"/>
    <w:rsid w:val="0065273E"/>
    <w:rsid w:val="00653FE2"/>
    <w:rsid w:val="00654767"/>
    <w:rsid w:val="00655937"/>
    <w:rsid w:val="00657C70"/>
    <w:rsid w:val="00662E00"/>
    <w:rsid w:val="00663EF2"/>
    <w:rsid w:val="0066473C"/>
    <w:rsid w:val="00670EC9"/>
    <w:rsid w:val="0067157F"/>
    <w:rsid w:val="0067213C"/>
    <w:rsid w:val="00672A03"/>
    <w:rsid w:val="00672A62"/>
    <w:rsid w:val="00672CBF"/>
    <w:rsid w:val="00673761"/>
    <w:rsid w:val="00673D44"/>
    <w:rsid w:val="006762A3"/>
    <w:rsid w:val="00676D21"/>
    <w:rsid w:val="00677468"/>
    <w:rsid w:val="00681839"/>
    <w:rsid w:val="00682EBB"/>
    <w:rsid w:val="00690004"/>
    <w:rsid w:val="006912B6"/>
    <w:rsid w:val="00693548"/>
    <w:rsid w:val="00694E50"/>
    <w:rsid w:val="00697A8F"/>
    <w:rsid w:val="006A27C6"/>
    <w:rsid w:val="006A32B8"/>
    <w:rsid w:val="006A3439"/>
    <w:rsid w:val="006A3DFB"/>
    <w:rsid w:val="006A65F1"/>
    <w:rsid w:val="006A73E5"/>
    <w:rsid w:val="006B33B2"/>
    <w:rsid w:val="006B37BC"/>
    <w:rsid w:val="006B465F"/>
    <w:rsid w:val="006B60DB"/>
    <w:rsid w:val="006B7102"/>
    <w:rsid w:val="006B79DC"/>
    <w:rsid w:val="006C222D"/>
    <w:rsid w:val="006C5107"/>
    <w:rsid w:val="006C531E"/>
    <w:rsid w:val="006D11EF"/>
    <w:rsid w:val="006D12E1"/>
    <w:rsid w:val="006D3A0C"/>
    <w:rsid w:val="006D3DDB"/>
    <w:rsid w:val="006D56AB"/>
    <w:rsid w:val="006D6406"/>
    <w:rsid w:val="006D715A"/>
    <w:rsid w:val="006D7A2A"/>
    <w:rsid w:val="006D7DD9"/>
    <w:rsid w:val="006E01C2"/>
    <w:rsid w:val="006E0AF4"/>
    <w:rsid w:val="006E2A14"/>
    <w:rsid w:val="006E2D3C"/>
    <w:rsid w:val="006E6655"/>
    <w:rsid w:val="006F1282"/>
    <w:rsid w:val="006F187B"/>
    <w:rsid w:val="006F540E"/>
    <w:rsid w:val="006F7529"/>
    <w:rsid w:val="007014E9"/>
    <w:rsid w:val="00703088"/>
    <w:rsid w:val="00703D18"/>
    <w:rsid w:val="00705DDF"/>
    <w:rsid w:val="007061FF"/>
    <w:rsid w:val="00707E63"/>
    <w:rsid w:val="00711303"/>
    <w:rsid w:val="00711E0D"/>
    <w:rsid w:val="00712979"/>
    <w:rsid w:val="007132C0"/>
    <w:rsid w:val="00714257"/>
    <w:rsid w:val="00714964"/>
    <w:rsid w:val="00714FAA"/>
    <w:rsid w:val="00715FBA"/>
    <w:rsid w:val="00716385"/>
    <w:rsid w:val="00723771"/>
    <w:rsid w:val="0073090C"/>
    <w:rsid w:val="0073248F"/>
    <w:rsid w:val="007325DD"/>
    <w:rsid w:val="00732842"/>
    <w:rsid w:val="00732C80"/>
    <w:rsid w:val="007346BA"/>
    <w:rsid w:val="00734FFF"/>
    <w:rsid w:val="0073522F"/>
    <w:rsid w:val="00736B04"/>
    <w:rsid w:val="00746BB0"/>
    <w:rsid w:val="00747454"/>
    <w:rsid w:val="00751FF1"/>
    <w:rsid w:val="007520B6"/>
    <w:rsid w:val="00752BB0"/>
    <w:rsid w:val="00754A13"/>
    <w:rsid w:val="007556A1"/>
    <w:rsid w:val="007556BB"/>
    <w:rsid w:val="00761378"/>
    <w:rsid w:val="007627F1"/>
    <w:rsid w:val="00762816"/>
    <w:rsid w:val="00772BBE"/>
    <w:rsid w:val="00772F48"/>
    <w:rsid w:val="00775FA7"/>
    <w:rsid w:val="00776A46"/>
    <w:rsid w:val="00777ADE"/>
    <w:rsid w:val="00780080"/>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59FC"/>
    <w:rsid w:val="007B79CE"/>
    <w:rsid w:val="007B7AA3"/>
    <w:rsid w:val="007C1235"/>
    <w:rsid w:val="007C299A"/>
    <w:rsid w:val="007C2D69"/>
    <w:rsid w:val="007C413C"/>
    <w:rsid w:val="007C7E86"/>
    <w:rsid w:val="007D00AD"/>
    <w:rsid w:val="007D03DA"/>
    <w:rsid w:val="007D12AE"/>
    <w:rsid w:val="007D1345"/>
    <w:rsid w:val="007D23D6"/>
    <w:rsid w:val="007D33BE"/>
    <w:rsid w:val="007D4950"/>
    <w:rsid w:val="007D5D33"/>
    <w:rsid w:val="007D6CFD"/>
    <w:rsid w:val="007D7EAC"/>
    <w:rsid w:val="007E1557"/>
    <w:rsid w:val="007E236E"/>
    <w:rsid w:val="007E2D9F"/>
    <w:rsid w:val="007E6DD7"/>
    <w:rsid w:val="007F0A2B"/>
    <w:rsid w:val="007F1887"/>
    <w:rsid w:val="007F3B5F"/>
    <w:rsid w:val="007F4C94"/>
    <w:rsid w:val="007F7264"/>
    <w:rsid w:val="007F72F2"/>
    <w:rsid w:val="00801C30"/>
    <w:rsid w:val="008040D4"/>
    <w:rsid w:val="00804540"/>
    <w:rsid w:val="00814FDF"/>
    <w:rsid w:val="008164B1"/>
    <w:rsid w:val="00821268"/>
    <w:rsid w:val="00821E07"/>
    <w:rsid w:val="00822797"/>
    <w:rsid w:val="008230E9"/>
    <w:rsid w:val="00824171"/>
    <w:rsid w:val="008355D1"/>
    <w:rsid w:val="00835B93"/>
    <w:rsid w:val="00837F2A"/>
    <w:rsid w:val="00837FBC"/>
    <w:rsid w:val="00842ABE"/>
    <w:rsid w:val="00843160"/>
    <w:rsid w:val="00843B97"/>
    <w:rsid w:val="00846902"/>
    <w:rsid w:val="008473FF"/>
    <w:rsid w:val="0084753F"/>
    <w:rsid w:val="00850F08"/>
    <w:rsid w:val="0085146B"/>
    <w:rsid w:val="00853D34"/>
    <w:rsid w:val="00857A32"/>
    <w:rsid w:val="00857F5F"/>
    <w:rsid w:val="0086130F"/>
    <w:rsid w:val="00861A6C"/>
    <w:rsid w:val="00861E9F"/>
    <w:rsid w:val="008633A0"/>
    <w:rsid w:val="00863D37"/>
    <w:rsid w:val="00865C66"/>
    <w:rsid w:val="008701FD"/>
    <w:rsid w:val="00871452"/>
    <w:rsid w:val="0087264D"/>
    <w:rsid w:val="00872BE0"/>
    <w:rsid w:val="0087479B"/>
    <w:rsid w:val="008748DE"/>
    <w:rsid w:val="008773C6"/>
    <w:rsid w:val="00877876"/>
    <w:rsid w:val="008800D4"/>
    <w:rsid w:val="00882286"/>
    <w:rsid w:val="008833BA"/>
    <w:rsid w:val="00883602"/>
    <w:rsid w:val="008879A2"/>
    <w:rsid w:val="00891F39"/>
    <w:rsid w:val="00891F75"/>
    <w:rsid w:val="00894EF0"/>
    <w:rsid w:val="00895A9A"/>
    <w:rsid w:val="00896CD0"/>
    <w:rsid w:val="00896D0B"/>
    <w:rsid w:val="008A258B"/>
    <w:rsid w:val="008A61ED"/>
    <w:rsid w:val="008A65B7"/>
    <w:rsid w:val="008B1020"/>
    <w:rsid w:val="008B3CB5"/>
    <w:rsid w:val="008B4645"/>
    <w:rsid w:val="008B5D22"/>
    <w:rsid w:val="008B6121"/>
    <w:rsid w:val="008C0147"/>
    <w:rsid w:val="008C2126"/>
    <w:rsid w:val="008C2223"/>
    <w:rsid w:val="008C28A7"/>
    <w:rsid w:val="008C3194"/>
    <w:rsid w:val="008C37B6"/>
    <w:rsid w:val="008C383B"/>
    <w:rsid w:val="008C388A"/>
    <w:rsid w:val="008C4885"/>
    <w:rsid w:val="008C4EC6"/>
    <w:rsid w:val="008C6F80"/>
    <w:rsid w:val="008D05B9"/>
    <w:rsid w:val="008D26C2"/>
    <w:rsid w:val="008D26D1"/>
    <w:rsid w:val="008D423C"/>
    <w:rsid w:val="008D4298"/>
    <w:rsid w:val="008D53BB"/>
    <w:rsid w:val="008D55BF"/>
    <w:rsid w:val="008E003F"/>
    <w:rsid w:val="008E0391"/>
    <w:rsid w:val="008E2665"/>
    <w:rsid w:val="008E26D2"/>
    <w:rsid w:val="008E4A38"/>
    <w:rsid w:val="008E671F"/>
    <w:rsid w:val="008E7D33"/>
    <w:rsid w:val="008F06AB"/>
    <w:rsid w:val="008F0AF1"/>
    <w:rsid w:val="008F2875"/>
    <w:rsid w:val="008F300B"/>
    <w:rsid w:val="008F354C"/>
    <w:rsid w:val="008F40A6"/>
    <w:rsid w:val="00900559"/>
    <w:rsid w:val="00901B78"/>
    <w:rsid w:val="009022E1"/>
    <w:rsid w:val="00903325"/>
    <w:rsid w:val="00904A9E"/>
    <w:rsid w:val="00905CDB"/>
    <w:rsid w:val="009069D9"/>
    <w:rsid w:val="00907656"/>
    <w:rsid w:val="00910B61"/>
    <w:rsid w:val="009112BC"/>
    <w:rsid w:val="00915488"/>
    <w:rsid w:val="0092146F"/>
    <w:rsid w:val="009217C9"/>
    <w:rsid w:val="00921EBC"/>
    <w:rsid w:val="00921FE1"/>
    <w:rsid w:val="00923B05"/>
    <w:rsid w:val="00924C22"/>
    <w:rsid w:val="0092726C"/>
    <w:rsid w:val="00927BAD"/>
    <w:rsid w:val="00931478"/>
    <w:rsid w:val="009317EA"/>
    <w:rsid w:val="00931EA1"/>
    <w:rsid w:val="00937DA8"/>
    <w:rsid w:val="00940A08"/>
    <w:rsid w:val="00946DDB"/>
    <w:rsid w:val="00950CDA"/>
    <w:rsid w:val="00952F61"/>
    <w:rsid w:val="00956F34"/>
    <w:rsid w:val="00957082"/>
    <w:rsid w:val="0096240A"/>
    <w:rsid w:val="00964CAC"/>
    <w:rsid w:val="00966F41"/>
    <w:rsid w:val="00970F97"/>
    <w:rsid w:val="009722A8"/>
    <w:rsid w:val="009726E6"/>
    <w:rsid w:val="00972CA3"/>
    <w:rsid w:val="00972EB0"/>
    <w:rsid w:val="00973520"/>
    <w:rsid w:val="0097462B"/>
    <w:rsid w:val="009749FD"/>
    <w:rsid w:val="00975707"/>
    <w:rsid w:val="009757D3"/>
    <w:rsid w:val="009765B2"/>
    <w:rsid w:val="009774F8"/>
    <w:rsid w:val="0097766A"/>
    <w:rsid w:val="00980835"/>
    <w:rsid w:val="00982EC6"/>
    <w:rsid w:val="00982EF4"/>
    <w:rsid w:val="00985CDD"/>
    <w:rsid w:val="009930CD"/>
    <w:rsid w:val="009939C9"/>
    <w:rsid w:val="00993D8B"/>
    <w:rsid w:val="0099412E"/>
    <w:rsid w:val="00995CB6"/>
    <w:rsid w:val="009965DB"/>
    <w:rsid w:val="0099799C"/>
    <w:rsid w:val="009A1134"/>
    <w:rsid w:val="009A116A"/>
    <w:rsid w:val="009A12D2"/>
    <w:rsid w:val="009A1F63"/>
    <w:rsid w:val="009A2443"/>
    <w:rsid w:val="009A2B4D"/>
    <w:rsid w:val="009A3DBA"/>
    <w:rsid w:val="009A4B33"/>
    <w:rsid w:val="009A4EC3"/>
    <w:rsid w:val="009A77DB"/>
    <w:rsid w:val="009B00E4"/>
    <w:rsid w:val="009B3219"/>
    <w:rsid w:val="009B3920"/>
    <w:rsid w:val="009B6324"/>
    <w:rsid w:val="009B71A9"/>
    <w:rsid w:val="009C0958"/>
    <w:rsid w:val="009C19C6"/>
    <w:rsid w:val="009C29A5"/>
    <w:rsid w:val="009C76B0"/>
    <w:rsid w:val="009D22E4"/>
    <w:rsid w:val="009D433F"/>
    <w:rsid w:val="009D5F62"/>
    <w:rsid w:val="009D6E05"/>
    <w:rsid w:val="009D7A9F"/>
    <w:rsid w:val="009D7EB1"/>
    <w:rsid w:val="009E03F4"/>
    <w:rsid w:val="009E16F8"/>
    <w:rsid w:val="009E1D2C"/>
    <w:rsid w:val="009E1F30"/>
    <w:rsid w:val="009E24A1"/>
    <w:rsid w:val="009E6F50"/>
    <w:rsid w:val="009F1DA2"/>
    <w:rsid w:val="009F1FAB"/>
    <w:rsid w:val="009F2634"/>
    <w:rsid w:val="009F28B6"/>
    <w:rsid w:val="009F2E34"/>
    <w:rsid w:val="009F38E3"/>
    <w:rsid w:val="009F3CB4"/>
    <w:rsid w:val="009F684D"/>
    <w:rsid w:val="009F7448"/>
    <w:rsid w:val="00A017DA"/>
    <w:rsid w:val="00A019BC"/>
    <w:rsid w:val="00A03558"/>
    <w:rsid w:val="00A03E57"/>
    <w:rsid w:val="00A05BEB"/>
    <w:rsid w:val="00A069E1"/>
    <w:rsid w:val="00A12206"/>
    <w:rsid w:val="00A15016"/>
    <w:rsid w:val="00A1527E"/>
    <w:rsid w:val="00A15324"/>
    <w:rsid w:val="00A158E3"/>
    <w:rsid w:val="00A17219"/>
    <w:rsid w:val="00A21E3D"/>
    <w:rsid w:val="00A21E8E"/>
    <w:rsid w:val="00A247DD"/>
    <w:rsid w:val="00A2610D"/>
    <w:rsid w:val="00A26554"/>
    <w:rsid w:val="00A34734"/>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907"/>
    <w:rsid w:val="00A62A28"/>
    <w:rsid w:val="00A6437F"/>
    <w:rsid w:val="00A65693"/>
    <w:rsid w:val="00A715D8"/>
    <w:rsid w:val="00A7482F"/>
    <w:rsid w:val="00A83424"/>
    <w:rsid w:val="00A85194"/>
    <w:rsid w:val="00A8617C"/>
    <w:rsid w:val="00A869F1"/>
    <w:rsid w:val="00A911A2"/>
    <w:rsid w:val="00A9139E"/>
    <w:rsid w:val="00A9246F"/>
    <w:rsid w:val="00A95A82"/>
    <w:rsid w:val="00A97CF2"/>
    <w:rsid w:val="00AA14E7"/>
    <w:rsid w:val="00AA6908"/>
    <w:rsid w:val="00AA7936"/>
    <w:rsid w:val="00AB0B26"/>
    <w:rsid w:val="00AB266F"/>
    <w:rsid w:val="00AB3C4C"/>
    <w:rsid w:val="00AB4DD9"/>
    <w:rsid w:val="00AB5DFD"/>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18FF"/>
    <w:rsid w:val="00AF3A93"/>
    <w:rsid w:val="00AF3EB4"/>
    <w:rsid w:val="00AF4B34"/>
    <w:rsid w:val="00AF54B4"/>
    <w:rsid w:val="00AF57C7"/>
    <w:rsid w:val="00AF5AA5"/>
    <w:rsid w:val="00AF6665"/>
    <w:rsid w:val="00AF754D"/>
    <w:rsid w:val="00B02A5B"/>
    <w:rsid w:val="00B0323B"/>
    <w:rsid w:val="00B03D6C"/>
    <w:rsid w:val="00B05C3D"/>
    <w:rsid w:val="00B06FB7"/>
    <w:rsid w:val="00B101E1"/>
    <w:rsid w:val="00B11549"/>
    <w:rsid w:val="00B12BB1"/>
    <w:rsid w:val="00B147ED"/>
    <w:rsid w:val="00B1578B"/>
    <w:rsid w:val="00B158CF"/>
    <w:rsid w:val="00B15B34"/>
    <w:rsid w:val="00B16816"/>
    <w:rsid w:val="00B16D90"/>
    <w:rsid w:val="00B176AF"/>
    <w:rsid w:val="00B20B27"/>
    <w:rsid w:val="00B219C8"/>
    <w:rsid w:val="00B21EC9"/>
    <w:rsid w:val="00B25935"/>
    <w:rsid w:val="00B26E35"/>
    <w:rsid w:val="00B31532"/>
    <w:rsid w:val="00B31EEF"/>
    <w:rsid w:val="00B33254"/>
    <w:rsid w:val="00B33CCC"/>
    <w:rsid w:val="00B34801"/>
    <w:rsid w:val="00B360CD"/>
    <w:rsid w:val="00B3677E"/>
    <w:rsid w:val="00B37E4D"/>
    <w:rsid w:val="00B415BC"/>
    <w:rsid w:val="00B41ED6"/>
    <w:rsid w:val="00B4240C"/>
    <w:rsid w:val="00B459CC"/>
    <w:rsid w:val="00B463AC"/>
    <w:rsid w:val="00B525B1"/>
    <w:rsid w:val="00B52AF4"/>
    <w:rsid w:val="00B5321A"/>
    <w:rsid w:val="00B549D4"/>
    <w:rsid w:val="00B55CB7"/>
    <w:rsid w:val="00B56F57"/>
    <w:rsid w:val="00B62494"/>
    <w:rsid w:val="00B63ECB"/>
    <w:rsid w:val="00B640BF"/>
    <w:rsid w:val="00B657C4"/>
    <w:rsid w:val="00B665E1"/>
    <w:rsid w:val="00B67403"/>
    <w:rsid w:val="00B67D48"/>
    <w:rsid w:val="00B70EE6"/>
    <w:rsid w:val="00B72F20"/>
    <w:rsid w:val="00B73834"/>
    <w:rsid w:val="00B74750"/>
    <w:rsid w:val="00B75335"/>
    <w:rsid w:val="00B77760"/>
    <w:rsid w:val="00B8293A"/>
    <w:rsid w:val="00B82C3E"/>
    <w:rsid w:val="00B82D03"/>
    <w:rsid w:val="00B86B8D"/>
    <w:rsid w:val="00B9169B"/>
    <w:rsid w:val="00B91968"/>
    <w:rsid w:val="00B920A2"/>
    <w:rsid w:val="00B93046"/>
    <w:rsid w:val="00B94193"/>
    <w:rsid w:val="00B944AD"/>
    <w:rsid w:val="00B95F40"/>
    <w:rsid w:val="00B9740A"/>
    <w:rsid w:val="00BA1F34"/>
    <w:rsid w:val="00BA30DD"/>
    <w:rsid w:val="00BA334C"/>
    <w:rsid w:val="00BA3F2A"/>
    <w:rsid w:val="00BA4149"/>
    <w:rsid w:val="00BA5D3D"/>
    <w:rsid w:val="00BA636B"/>
    <w:rsid w:val="00BA6D6E"/>
    <w:rsid w:val="00BB0812"/>
    <w:rsid w:val="00BB2146"/>
    <w:rsid w:val="00BB2D67"/>
    <w:rsid w:val="00BB5AA4"/>
    <w:rsid w:val="00BB6291"/>
    <w:rsid w:val="00BB6AE0"/>
    <w:rsid w:val="00BB7D7A"/>
    <w:rsid w:val="00BC0447"/>
    <w:rsid w:val="00BC1B9D"/>
    <w:rsid w:val="00BC3DEF"/>
    <w:rsid w:val="00BC647A"/>
    <w:rsid w:val="00BC7059"/>
    <w:rsid w:val="00BC7D42"/>
    <w:rsid w:val="00BD023A"/>
    <w:rsid w:val="00BD0925"/>
    <w:rsid w:val="00BD1551"/>
    <w:rsid w:val="00BD1CBA"/>
    <w:rsid w:val="00BD42C6"/>
    <w:rsid w:val="00BD4AF5"/>
    <w:rsid w:val="00BE0C90"/>
    <w:rsid w:val="00BE2EBE"/>
    <w:rsid w:val="00BE2EC4"/>
    <w:rsid w:val="00BE4CA0"/>
    <w:rsid w:val="00BE5812"/>
    <w:rsid w:val="00BE6A9A"/>
    <w:rsid w:val="00BE6E6F"/>
    <w:rsid w:val="00BF29ED"/>
    <w:rsid w:val="00BF3D55"/>
    <w:rsid w:val="00BF41DF"/>
    <w:rsid w:val="00BF4AFE"/>
    <w:rsid w:val="00BF721A"/>
    <w:rsid w:val="00C00FE1"/>
    <w:rsid w:val="00C019B9"/>
    <w:rsid w:val="00C0348F"/>
    <w:rsid w:val="00C03FFE"/>
    <w:rsid w:val="00C04AAC"/>
    <w:rsid w:val="00C06691"/>
    <w:rsid w:val="00C077B5"/>
    <w:rsid w:val="00C10473"/>
    <w:rsid w:val="00C11B84"/>
    <w:rsid w:val="00C136BB"/>
    <w:rsid w:val="00C160D5"/>
    <w:rsid w:val="00C208B4"/>
    <w:rsid w:val="00C2205C"/>
    <w:rsid w:val="00C22363"/>
    <w:rsid w:val="00C23357"/>
    <w:rsid w:val="00C31C66"/>
    <w:rsid w:val="00C342D7"/>
    <w:rsid w:val="00C349EE"/>
    <w:rsid w:val="00C35E58"/>
    <w:rsid w:val="00C405E6"/>
    <w:rsid w:val="00C41124"/>
    <w:rsid w:val="00C416AF"/>
    <w:rsid w:val="00C4393D"/>
    <w:rsid w:val="00C44B9A"/>
    <w:rsid w:val="00C47305"/>
    <w:rsid w:val="00C473EA"/>
    <w:rsid w:val="00C50BB6"/>
    <w:rsid w:val="00C50DBB"/>
    <w:rsid w:val="00C51CCF"/>
    <w:rsid w:val="00C52F4C"/>
    <w:rsid w:val="00C53D82"/>
    <w:rsid w:val="00C566D6"/>
    <w:rsid w:val="00C56760"/>
    <w:rsid w:val="00C56AEC"/>
    <w:rsid w:val="00C578B2"/>
    <w:rsid w:val="00C60670"/>
    <w:rsid w:val="00C606C7"/>
    <w:rsid w:val="00C61623"/>
    <w:rsid w:val="00C623C8"/>
    <w:rsid w:val="00C63A97"/>
    <w:rsid w:val="00C6565B"/>
    <w:rsid w:val="00C6651A"/>
    <w:rsid w:val="00C66ADC"/>
    <w:rsid w:val="00C6767B"/>
    <w:rsid w:val="00C7066A"/>
    <w:rsid w:val="00C76600"/>
    <w:rsid w:val="00C80C8E"/>
    <w:rsid w:val="00C81DE5"/>
    <w:rsid w:val="00C83CB4"/>
    <w:rsid w:val="00C83E79"/>
    <w:rsid w:val="00C84B35"/>
    <w:rsid w:val="00C85B8D"/>
    <w:rsid w:val="00C85E67"/>
    <w:rsid w:val="00C922C9"/>
    <w:rsid w:val="00C922FD"/>
    <w:rsid w:val="00C933F9"/>
    <w:rsid w:val="00C94BB7"/>
    <w:rsid w:val="00C96B40"/>
    <w:rsid w:val="00C96FCB"/>
    <w:rsid w:val="00C97918"/>
    <w:rsid w:val="00CA2205"/>
    <w:rsid w:val="00CA6892"/>
    <w:rsid w:val="00CB06A1"/>
    <w:rsid w:val="00CB22A4"/>
    <w:rsid w:val="00CB2342"/>
    <w:rsid w:val="00CC4482"/>
    <w:rsid w:val="00CC56E3"/>
    <w:rsid w:val="00CC5D5C"/>
    <w:rsid w:val="00CD0B8C"/>
    <w:rsid w:val="00CD2D43"/>
    <w:rsid w:val="00CD6956"/>
    <w:rsid w:val="00CD72EF"/>
    <w:rsid w:val="00CE1683"/>
    <w:rsid w:val="00CE19BE"/>
    <w:rsid w:val="00CE1B23"/>
    <w:rsid w:val="00CE2278"/>
    <w:rsid w:val="00CE2E34"/>
    <w:rsid w:val="00CE5EBE"/>
    <w:rsid w:val="00CE604D"/>
    <w:rsid w:val="00CE6869"/>
    <w:rsid w:val="00CE763A"/>
    <w:rsid w:val="00CF19E8"/>
    <w:rsid w:val="00CF368C"/>
    <w:rsid w:val="00CF4F09"/>
    <w:rsid w:val="00CF4F5E"/>
    <w:rsid w:val="00CF7213"/>
    <w:rsid w:val="00D00732"/>
    <w:rsid w:val="00D01787"/>
    <w:rsid w:val="00D01B61"/>
    <w:rsid w:val="00D054A9"/>
    <w:rsid w:val="00D05F33"/>
    <w:rsid w:val="00D11880"/>
    <w:rsid w:val="00D13E15"/>
    <w:rsid w:val="00D2074E"/>
    <w:rsid w:val="00D210DA"/>
    <w:rsid w:val="00D21F24"/>
    <w:rsid w:val="00D22421"/>
    <w:rsid w:val="00D2305F"/>
    <w:rsid w:val="00D25CB4"/>
    <w:rsid w:val="00D27C15"/>
    <w:rsid w:val="00D325BF"/>
    <w:rsid w:val="00D338A3"/>
    <w:rsid w:val="00D34743"/>
    <w:rsid w:val="00D35042"/>
    <w:rsid w:val="00D35BE9"/>
    <w:rsid w:val="00D35E90"/>
    <w:rsid w:val="00D37381"/>
    <w:rsid w:val="00D41BBB"/>
    <w:rsid w:val="00D42B35"/>
    <w:rsid w:val="00D44028"/>
    <w:rsid w:val="00D4465C"/>
    <w:rsid w:val="00D46032"/>
    <w:rsid w:val="00D46F1E"/>
    <w:rsid w:val="00D47335"/>
    <w:rsid w:val="00D500A8"/>
    <w:rsid w:val="00D50D25"/>
    <w:rsid w:val="00D56B6F"/>
    <w:rsid w:val="00D57B7C"/>
    <w:rsid w:val="00D62366"/>
    <w:rsid w:val="00D636D9"/>
    <w:rsid w:val="00D65BF7"/>
    <w:rsid w:val="00D66066"/>
    <w:rsid w:val="00D66C10"/>
    <w:rsid w:val="00D67CCE"/>
    <w:rsid w:val="00D70E80"/>
    <w:rsid w:val="00D71B9C"/>
    <w:rsid w:val="00D7339D"/>
    <w:rsid w:val="00D73B33"/>
    <w:rsid w:val="00D76E93"/>
    <w:rsid w:val="00D76FBF"/>
    <w:rsid w:val="00D77880"/>
    <w:rsid w:val="00D81862"/>
    <w:rsid w:val="00D81D9B"/>
    <w:rsid w:val="00D82DE0"/>
    <w:rsid w:val="00D839EB"/>
    <w:rsid w:val="00D84BEA"/>
    <w:rsid w:val="00D86EE3"/>
    <w:rsid w:val="00D87F64"/>
    <w:rsid w:val="00D90652"/>
    <w:rsid w:val="00D915D8"/>
    <w:rsid w:val="00D93382"/>
    <w:rsid w:val="00D94667"/>
    <w:rsid w:val="00D954E2"/>
    <w:rsid w:val="00DA4739"/>
    <w:rsid w:val="00DA5129"/>
    <w:rsid w:val="00DA5414"/>
    <w:rsid w:val="00DB1592"/>
    <w:rsid w:val="00DB232C"/>
    <w:rsid w:val="00DB351E"/>
    <w:rsid w:val="00DB3DEB"/>
    <w:rsid w:val="00DC037D"/>
    <w:rsid w:val="00DC118B"/>
    <w:rsid w:val="00DC151A"/>
    <w:rsid w:val="00DC2DFA"/>
    <w:rsid w:val="00DC51FB"/>
    <w:rsid w:val="00DC55F0"/>
    <w:rsid w:val="00DC5EF9"/>
    <w:rsid w:val="00DC7A76"/>
    <w:rsid w:val="00DD3750"/>
    <w:rsid w:val="00DD60E1"/>
    <w:rsid w:val="00DD6646"/>
    <w:rsid w:val="00DD6D9F"/>
    <w:rsid w:val="00DE0672"/>
    <w:rsid w:val="00DE2F86"/>
    <w:rsid w:val="00DE31E9"/>
    <w:rsid w:val="00DE4E42"/>
    <w:rsid w:val="00DE65AC"/>
    <w:rsid w:val="00DE7C15"/>
    <w:rsid w:val="00DF049B"/>
    <w:rsid w:val="00DF2EC8"/>
    <w:rsid w:val="00DF371E"/>
    <w:rsid w:val="00DF617A"/>
    <w:rsid w:val="00DF66E0"/>
    <w:rsid w:val="00DF7A74"/>
    <w:rsid w:val="00E018A8"/>
    <w:rsid w:val="00E02022"/>
    <w:rsid w:val="00E03067"/>
    <w:rsid w:val="00E03831"/>
    <w:rsid w:val="00E03CA2"/>
    <w:rsid w:val="00E04AFC"/>
    <w:rsid w:val="00E06C37"/>
    <w:rsid w:val="00E0798F"/>
    <w:rsid w:val="00E13F45"/>
    <w:rsid w:val="00E16AC1"/>
    <w:rsid w:val="00E20E33"/>
    <w:rsid w:val="00E22E9F"/>
    <w:rsid w:val="00E248AA"/>
    <w:rsid w:val="00E261BD"/>
    <w:rsid w:val="00E263D2"/>
    <w:rsid w:val="00E2656A"/>
    <w:rsid w:val="00E34B60"/>
    <w:rsid w:val="00E34C64"/>
    <w:rsid w:val="00E378C8"/>
    <w:rsid w:val="00E400E0"/>
    <w:rsid w:val="00E4135E"/>
    <w:rsid w:val="00E443D5"/>
    <w:rsid w:val="00E467F3"/>
    <w:rsid w:val="00E47106"/>
    <w:rsid w:val="00E47799"/>
    <w:rsid w:val="00E5057E"/>
    <w:rsid w:val="00E51296"/>
    <w:rsid w:val="00E5386D"/>
    <w:rsid w:val="00E53BBC"/>
    <w:rsid w:val="00E5657D"/>
    <w:rsid w:val="00E57ECA"/>
    <w:rsid w:val="00E607E9"/>
    <w:rsid w:val="00E61397"/>
    <w:rsid w:val="00E6707A"/>
    <w:rsid w:val="00E708C1"/>
    <w:rsid w:val="00E72E4E"/>
    <w:rsid w:val="00E73C4A"/>
    <w:rsid w:val="00E73CF8"/>
    <w:rsid w:val="00E753F5"/>
    <w:rsid w:val="00E75427"/>
    <w:rsid w:val="00E75CD7"/>
    <w:rsid w:val="00E7739E"/>
    <w:rsid w:val="00E80BEC"/>
    <w:rsid w:val="00E80C61"/>
    <w:rsid w:val="00E80DB5"/>
    <w:rsid w:val="00E815D4"/>
    <w:rsid w:val="00E83018"/>
    <w:rsid w:val="00E84B47"/>
    <w:rsid w:val="00E84D94"/>
    <w:rsid w:val="00E85F0F"/>
    <w:rsid w:val="00E86169"/>
    <w:rsid w:val="00E87C1A"/>
    <w:rsid w:val="00E902C8"/>
    <w:rsid w:val="00E9135A"/>
    <w:rsid w:val="00E924D0"/>
    <w:rsid w:val="00E9379C"/>
    <w:rsid w:val="00E93E55"/>
    <w:rsid w:val="00E9425C"/>
    <w:rsid w:val="00E95090"/>
    <w:rsid w:val="00E951B7"/>
    <w:rsid w:val="00E95ACC"/>
    <w:rsid w:val="00E96F4B"/>
    <w:rsid w:val="00EA0487"/>
    <w:rsid w:val="00EA24F1"/>
    <w:rsid w:val="00EA3DBD"/>
    <w:rsid w:val="00EA5E43"/>
    <w:rsid w:val="00EB05C5"/>
    <w:rsid w:val="00EB20BF"/>
    <w:rsid w:val="00EB4A40"/>
    <w:rsid w:val="00EB63DF"/>
    <w:rsid w:val="00EC03C6"/>
    <w:rsid w:val="00EC1504"/>
    <w:rsid w:val="00EC15E8"/>
    <w:rsid w:val="00EC1B62"/>
    <w:rsid w:val="00EC25D6"/>
    <w:rsid w:val="00EC48F6"/>
    <w:rsid w:val="00EC496A"/>
    <w:rsid w:val="00EC53D3"/>
    <w:rsid w:val="00EC6CF5"/>
    <w:rsid w:val="00EC6E36"/>
    <w:rsid w:val="00EC767F"/>
    <w:rsid w:val="00ED13B4"/>
    <w:rsid w:val="00ED20EF"/>
    <w:rsid w:val="00ED7B62"/>
    <w:rsid w:val="00ED7C47"/>
    <w:rsid w:val="00EE0725"/>
    <w:rsid w:val="00EE07A9"/>
    <w:rsid w:val="00EE1C51"/>
    <w:rsid w:val="00EE4366"/>
    <w:rsid w:val="00EF0699"/>
    <w:rsid w:val="00EF0903"/>
    <w:rsid w:val="00EF1B23"/>
    <w:rsid w:val="00EF4FB9"/>
    <w:rsid w:val="00EF78B7"/>
    <w:rsid w:val="00F002D9"/>
    <w:rsid w:val="00F0129A"/>
    <w:rsid w:val="00F012EC"/>
    <w:rsid w:val="00F043A6"/>
    <w:rsid w:val="00F04999"/>
    <w:rsid w:val="00F104A0"/>
    <w:rsid w:val="00F1301C"/>
    <w:rsid w:val="00F1391C"/>
    <w:rsid w:val="00F13B48"/>
    <w:rsid w:val="00F14D34"/>
    <w:rsid w:val="00F206B9"/>
    <w:rsid w:val="00F229EA"/>
    <w:rsid w:val="00F247D5"/>
    <w:rsid w:val="00F248DF"/>
    <w:rsid w:val="00F252E3"/>
    <w:rsid w:val="00F25726"/>
    <w:rsid w:val="00F27593"/>
    <w:rsid w:val="00F2782F"/>
    <w:rsid w:val="00F27C37"/>
    <w:rsid w:val="00F30AA0"/>
    <w:rsid w:val="00F33AAE"/>
    <w:rsid w:val="00F3510D"/>
    <w:rsid w:val="00F37D37"/>
    <w:rsid w:val="00F40741"/>
    <w:rsid w:val="00F41136"/>
    <w:rsid w:val="00F43677"/>
    <w:rsid w:val="00F43843"/>
    <w:rsid w:val="00F43904"/>
    <w:rsid w:val="00F45FD5"/>
    <w:rsid w:val="00F46AFE"/>
    <w:rsid w:val="00F502A6"/>
    <w:rsid w:val="00F54C94"/>
    <w:rsid w:val="00F5528C"/>
    <w:rsid w:val="00F56731"/>
    <w:rsid w:val="00F56F2C"/>
    <w:rsid w:val="00F570B9"/>
    <w:rsid w:val="00F6014A"/>
    <w:rsid w:val="00F647BC"/>
    <w:rsid w:val="00F66D30"/>
    <w:rsid w:val="00F66EAA"/>
    <w:rsid w:val="00F676C2"/>
    <w:rsid w:val="00F70ABC"/>
    <w:rsid w:val="00F7152A"/>
    <w:rsid w:val="00F716FA"/>
    <w:rsid w:val="00F72324"/>
    <w:rsid w:val="00F73BD6"/>
    <w:rsid w:val="00F73D9E"/>
    <w:rsid w:val="00F75723"/>
    <w:rsid w:val="00F81643"/>
    <w:rsid w:val="00F8387F"/>
    <w:rsid w:val="00F8525D"/>
    <w:rsid w:val="00F86AA7"/>
    <w:rsid w:val="00F86F80"/>
    <w:rsid w:val="00F87425"/>
    <w:rsid w:val="00F906FD"/>
    <w:rsid w:val="00F91353"/>
    <w:rsid w:val="00F91752"/>
    <w:rsid w:val="00F922CF"/>
    <w:rsid w:val="00F929DC"/>
    <w:rsid w:val="00F933B1"/>
    <w:rsid w:val="00F95D96"/>
    <w:rsid w:val="00F9630A"/>
    <w:rsid w:val="00F97153"/>
    <w:rsid w:val="00F97E57"/>
    <w:rsid w:val="00FA10A1"/>
    <w:rsid w:val="00FA27BD"/>
    <w:rsid w:val="00FA434D"/>
    <w:rsid w:val="00FB089A"/>
    <w:rsid w:val="00FB173A"/>
    <w:rsid w:val="00FB1C58"/>
    <w:rsid w:val="00FB1F95"/>
    <w:rsid w:val="00FB2EB5"/>
    <w:rsid w:val="00FB35D9"/>
    <w:rsid w:val="00FB3F9B"/>
    <w:rsid w:val="00FB6EE4"/>
    <w:rsid w:val="00FB6FB0"/>
    <w:rsid w:val="00FB7760"/>
    <w:rsid w:val="00FC0B02"/>
    <w:rsid w:val="00FC3DAE"/>
    <w:rsid w:val="00FC6B4D"/>
    <w:rsid w:val="00FD28DE"/>
    <w:rsid w:val="00FD3DE7"/>
    <w:rsid w:val="00FD7B3E"/>
    <w:rsid w:val="00FE04DB"/>
    <w:rsid w:val="00FE0579"/>
    <w:rsid w:val="00FE0F3A"/>
    <w:rsid w:val="00FE2183"/>
    <w:rsid w:val="00FE27AA"/>
    <w:rsid w:val="00FE472A"/>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97C40"/>
  <w15:docId w15:val="{7BDFA6F2-3937-4987-93ED-5EA74773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1">
    <w:name w:val="heading 1"/>
    <w:basedOn w:val="Standard"/>
    <w:next w:val="Standard"/>
    <w:link w:val="berschrift1Zchn1"/>
    <w:uiPriority w:val="9"/>
    <w:qFormat/>
    <w:rsid w:val="001F4A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uiPriority w:val="99"/>
    <w:semiHidden/>
    <w:unhideWhenUsed/>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link w:val="KommentartextZchn"/>
    <w:uiPriority w:val="99"/>
    <w:semiHidden/>
    <w:unhideWhenUsed/>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 w:type="character" w:styleId="Hervorhebung">
    <w:name w:val="Emphasis"/>
    <w:basedOn w:val="Absatz-Standardschriftart"/>
    <w:uiPriority w:val="20"/>
    <w:qFormat/>
    <w:rsid w:val="008473FF"/>
    <w:rPr>
      <w:i/>
      <w:iCs/>
    </w:rPr>
  </w:style>
  <w:style w:type="character" w:customStyle="1" w:styleId="NichtaufgelsteErwhnung6">
    <w:name w:val="Nicht aufgelöste Erwähnung6"/>
    <w:basedOn w:val="Absatz-Standardschriftart"/>
    <w:uiPriority w:val="99"/>
    <w:semiHidden/>
    <w:unhideWhenUsed/>
    <w:rsid w:val="00FE27AA"/>
    <w:rPr>
      <w:color w:val="605E5C"/>
      <w:shd w:val="clear" w:color="auto" w:fill="E1DFDD"/>
    </w:rPr>
  </w:style>
  <w:style w:type="character" w:customStyle="1" w:styleId="berschrift1Zchn1">
    <w:name w:val="Überschrift 1 Zchn1"/>
    <w:basedOn w:val="Absatz-Standardschriftart"/>
    <w:link w:val="berschrift1"/>
    <w:uiPriority w:val="9"/>
    <w:rsid w:val="001F4A3A"/>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491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480316392">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755904022">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821577341">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191841605">
      <w:bodyDiv w:val="1"/>
      <w:marLeft w:val="0"/>
      <w:marRight w:val="0"/>
      <w:marTop w:val="0"/>
      <w:marBottom w:val="0"/>
      <w:divBdr>
        <w:top w:val="none" w:sz="0" w:space="0" w:color="auto"/>
        <w:left w:val="none" w:sz="0" w:space="0" w:color="auto"/>
        <w:bottom w:val="none" w:sz="0" w:space="0" w:color="auto"/>
        <w:right w:val="none" w:sz="0" w:space="0" w:color="auto"/>
      </w:divBdr>
    </w:div>
    <w:div w:id="1338577070">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595746066">
      <w:bodyDiv w:val="1"/>
      <w:marLeft w:val="0"/>
      <w:marRight w:val="0"/>
      <w:marTop w:val="0"/>
      <w:marBottom w:val="0"/>
      <w:divBdr>
        <w:top w:val="none" w:sz="0" w:space="0" w:color="auto"/>
        <w:left w:val="none" w:sz="0" w:space="0" w:color="auto"/>
        <w:bottom w:val="none" w:sz="0" w:space="0" w:color="auto"/>
        <w:right w:val="none" w:sz="0" w:space="0" w:color="auto"/>
      </w:divBdr>
    </w:div>
    <w:div w:id="1684087484">
      <w:bodyDiv w:val="1"/>
      <w:marLeft w:val="0"/>
      <w:marRight w:val="0"/>
      <w:marTop w:val="0"/>
      <w:marBottom w:val="0"/>
      <w:divBdr>
        <w:top w:val="none" w:sz="0" w:space="0" w:color="auto"/>
        <w:left w:val="none" w:sz="0" w:space="0" w:color="auto"/>
        <w:bottom w:val="none" w:sz="0" w:space="0" w:color="auto"/>
        <w:right w:val="none" w:sz="0" w:space="0" w:color="auto"/>
      </w:divBdr>
    </w:div>
    <w:div w:id="1693074147">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r-onlin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riedberger@meteocontro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eocontro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F6668342336C44BF650915A9F53C78" ma:contentTypeVersion="13" ma:contentTypeDescription="Create a new document." ma:contentTypeScope="" ma:versionID="c1e55802d3ce54f724ea47e4ce11adce">
  <xsd:schema xmlns:xsd="http://www.w3.org/2001/XMLSchema" xmlns:xs="http://www.w3.org/2001/XMLSchema" xmlns:p="http://schemas.microsoft.com/office/2006/metadata/properties" xmlns:ns2="4e5b44aa-2352-466b-9532-970699e4832b" xmlns:ns3="d363903a-986e-41d6-be9b-163ce1089ba4" targetNamespace="http://schemas.microsoft.com/office/2006/metadata/properties" ma:root="true" ma:fieldsID="f50f048fb235a12b4f0e5f505c04ce8f" ns2:_="" ns3:_="">
    <xsd:import namespace="4e5b44aa-2352-466b-9532-970699e4832b"/>
    <xsd:import namespace="d363903a-986e-41d6-be9b-163ce1089b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b44aa-2352-466b-9532-970699e48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3903a-986e-41d6-be9b-163ce1089b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0CD0B-A3B1-4B73-8A8A-6365DBCFDFD4}">
  <ds:schemaRefs>
    <ds:schemaRef ds:uri="http://schemas.microsoft.com/sharepoint/v3/contenttype/forms"/>
  </ds:schemaRefs>
</ds:datastoreItem>
</file>

<file path=customXml/itemProps2.xml><?xml version="1.0" encoding="utf-8"?>
<ds:datastoreItem xmlns:ds="http://schemas.openxmlformats.org/officeDocument/2006/customXml" ds:itemID="{8585EFB6-A9C5-48C9-B32C-876DDF231376}">
  <ds:schemaRefs>
    <ds:schemaRef ds:uri="http://schemas.openxmlformats.org/officeDocument/2006/bibliography"/>
  </ds:schemaRefs>
</ds:datastoreItem>
</file>

<file path=customXml/itemProps3.xml><?xml version="1.0" encoding="utf-8"?>
<ds:datastoreItem xmlns:ds="http://schemas.openxmlformats.org/officeDocument/2006/customXml" ds:itemID="{26C6DA47-F606-4619-8030-CFDB1E3D6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66A32E-F7A9-4DE3-A48A-E0309947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b44aa-2352-466b-9532-970699e4832b"/>
    <ds:schemaRef ds:uri="d363903a-986e-41d6-be9b-163ce1089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Andrea Schneider | epr - elsaesser public relations</cp:lastModifiedBy>
  <cp:revision>8</cp:revision>
  <cp:lastPrinted>2019-10-10T09:50:00Z</cp:lastPrinted>
  <dcterms:created xsi:type="dcterms:W3CDTF">2021-03-04T07:57:00Z</dcterms:created>
  <dcterms:modified xsi:type="dcterms:W3CDTF">2021-03-04T08:43:00Z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0x0101008EF6668342336C44BF650915A9F53C78</vt:lpwstr>
  </property>
</Properties>
</file>