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3A047" w14:textId="77777777" w:rsidR="000D5AE3" w:rsidRDefault="000D5AE3" w:rsidP="004116DD">
      <w:pPr>
        <w:spacing w:line="360" w:lineRule="auto"/>
        <w:jc w:val="both"/>
        <w:outlineLvl w:val="0"/>
        <w:rPr>
          <w:rFonts w:ascii="Verdana" w:hAnsi="Verdana"/>
          <w:sz w:val="20"/>
          <w:szCs w:val="20"/>
          <w:u w:val="single"/>
        </w:rPr>
      </w:pPr>
    </w:p>
    <w:p w14:paraId="1C923A9D" w14:textId="718C303E" w:rsidR="004116DD" w:rsidRDefault="004E5143" w:rsidP="004116DD">
      <w:pPr>
        <w:spacing w:line="360" w:lineRule="auto"/>
        <w:jc w:val="both"/>
        <w:outlineLvl w:val="0"/>
        <w:rPr>
          <w:rFonts w:ascii="Verdana" w:hAnsi="Verdana"/>
          <w:sz w:val="20"/>
          <w:szCs w:val="20"/>
          <w:u w:val="single"/>
        </w:rPr>
      </w:pPr>
      <w:r>
        <w:rPr>
          <w:rFonts w:ascii="Verdana" w:hAnsi="Verdana"/>
          <w:sz w:val="20"/>
          <w:szCs w:val="20"/>
          <w:u w:val="single"/>
        </w:rPr>
        <w:t>Tobias Knoblauch verantwortet Vertrieb</w:t>
      </w:r>
      <w:r w:rsidR="001F4A3A">
        <w:rPr>
          <w:rFonts w:ascii="Verdana" w:hAnsi="Verdana"/>
          <w:sz w:val="20"/>
          <w:szCs w:val="20"/>
          <w:u w:val="single"/>
        </w:rPr>
        <w:t xml:space="preserve"> von PV-Monitoring- und Steuerungssysteme</w:t>
      </w:r>
      <w:r w:rsidR="002111F4">
        <w:rPr>
          <w:rFonts w:ascii="Verdana" w:hAnsi="Verdana"/>
          <w:sz w:val="20"/>
          <w:szCs w:val="20"/>
          <w:u w:val="single"/>
        </w:rPr>
        <w:t>n</w:t>
      </w:r>
      <w:r w:rsidR="001F4A3A">
        <w:rPr>
          <w:rFonts w:ascii="Verdana" w:hAnsi="Verdana"/>
          <w:sz w:val="20"/>
          <w:szCs w:val="20"/>
          <w:u w:val="single"/>
        </w:rPr>
        <w:t xml:space="preserve"> i</w:t>
      </w:r>
      <w:r>
        <w:rPr>
          <w:rFonts w:ascii="Verdana" w:hAnsi="Verdana"/>
          <w:sz w:val="20"/>
          <w:szCs w:val="20"/>
          <w:u w:val="single"/>
        </w:rPr>
        <w:t>n Europa</w:t>
      </w:r>
    </w:p>
    <w:p w14:paraId="365AAAF7" w14:textId="77777777" w:rsidR="00772BBE" w:rsidRDefault="00772BBE" w:rsidP="004116DD">
      <w:pPr>
        <w:spacing w:line="360" w:lineRule="auto"/>
        <w:jc w:val="both"/>
        <w:outlineLvl w:val="0"/>
        <w:rPr>
          <w:rFonts w:ascii="Verdana" w:hAnsi="Verdana"/>
          <w:sz w:val="20"/>
          <w:szCs w:val="20"/>
          <w:u w:val="single"/>
        </w:rPr>
      </w:pPr>
    </w:p>
    <w:p w14:paraId="759C1134" w14:textId="768B7CA1" w:rsidR="004E5143" w:rsidRPr="0009101C" w:rsidRDefault="00B31532" w:rsidP="00E51296">
      <w:pPr>
        <w:spacing w:line="360" w:lineRule="auto"/>
        <w:rPr>
          <w:rFonts w:ascii="Verdana" w:hAnsi="Verdana" w:cs="Arial"/>
          <w:b/>
          <w:bCs/>
          <w:sz w:val="32"/>
          <w:szCs w:val="32"/>
          <w:lang w:val="en-US"/>
        </w:rPr>
      </w:pPr>
      <w:proofErr w:type="spellStart"/>
      <w:r w:rsidRPr="0009101C">
        <w:rPr>
          <w:rFonts w:ascii="Verdana" w:hAnsi="Verdana" w:cs="Arial"/>
          <w:b/>
          <w:bCs/>
          <w:sz w:val="32"/>
          <w:szCs w:val="32"/>
          <w:lang w:val="en-US"/>
        </w:rPr>
        <w:t>met</w:t>
      </w:r>
      <w:r w:rsidR="004957BC" w:rsidRPr="0009101C">
        <w:rPr>
          <w:rFonts w:ascii="Verdana" w:hAnsi="Verdana" w:cs="Arial"/>
          <w:b/>
          <w:bCs/>
          <w:sz w:val="32"/>
          <w:szCs w:val="32"/>
          <w:lang w:val="en-US"/>
        </w:rPr>
        <w:t>e</w:t>
      </w:r>
      <w:r w:rsidRPr="0009101C">
        <w:rPr>
          <w:rFonts w:ascii="Verdana" w:hAnsi="Verdana" w:cs="Arial"/>
          <w:b/>
          <w:bCs/>
          <w:sz w:val="32"/>
          <w:szCs w:val="32"/>
          <w:lang w:val="en-US"/>
        </w:rPr>
        <w:t>ocontrol</w:t>
      </w:r>
      <w:proofErr w:type="spellEnd"/>
      <w:r w:rsidRPr="0009101C">
        <w:rPr>
          <w:rFonts w:ascii="Verdana" w:hAnsi="Verdana" w:cs="Arial"/>
          <w:b/>
          <w:bCs/>
          <w:sz w:val="32"/>
          <w:szCs w:val="32"/>
          <w:lang w:val="en-US"/>
        </w:rPr>
        <w:t xml:space="preserve"> </w:t>
      </w:r>
      <w:proofErr w:type="spellStart"/>
      <w:r w:rsidR="004E5143" w:rsidRPr="0009101C">
        <w:rPr>
          <w:rFonts w:ascii="Verdana" w:hAnsi="Verdana" w:cs="Arial"/>
          <w:b/>
          <w:bCs/>
          <w:sz w:val="32"/>
          <w:szCs w:val="32"/>
          <w:lang w:val="en-US"/>
        </w:rPr>
        <w:t>mit</w:t>
      </w:r>
      <w:proofErr w:type="spellEnd"/>
      <w:r w:rsidR="004E5143" w:rsidRPr="0009101C">
        <w:rPr>
          <w:rFonts w:ascii="Verdana" w:hAnsi="Verdana" w:cs="Arial"/>
          <w:b/>
          <w:bCs/>
          <w:sz w:val="32"/>
          <w:szCs w:val="32"/>
          <w:lang w:val="en-US"/>
        </w:rPr>
        <w:t xml:space="preserve"> </w:t>
      </w:r>
      <w:proofErr w:type="spellStart"/>
      <w:r w:rsidR="004E5143" w:rsidRPr="0009101C">
        <w:rPr>
          <w:rFonts w:ascii="Verdana" w:hAnsi="Verdana" w:cs="Arial"/>
          <w:b/>
          <w:bCs/>
          <w:sz w:val="32"/>
          <w:szCs w:val="32"/>
          <w:lang w:val="en-US"/>
        </w:rPr>
        <w:t>neuem</w:t>
      </w:r>
      <w:proofErr w:type="spellEnd"/>
      <w:r w:rsidR="004E5143" w:rsidRPr="0009101C">
        <w:rPr>
          <w:rFonts w:ascii="Verdana" w:hAnsi="Verdana" w:cs="Arial"/>
          <w:b/>
          <w:bCs/>
          <w:sz w:val="32"/>
          <w:szCs w:val="32"/>
          <w:lang w:val="en-US"/>
        </w:rPr>
        <w:t xml:space="preserve"> Head of Sales Europe</w:t>
      </w:r>
    </w:p>
    <w:p w14:paraId="1E910FB5" w14:textId="77777777" w:rsidR="00E51296" w:rsidRPr="00A449F7" w:rsidRDefault="00E51296" w:rsidP="00E51296">
      <w:pPr>
        <w:spacing w:line="360" w:lineRule="auto"/>
        <w:rPr>
          <w:rFonts w:ascii="Verdana" w:hAnsi="Verdana" w:cs="Arial"/>
          <w:sz w:val="24"/>
          <w:szCs w:val="24"/>
        </w:rPr>
      </w:pPr>
    </w:p>
    <w:p w14:paraId="40F23D00" w14:textId="723ABD95" w:rsidR="00FE0F3A" w:rsidRPr="00060FF4" w:rsidRDefault="00B74750" w:rsidP="00AB5DFD">
      <w:pPr>
        <w:spacing w:line="360" w:lineRule="auto"/>
        <w:jc w:val="both"/>
        <w:outlineLvl w:val="0"/>
        <w:rPr>
          <w:rFonts w:ascii="Verdana" w:hAnsi="Verdana"/>
          <w:b/>
          <w:sz w:val="20"/>
          <w:szCs w:val="20"/>
        </w:rPr>
      </w:pPr>
      <w:r w:rsidRPr="00060FF4">
        <w:rPr>
          <w:rFonts w:ascii="Verdana" w:hAnsi="Verdana"/>
          <w:b/>
          <w:sz w:val="20"/>
          <w:szCs w:val="20"/>
        </w:rPr>
        <w:t xml:space="preserve">Augsburg, </w:t>
      </w:r>
      <w:r w:rsidR="000D4182" w:rsidRPr="00060FF4">
        <w:rPr>
          <w:rFonts w:ascii="Verdana" w:hAnsi="Verdana"/>
          <w:b/>
          <w:sz w:val="20"/>
          <w:szCs w:val="20"/>
        </w:rPr>
        <w:t>05</w:t>
      </w:r>
      <w:r w:rsidR="00B06FB7" w:rsidRPr="00060FF4">
        <w:rPr>
          <w:rFonts w:ascii="Verdana" w:hAnsi="Verdana"/>
          <w:b/>
          <w:sz w:val="20"/>
          <w:szCs w:val="20"/>
        </w:rPr>
        <w:t>.</w:t>
      </w:r>
      <w:r w:rsidR="00734FFF" w:rsidRPr="00060FF4">
        <w:rPr>
          <w:rFonts w:ascii="Verdana" w:hAnsi="Verdana"/>
          <w:b/>
          <w:sz w:val="20"/>
          <w:szCs w:val="20"/>
        </w:rPr>
        <w:t xml:space="preserve"> </w:t>
      </w:r>
      <w:r w:rsidR="004E5143" w:rsidRPr="00060FF4">
        <w:rPr>
          <w:rFonts w:ascii="Verdana" w:hAnsi="Verdana"/>
          <w:b/>
          <w:sz w:val="20"/>
          <w:szCs w:val="20"/>
        </w:rPr>
        <w:t>März</w:t>
      </w:r>
      <w:r w:rsidR="000F1469" w:rsidRPr="00060FF4">
        <w:rPr>
          <w:rFonts w:ascii="Verdana" w:hAnsi="Verdana"/>
          <w:b/>
          <w:sz w:val="20"/>
          <w:szCs w:val="20"/>
        </w:rPr>
        <w:t xml:space="preserve"> </w:t>
      </w:r>
      <w:r w:rsidR="00387A5C" w:rsidRPr="00060FF4">
        <w:rPr>
          <w:rFonts w:ascii="Verdana" w:hAnsi="Verdana"/>
          <w:b/>
          <w:sz w:val="20"/>
          <w:szCs w:val="20"/>
        </w:rPr>
        <w:t>20</w:t>
      </w:r>
      <w:r w:rsidR="003D095D" w:rsidRPr="00060FF4">
        <w:rPr>
          <w:rFonts w:ascii="Verdana" w:hAnsi="Verdana"/>
          <w:b/>
          <w:sz w:val="20"/>
          <w:szCs w:val="20"/>
        </w:rPr>
        <w:t>2</w:t>
      </w:r>
      <w:r w:rsidR="00355344" w:rsidRPr="00060FF4">
        <w:rPr>
          <w:rFonts w:ascii="Verdana" w:hAnsi="Verdana"/>
          <w:b/>
          <w:sz w:val="20"/>
          <w:szCs w:val="20"/>
        </w:rPr>
        <w:t>1</w:t>
      </w:r>
      <w:r w:rsidR="00387A5C" w:rsidRPr="00060FF4">
        <w:rPr>
          <w:rFonts w:ascii="Verdana" w:hAnsi="Verdana"/>
          <w:b/>
          <w:sz w:val="20"/>
          <w:szCs w:val="20"/>
        </w:rPr>
        <w:t xml:space="preserve"> –</w:t>
      </w:r>
      <w:r w:rsidR="007B59FC" w:rsidRPr="00060FF4">
        <w:rPr>
          <w:rFonts w:ascii="Verdana" w:hAnsi="Verdana"/>
          <w:b/>
          <w:sz w:val="20"/>
          <w:szCs w:val="20"/>
        </w:rPr>
        <w:t xml:space="preserve"> </w:t>
      </w:r>
      <w:r w:rsidR="00715FBA" w:rsidRPr="00060FF4">
        <w:rPr>
          <w:rFonts w:ascii="Verdana" w:hAnsi="Verdana"/>
          <w:b/>
          <w:sz w:val="20"/>
          <w:szCs w:val="20"/>
        </w:rPr>
        <w:t xml:space="preserve">Die </w:t>
      </w:r>
      <w:proofErr w:type="spellStart"/>
      <w:r w:rsidR="00715FBA" w:rsidRPr="00060FF4">
        <w:rPr>
          <w:rFonts w:ascii="Verdana" w:hAnsi="Verdana"/>
          <w:b/>
          <w:sz w:val="20"/>
          <w:szCs w:val="20"/>
        </w:rPr>
        <w:t>meteocontrol</w:t>
      </w:r>
      <w:proofErr w:type="spellEnd"/>
      <w:r w:rsidR="00715FBA" w:rsidRPr="00060FF4">
        <w:rPr>
          <w:rFonts w:ascii="Verdana" w:hAnsi="Verdana"/>
          <w:b/>
          <w:sz w:val="20"/>
          <w:szCs w:val="20"/>
        </w:rPr>
        <w:t xml:space="preserve"> GmbH</w:t>
      </w:r>
      <w:r w:rsidR="002111F4" w:rsidRPr="00060FF4">
        <w:rPr>
          <w:rFonts w:ascii="Verdana" w:hAnsi="Verdana"/>
          <w:b/>
          <w:sz w:val="20"/>
          <w:szCs w:val="20"/>
        </w:rPr>
        <w:t>, weltweit agierender Anbieter von unabhängigen Monitoring- und Steuerungssystemen</w:t>
      </w:r>
      <w:r w:rsidR="0015089B" w:rsidRPr="00060FF4">
        <w:rPr>
          <w:rFonts w:ascii="Verdana" w:hAnsi="Verdana"/>
          <w:b/>
          <w:sz w:val="20"/>
          <w:szCs w:val="20"/>
        </w:rPr>
        <w:t xml:space="preserve"> für Photovoltaikanlagen</w:t>
      </w:r>
      <w:r w:rsidR="002111F4" w:rsidRPr="00060FF4">
        <w:rPr>
          <w:rFonts w:ascii="Verdana" w:hAnsi="Verdana"/>
          <w:b/>
          <w:sz w:val="20"/>
          <w:szCs w:val="20"/>
        </w:rPr>
        <w:t>,</w:t>
      </w:r>
      <w:r w:rsidR="00715FBA" w:rsidRPr="00060FF4">
        <w:rPr>
          <w:rFonts w:ascii="Verdana" w:hAnsi="Verdana"/>
          <w:b/>
          <w:sz w:val="20"/>
          <w:szCs w:val="20"/>
        </w:rPr>
        <w:t xml:space="preserve"> </w:t>
      </w:r>
      <w:r w:rsidR="004E5143" w:rsidRPr="00060FF4">
        <w:rPr>
          <w:rFonts w:ascii="Verdana" w:hAnsi="Verdana"/>
          <w:b/>
          <w:sz w:val="20"/>
          <w:szCs w:val="20"/>
        </w:rPr>
        <w:t xml:space="preserve">hat die Position </w:t>
      </w:r>
      <w:r w:rsidR="001F4A3A" w:rsidRPr="00060FF4">
        <w:rPr>
          <w:rFonts w:ascii="Verdana" w:hAnsi="Verdana"/>
          <w:b/>
          <w:sz w:val="20"/>
          <w:szCs w:val="20"/>
        </w:rPr>
        <w:t xml:space="preserve">des Vertriebsleiters </w:t>
      </w:r>
      <w:r w:rsidR="00491CB8" w:rsidRPr="00060FF4">
        <w:rPr>
          <w:rFonts w:ascii="Verdana" w:hAnsi="Verdana"/>
          <w:b/>
          <w:sz w:val="20"/>
          <w:szCs w:val="20"/>
        </w:rPr>
        <w:t xml:space="preserve">für </w:t>
      </w:r>
      <w:r w:rsidR="001F4A3A" w:rsidRPr="00060FF4">
        <w:rPr>
          <w:rFonts w:ascii="Verdana" w:hAnsi="Verdana"/>
          <w:b/>
          <w:sz w:val="20"/>
          <w:szCs w:val="20"/>
        </w:rPr>
        <w:t>Europa</w:t>
      </w:r>
      <w:r w:rsidR="004E5143" w:rsidRPr="00060FF4">
        <w:rPr>
          <w:rFonts w:ascii="Verdana" w:hAnsi="Verdana"/>
          <w:b/>
          <w:sz w:val="20"/>
          <w:szCs w:val="20"/>
        </w:rPr>
        <w:t xml:space="preserve"> mit einem langjährigen Mitarbeiter </w:t>
      </w:r>
      <w:r w:rsidR="00A21E8E" w:rsidRPr="00060FF4">
        <w:rPr>
          <w:rFonts w:ascii="Verdana" w:hAnsi="Verdana"/>
          <w:b/>
          <w:sz w:val="20"/>
          <w:szCs w:val="20"/>
        </w:rPr>
        <w:t xml:space="preserve">besetzt. </w:t>
      </w:r>
      <w:r w:rsidR="00491CB8" w:rsidRPr="00060FF4">
        <w:rPr>
          <w:rFonts w:ascii="Verdana" w:hAnsi="Verdana"/>
          <w:b/>
          <w:sz w:val="20"/>
          <w:szCs w:val="20"/>
        </w:rPr>
        <w:t xml:space="preserve">Als Head </w:t>
      </w:r>
      <w:proofErr w:type="spellStart"/>
      <w:r w:rsidR="00491CB8" w:rsidRPr="00060FF4">
        <w:rPr>
          <w:rFonts w:ascii="Verdana" w:hAnsi="Verdana"/>
          <w:b/>
          <w:sz w:val="20"/>
          <w:szCs w:val="20"/>
        </w:rPr>
        <w:t>of</w:t>
      </w:r>
      <w:proofErr w:type="spellEnd"/>
      <w:r w:rsidR="00491CB8" w:rsidRPr="00060FF4">
        <w:rPr>
          <w:rFonts w:ascii="Verdana" w:hAnsi="Verdana"/>
          <w:b/>
          <w:sz w:val="20"/>
          <w:szCs w:val="20"/>
        </w:rPr>
        <w:t xml:space="preserve"> Sales Europe betreut </w:t>
      </w:r>
      <w:r w:rsidR="001F4A3A" w:rsidRPr="00060FF4">
        <w:rPr>
          <w:rFonts w:ascii="Verdana" w:hAnsi="Verdana"/>
          <w:b/>
          <w:sz w:val="20"/>
          <w:szCs w:val="20"/>
        </w:rPr>
        <w:t>Tobias Knoblauch</w:t>
      </w:r>
      <w:r w:rsidR="00303F54" w:rsidRPr="00060FF4">
        <w:rPr>
          <w:rFonts w:ascii="Verdana" w:hAnsi="Verdana"/>
          <w:b/>
          <w:sz w:val="20"/>
          <w:szCs w:val="20"/>
        </w:rPr>
        <w:t xml:space="preserve"> seit</w:t>
      </w:r>
      <w:r w:rsidR="002111F4" w:rsidRPr="00060FF4">
        <w:rPr>
          <w:rFonts w:ascii="Verdana" w:hAnsi="Verdana"/>
          <w:b/>
          <w:sz w:val="20"/>
          <w:szCs w:val="20"/>
        </w:rPr>
        <w:t xml:space="preserve"> 1. Februar 2021</w:t>
      </w:r>
      <w:r w:rsidR="00303F54" w:rsidRPr="00060FF4">
        <w:rPr>
          <w:rFonts w:ascii="Verdana" w:hAnsi="Verdana"/>
          <w:b/>
          <w:sz w:val="20"/>
          <w:szCs w:val="20"/>
        </w:rPr>
        <w:t xml:space="preserve"> </w:t>
      </w:r>
      <w:r w:rsidR="00491CB8" w:rsidRPr="00060FF4">
        <w:rPr>
          <w:rFonts w:ascii="Verdana" w:hAnsi="Verdana"/>
          <w:b/>
          <w:sz w:val="20"/>
          <w:szCs w:val="20"/>
        </w:rPr>
        <w:t xml:space="preserve">die </w:t>
      </w:r>
      <w:proofErr w:type="spellStart"/>
      <w:r w:rsidR="00491CB8" w:rsidRPr="00060FF4">
        <w:rPr>
          <w:rFonts w:ascii="Verdana" w:hAnsi="Verdana"/>
          <w:b/>
          <w:sz w:val="20"/>
          <w:szCs w:val="20"/>
        </w:rPr>
        <w:t>meteocontrol</w:t>
      </w:r>
      <w:proofErr w:type="spellEnd"/>
      <w:r w:rsidR="002D6F6C" w:rsidRPr="00060FF4">
        <w:rPr>
          <w:rFonts w:ascii="Verdana" w:hAnsi="Verdana"/>
          <w:b/>
          <w:sz w:val="20"/>
          <w:szCs w:val="20"/>
        </w:rPr>
        <w:t xml:space="preserve"> </w:t>
      </w:r>
      <w:r w:rsidR="00491CB8" w:rsidRPr="00060FF4">
        <w:rPr>
          <w:rFonts w:ascii="Verdana" w:hAnsi="Verdana"/>
          <w:b/>
          <w:sz w:val="20"/>
          <w:szCs w:val="20"/>
        </w:rPr>
        <w:t>Niederlassungen in Italien</w:t>
      </w:r>
      <w:r w:rsidR="0009101C" w:rsidRPr="00060FF4">
        <w:rPr>
          <w:rFonts w:ascii="Verdana" w:hAnsi="Verdana"/>
          <w:b/>
          <w:sz w:val="20"/>
          <w:szCs w:val="20"/>
        </w:rPr>
        <w:t xml:space="preserve"> und </w:t>
      </w:r>
      <w:r w:rsidR="00491CB8" w:rsidRPr="00060FF4">
        <w:rPr>
          <w:rFonts w:ascii="Verdana" w:hAnsi="Verdana"/>
          <w:b/>
          <w:sz w:val="20"/>
          <w:szCs w:val="20"/>
        </w:rPr>
        <w:t>Frankreich</w:t>
      </w:r>
      <w:r w:rsidR="00100912" w:rsidRPr="00060FF4">
        <w:rPr>
          <w:rFonts w:ascii="Verdana" w:hAnsi="Verdana"/>
          <w:b/>
          <w:sz w:val="20"/>
          <w:szCs w:val="20"/>
        </w:rPr>
        <w:t xml:space="preserve"> </w:t>
      </w:r>
      <w:r w:rsidR="00491CB8" w:rsidRPr="00060FF4">
        <w:rPr>
          <w:rFonts w:ascii="Verdana" w:hAnsi="Verdana"/>
          <w:b/>
          <w:sz w:val="20"/>
          <w:szCs w:val="20"/>
        </w:rPr>
        <w:t>und zeichnet verantwortlich für den gesamteuropäischen Vertrieb.</w:t>
      </w:r>
    </w:p>
    <w:p w14:paraId="1030329D" w14:textId="77777777" w:rsidR="001D7CD2" w:rsidRDefault="001D7CD2" w:rsidP="00B31532">
      <w:pPr>
        <w:spacing w:line="360" w:lineRule="auto"/>
        <w:jc w:val="both"/>
        <w:outlineLvl w:val="0"/>
        <w:rPr>
          <w:rFonts w:ascii="Verdana" w:hAnsi="Verdana"/>
          <w:bCs/>
          <w:sz w:val="20"/>
          <w:szCs w:val="20"/>
        </w:rPr>
      </w:pPr>
    </w:p>
    <w:p w14:paraId="784D2FA7" w14:textId="5E37454C" w:rsidR="007C7E86" w:rsidRDefault="007E2D9F" w:rsidP="00B31532">
      <w:pPr>
        <w:spacing w:line="360" w:lineRule="auto"/>
        <w:jc w:val="both"/>
        <w:outlineLvl w:val="0"/>
        <w:rPr>
          <w:rFonts w:ascii="Verdana" w:hAnsi="Verdana"/>
          <w:bCs/>
          <w:sz w:val="20"/>
          <w:szCs w:val="20"/>
        </w:rPr>
      </w:pPr>
      <w:r>
        <w:rPr>
          <w:rFonts w:ascii="Verdana" w:hAnsi="Verdana"/>
          <w:bCs/>
          <w:sz w:val="20"/>
          <w:szCs w:val="20"/>
        </w:rPr>
        <w:t xml:space="preserve">Der </w:t>
      </w:r>
      <w:r w:rsidR="0009101C">
        <w:rPr>
          <w:rFonts w:ascii="Verdana" w:hAnsi="Verdana"/>
          <w:bCs/>
          <w:sz w:val="20"/>
          <w:szCs w:val="20"/>
        </w:rPr>
        <w:t>33</w:t>
      </w:r>
      <w:r>
        <w:rPr>
          <w:rFonts w:ascii="Verdana" w:hAnsi="Verdana"/>
          <w:bCs/>
          <w:sz w:val="20"/>
          <w:szCs w:val="20"/>
        </w:rPr>
        <w:t xml:space="preserve">-jährige </w:t>
      </w:r>
      <w:r w:rsidRPr="00F70ABC">
        <w:rPr>
          <w:rFonts w:ascii="Verdana" w:hAnsi="Verdana"/>
          <w:bCs/>
          <w:sz w:val="20"/>
          <w:szCs w:val="20"/>
        </w:rPr>
        <w:t>Ingenieur für Energiesysteme</w:t>
      </w:r>
      <w:r w:rsidR="005F1F5D">
        <w:rPr>
          <w:rFonts w:ascii="Verdana" w:hAnsi="Verdana"/>
          <w:bCs/>
          <w:sz w:val="20"/>
          <w:szCs w:val="20"/>
        </w:rPr>
        <w:t xml:space="preserve"> </w:t>
      </w:r>
      <w:r w:rsidR="00DE65AC">
        <w:rPr>
          <w:rFonts w:ascii="Verdana" w:hAnsi="Verdana"/>
          <w:bCs/>
          <w:sz w:val="20"/>
          <w:szCs w:val="20"/>
        </w:rPr>
        <w:t>verfügt mit knapp zehn Jahren</w:t>
      </w:r>
      <w:r w:rsidR="0015089B">
        <w:rPr>
          <w:rFonts w:ascii="Verdana" w:hAnsi="Verdana"/>
          <w:bCs/>
          <w:sz w:val="20"/>
          <w:szCs w:val="20"/>
        </w:rPr>
        <w:t xml:space="preserve"> </w:t>
      </w:r>
      <w:r w:rsidR="00DE65AC">
        <w:rPr>
          <w:rFonts w:ascii="Verdana" w:hAnsi="Verdana"/>
          <w:bCs/>
          <w:sz w:val="20"/>
          <w:szCs w:val="20"/>
        </w:rPr>
        <w:t>Vertriebserfahrung bei</w:t>
      </w:r>
      <w:r w:rsidR="0015089B">
        <w:rPr>
          <w:rFonts w:ascii="Verdana" w:hAnsi="Verdana"/>
          <w:bCs/>
          <w:sz w:val="20"/>
          <w:szCs w:val="20"/>
        </w:rPr>
        <w:t xml:space="preserve"> </w:t>
      </w:r>
      <w:proofErr w:type="spellStart"/>
      <w:r w:rsidR="0015089B">
        <w:rPr>
          <w:rFonts w:ascii="Verdana" w:hAnsi="Verdana"/>
          <w:bCs/>
          <w:sz w:val="20"/>
          <w:szCs w:val="20"/>
        </w:rPr>
        <w:t>meteocontrol</w:t>
      </w:r>
      <w:proofErr w:type="spellEnd"/>
      <w:r w:rsidR="0015089B">
        <w:rPr>
          <w:rFonts w:ascii="Verdana" w:hAnsi="Verdana"/>
          <w:bCs/>
          <w:sz w:val="20"/>
          <w:szCs w:val="20"/>
        </w:rPr>
        <w:t xml:space="preserve"> </w:t>
      </w:r>
      <w:r w:rsidR="00DE65AC">
        <w:rPr>
          <w:rFonts w:ascii="Verdana" w:hAnsi="Verdana"/>
          <w:bCs/>
          <w:sz w:val="20"/>
          <w:szCs w:val="20"/>
        </w:rPr>
        <w:t xml:space="preserve">über ein fundiertes </w:t>
      </w:r>
      <w:r w:rsidR="00F9630A">
        <w:rPr>
          <w:rFonts w:ascii="Verdana" w:hAnsi="Verdana"/>
          <w:bCs/>
          <w:sz w:val="20"/>
          <w:szCs w:val="20"/>
        </w:rPr>
        <w:t>Expertenwissen</w:t>
      </w:r>
      <w:r w:rsidR="00DE65AC">
        <w:rPr>
          <w:rFonts w:ascii="Verdana" w:hAnsi="Verdana"/>
          <w:bCs/>
          <w:sz w:val="20"/>
          <w:szCs w:val="20"/>
        </w:rPr>
        <w:t xml:space="preserve"> in der Photovoltaikbranche. </w:t>
      </w:r>
      <w:r w:rsidR="0015089B">
        <w:rPr>
          <w:rFonts w:ascii="Verdana" w:hAnsi="Verdana"/>
          <w:bCs/>
          <w:sz w:val="20"/>
          <w:szCs w:val="20"/>
        </w:rPr>
        <w:t xml:space="preserve">Nach </w:t>
      </w:r>
      <w:r w:rsidR="00F9630A">
        <w:rPr>
          <w:rFonts w:ascii="Verdana" w:hAnsi="Verdana"/>
          <w:bCs/>
          <w:sz w:val="20"/>
          <w:szCs w:val="20"/>
        </w:rPr>
        <w:t>seiner Tätigkeit</w:t>
      </w:r>
      <w:r w:rsidR="00DE65AC">
        <w:rPr>
          <w:rFonts w:ascii="Verdana" w:hAnsi="Verdana"/>
          <w:bCs/>
          <w:sz w:val="20"/>
          <w:szCs w:val="20"/>
        </w:rPr>
        <w:t xml:space="preserve"> </w:t>
      </w:r>
      <w:r w:rsidR="0015089B">
        <w:rPr>
          <w:rFonts w:ascii="Verdana" w:hAnsi="Verdana"/>
          <w:bCs/>
          <w:sz w:val="20"/>
          <w:szCs w:val="20"/>
        </w:rPr>
        <w:t xml:space="preserve">im Bereich </w:t>
      </w:r>
      <w:r w:rsidR="00CE604D">
        <w:rPr>
          <w:rFonts w:ascii="Verdana" w:hAnsi="Verdana"/>
          <w:bCs/>
          <w:sz w:val="20"/>
          <w:szCs w:val="20"/>
        </w:rPr>
        <w:t>„Technische Beratung“</w:t>
      </w:r>
      <w:r w:rsidR="0015089B">
        <w:rPr>
          <w:rFonts w:ascii="Verdana" w:hAnsi="Verdana"/>
          <w:bCs/>
          <w:sz w:val="20"/>
          <w:szCs w:val="20"/>
        </w:rPr>
        <w:t xml:space="preserve"> </w:t>
      </w:r>
      <w:r w:rsidR="009D5F62">
        <w:rPr>
          <w:rFonts w:ascii="Verdana" w:hAnsi="Verdana"/>
          <w:bCs/>
          <w:sz w:val="20"/>
          <w:szCs w:val="20"/>
        </w:rPr>
        <w:t xml:space="preserve">wechselte Knoblauch </w:t>
      </w:r>
      <w:r w:rsidR="00491CB8">
        <w:rPr>
          <w:rFonts w:ascii="Verdana" w:hAnsi="Verdana"/>
          <w:bCs/>
          <w:sz w:val="20"/>
          <w:szCs w:val="20"/>
        </w:rPr>
        <w:t xml:space="preserve">2014 </w:t>
      </w:r>
      <w:r w:rsidR="00F9630A">
        <w:rPr>
          <w:rFonts w:ascii="Verdana" w:hAnsi="Verdana"/>
          <w:bCs/>
          <w:sz w:val="20"/>
          <w:szCs w:val="20"/>
        </w:rPr>
        <w:t xml:space="preserve">zu einem Zeitpunkt </w:t>
      </w:r>
      <w:r w:rsidR="0015089B">
        <w:rPr>
          <w:rFonts w:ascii="Verdana" w:hAnsi="Verdana"/>
          <w:bCs/>
          <w:sz w:val="20"/>
          <w:szCs w:val="20"/>
        </w:rPr>
        <w:t>i</w:t>
      </w:r>
      <w:r w:rsidR="009D5F62">
        <w:rPr>
          <w:rFonts w:ascii="Verdana" w:hAnsi="Verdana"/>
          <w:bCs/>
          <w:sz w:val="20"/>
          <w:szCs w:val="20"/>
        </w:rPr>
        <w:t xml:space="preserve">n </w:t>
      </w:r>
      <w:r w:rsidR="00C933F9">
        <w:rPr>
          <w:rFonts w:ascii="Verdana" w:hAnsi="Verdana"/>
          <w:bCs/>
          <w:sz w:val="20"/>
          <w:szCs w:val="20"/>
        </w:rPr>
        <w:t xml:space="preserve">das </w:t>
      </w:r>
      <w:r w:rsidR="0015089B">
        <w:rPr>
          <w:rFonts w:ascii="Verdana" w:hAnsi="Verdana"/>
          <w:bCs/>
          <w:sz w:val="20"/>
          <w:szCs w:val="20"/>
        </w:rPr>
        <w:t>Ver</w:t>
      </w:r>
      <w:r w:rsidR="00491CB8">
        <w:rPr>
          <w:rFonts w:ascii="Verdana" w:hAnsi="Verdana"/>
          <w:bCs/>
          <w:sz w:val="20"/>
          <w:szCs w:val="20"/>
        </w:rPr>
        <w:t>triebsteam für Monitoring- und Steuerungslösungen</w:t>
      </w:r>
      <w:r w:rsidR="00F9630A">
        <w:rPr>
          <w:rFonts w:ascii="Verdana" w:hAnsi="Verdana"/>
          <w:bCs/>
          <w:sz w:val="20"/>
          <w:szCs w:val="20"/>
        </w:rPr>
        <w:t xml:space="preserve">, als der </w:t>
      </w:r>
      <w:r w:rsidR="009D5F62">
        <w:rPr>
          <w:rFonts w:ascii="Verdana" w:hAnsi="Verdana"/>
          <w:bCs/>
          <w:sz w:val="20"/>
          <w:szCs w:val="20"/>
        </w:rPr>
        <w:t>PV-Markt einen enormen Markteinbruch</w:t>
      </w:r>
      <w:r w:rsidR="00F9630A">
        <w:rPr>
          <w:rFonts w:ascii="Verdana" w:hAnsi="Verdana"/>
          <w:bCs/>
          <w:sz w:val="20"/>
          <w:szCs w:val="20"/>
        </w:rPr>
        <w:t xml:space="preserve"> erlebte:</w:t>
      </w:r>
      <w:r w:rsidR="009D5F62">
        <w:rPr>
          <w:rFonts w:ascii="Verdana" w:hAnsi="Verdana"/>
          <w:bCs/>
          <w:sz w:val="20"/>
          <w:szCs w:val="20"/>
        </w:rPr>
        <w:t xml:space="preserve"> „Der Zubau brach innerhalb von zwei Jahren von acht auf zwei Gigawattpeak ein. Das war eine dramatische, intensive</w:t>
      </w:r>
      <w:r w:rsidR="002D6F6C">
        <w:rPr>
          <w:rFonts w:ascii="Verdana" w:hAnsi="Verdana"/>
          <w:bCs/>
          <w:sz w:val="20"/>
          <w:szCs w:val="20"/>
        </w:rPr>
        <w:t>,</w:t>
      </w:r>
      <w:r w:rsidR="009D5F62">
        <w:rPr>
          <w:rFonts w:ascii="Verdana" w:hAnsi="Verdana"/>
          <w:bCs/>
          <w:sz w:val="20"/>
          <w:szCs w:val="20"/>
        </w:rPr>
        <w:t xml:space="preserve"> aber gleichzeitig </w:t>
      </w:r>
      <w:r w:rsidR="00F9630A">
        <w:rPr>
          <w:rFonts w:ascii="Verdana" w:hAnsi="Verdana"/>
          <w:bCs/>
          <w:sz w:val="20"/>
          <w:szCs w:val="20"/>
        </w:rPr>
        <w:t>unglaublich wichtige und</w:t>
      </w:r>
      <w:r w:rsidR="009D5F62">
        <w:rPr>
          <w:rFonts w:ascii="Verdana" w:hAnsi="Verdana"/>
          <w:bCs/>
          <w:sz w:val="20"/>
          <w:szCs w:val="20"/>
        </w:rPr>
        <w:t xml:space="preserve"> lehrreiche Zeit für mich“, erzählt Tobias Knoblauch.</w:t>
      </w:r>
    </w:p>
    <w:p w14:paraId="1CD0A18A" w14:textId="77777777" w:rsidR="007C7E86" w:rsidRDefault="007C7E86" w:rsidP="00B31532">
      <w:pPr>
        <w:spacing w:line="360" w:lineRule="auto"/>
        <w:jc w:val="both"/>
        <w:outlineLvl w:val="0"/>
        <w:rPr>
          <w:rFonts w:ascii="Verdana" w:hAnsi="Verdana"/>
          <w:bCs/>
          <w:sz w:val="20"/>
          <w:szCs w:val="20"/>
        </w:rPr>
      </w:pPr>
    </w:p>
    <w:p w14:paraId="2CE7FBEE" w14:textId="1E013BCC" w:rsidR="001E4362" w:rsidRDefault="007C7E86" w:rsidP="00B31532">
      <w:pPr>
        <w:spacing w:line="360" w:lineRule="auto"/>
        <w:jc w:val="both"/>
        <w:outlineLvl w:val="0"/>
        <w:rPr>
          <w:rFonts w:ascii="Verdana" w:hAnsi="Verdana"/>
          <w:bCs/>
          <w:sz w:val="20"/>
          <w:szCs w:val="20"/>
        </w:rPr>
      </w:pPr>
      <w:bookmarkStart w:id="0" w:name="_Hlk65486922"/>
      <w:r>
        <w:rPr>
          <w:rFonts w:ascii="Verdana" w:hAnsi="Verdana"/>
          <w:bCs/>
          <w:sz w:val="20"/>
          <w:szCs w:val="20"/>
        </w:rPr>
        <w:t>Seither wird die Stromgewinnung aus Sonne immer wichtiger</w:t>
      </w:r>
      <w:r w:rsidR="008748DE">
        <w:rPr>
          <w:rFonts w:ascii="Verdana" w:hAnsi="Verdana"/>
          <w:bCs/>
          <w:sz w:val="20"/>
          <w:szCs w:val="20"/>
        </w:rPr>
        <w:t xml:space="preserve">: </w:t>
      </w:r>
      <w:r w:rsidR="001E4362">
        <w:rPr>
          <w:rFonts w:ascii="Verdana" w:hAnsi="Verdana"/>
          <w:bCs/>
          <w:sz w:val="20"/>
          <w:szCs w:val="20"/>
        </w:rPr>
        <w:t xml:space="preserve">Aktuell überwacht die </w:t>
      </w:r>
      <w:proofErr w:type="spellStart"/>
      <w:r w:rsidR="001E4362">
        <w:rPr>
          <w:rFonts w:ascii="Verdana" w:hAnsi="Verdana"/>
          <w:bCs/>
          <w:sz w:val="20"/>
          <w:szCs w:val="20"/>
        </w:rPr>
        <w:t>mete</w:t>
      </w:r>
      <w:r w:rsidR="00EB511D">
        <w:rPr>
          <w:rFonts w:ascii="Verdana" w:hAnsi="Verdana"/>
          <w:bCs/>
          <w:sz w:val="20"/>
          <w:szCs w:val="20"/>
        </w:rPr>
        <w:t>o</w:t>
      </w:r>
      <w:r w:rsidR="001E4362">
        <w:rPr>
          <w:rFonts w:ascii="Verdana" w:hAnsi="Verdana"/>
          <w:bCs/>
          <w:sz w:val="20"/>
          <w:szCs w:val="20"/>
        </w:rPr>
        <w:t>control</w:t>
      </w:r>
      <w:proofErr w:type="spellEnd"/>
      <w:r w:rsidR="001E4362">
        <w:rPr>
          <w:rFonts w:ascii="Verdana" w:hAnsi="Verdana"/>
          <w:bCs/>
          <w:sz w:val="20"/>
          <w:szCs w:val="20"/>
        </w:rPr>
        <w:t xml:space="preserve"> </w:t>
      </w:r>
      <w:r w:rsidR="00F70ABC">
        <w:rPr>
          <w:rFonts w:ascii="Verdana" w:hAnsi="Verdana"/>
          <w:bCs/>
          <w:sz w:val="20"/>
          <w:szCs w:val="20"/>
        </w:rPr>
        <w:t xml:space="preserve">mehr als 18 </w:t>
      </w:r>
      <w:proofErr w:type="spellStart"/>
      <w:r w:rsidR="00F70ABC">
        <w:rPr>
          <w:rFonts w:ascii="Verdana" w:hAnsi="Verdana"/>
          <w:bCs/>
          <w:sz w:val="20"/>
          <w:szCs w:val="20"/>
        </w:rPr>
        <w:t>GWp</w:t>
      </w:r>
      <w:proofErr w:type="spellEnd"/>
      <w:r w:rsidR="00F70ABC">
        <w:rPr>
          <w:rFonts w:ascii="Verdana" w:hAnsi="Verdana"/>
          <w:bCs/>
          <w:sz w:val="20"/>
          <w:szCs w:val="20"/>
        </w:rPr>
        <w:t xml:space="preserve"> bei </w:t>
      </w:r>
      <w:r w:rsidR="00383A54">
        <w:rPr>
          <w:rFonts w:ascii="Verdana" w:hAnsi="Verdana"/>
          <w:bCs/>
          <w:sz w:val="20"/>
          <w:szCs w:val="20"/>
        </w:rPr>
        <w:t xml:space="preserve">über </w:t>
      </w:r>
      <w:r>
        <w:rPr>
          <w:rFonts w:ascii="Verdana" w:hAnsi="Verdana"/>
          <w:bCs/>
          <w:sz w:val="20"/>
          <w:szCs w:val="20"/>
        </w:rPr>
        <w:t>50.000</w:t>
      </w:r>
      <w:r w:rsidR="00F70ABC">
        <w:rPr>
          <w:rFonts w:ascii="Verdana" w:hAnsi="Verdana"/>
          <w:bCs/>
          <w:sz w:val="20"/>
          <w:szCs w:val="20"/>
        </w:rPr>
        <w:t xml:space="preserve"> Anlagen</w:t>
      </w:r>
      <w:r>
        <w:rPr>
          <w:rFonts w:ascii="Verdana" w:hAnsi="Verdana"/>
          <w:bCs/>
          <w:sz w:val="20"/>
          <w:szCs w:val="20"/>
        </w:rPr>
        <w:t xml:space="preserve"> </w:t>
      </w:r>
      <w:r w:rsidR="00383A54">
        <w:rPr>
          <w:rFonts w:ascii="Verdana" w:hAnsi="Verdana"/>
          <w:bCs/>
          <w:sz w:val="20"/>
          <w:szCs w:val="20"/>
        </w:rPr>
        <w:t>in der VCOM Cloud, eine</w:t>
      </w:r>
      <w:r w:rsidR="008748DE">
        <w:rPr>
          <w:rFonts w:ascii="Verdana" w:hAnsi="Verdana"/>
          <w:bCs/>
          <w:sz w:val="20"/>
          <w:szCs w:val="20"/>
        </w:rPr>
        <w:t xml:space="preserve">m </w:t>
      </w:r>
      <w:r w:rsidR="00383A54">
        <w:rPr>
          <w:rFonts w:ascii="Verdana" w:hAnsi="Verdana"/>
          <w:bCs/>
          <w:sz w:val="20"/>
          <w:szCs w:val="20"/>
        </w:rPr>
        <w:t xml:space="preserve">der weltweit führenden </w:t>
      </w:r>
      <w:proofErr w:type="spellStart"/>
      <w:r w:rsidR="00383A54">
        <w:rPr>
          <w:rFonts w:ascii="Verdana" w:hAnsi="Verdana"/>
          <w:bCs/>
          <w:sz w:val="20"/>
          <w:szCs w:val="20"/>
        </w:rPr>
        <w:t>Monitoringportale</w:t>
      </w:r>
      <w:proofErr w:type="spellEnd"/>
      <w:r w:rsidR="00383A54">
        <w:rPr>
          <w:rFonts w:ascii="Verdana" w:hAnsi="Verdana"/>
          <w:bCs/>
          <w:sz w:val="20"/>
          <w:szCs w:val="20"/>
        </w:rPr>
        <w:t xml:space="preserve"> zur Überwachung und Steuerung von PV-Anlagen. </w:t>
      </w:r>
      <w:bookmarkEnd w:id="0"/>
      <w:r w:rsidR="00383A54">
        <w:rPr>
          <w:rFonts w:ascii="Verdana" w:hAnsi="Verdana"/>
          <w:bCs/>
          <w:sz w:val="20"/>
          <w:szCs w:val="20"/>
        </w:rPr>
        <w:t xml:space="preserve">Im Vertrieb versteht sich Tobias Knoblauch vor allem als Berater: „Die Lösungen zur Integration von PV-Anlagen in das Energiesystem werden immer komplexer, der Markt ist getrieben von Innovationen und Geschwindigkeit. </w:t>
      </w:r>
      <w:r w:rsidR="002B1D32">
        <w:rPr>
          <w:rFonts w:ascii="Verdana" w:hAnsi="Verdana"/>
          <w:bCs/>
          <w:sz w:val="20"/>
          <w:szCs w:val="20"/>
        </w:rPr>
        <w:t xml:space="preserve">Unser </w:t>
      </w:r>
      <w:r w:rsidR="00383A54">
        <w:rPr>
          <w:rFonts w:ascii="Verdana" w:hAnsi="Verdana"/>
          <w:bCs/>
          <w:sz w:val="20"/>
          <w:szCs w:val="20"/>
        </w:rPr>
        <w:t xml:space="preserve">Ziel </w:t>
      </w:r>
      <w:r w:rsidR="002B1D32">
        <w:rPr>
          <w:rFonts w:ascii="Verdana" w:hAnsi="Verdana"/>
          <w:bCs/>
          <w:sz w:val="20"/>
          <w:szCs w:val="20"/>
        </w:rPr>
        <w:t>ist</w:t>
      </w:r>
      <w:r w:rsidR="00383A54">
        <w:rPr>
          <w:rFonts w:ascii="Verdana" w:hAnsi="Verdana"/>
          <w:bCs/>
          <w:sz w:val="20"/>
          <w:szCs w:val="20"/>
        </w:rPr>
        <w:t xml:space="preserve"> es, </w:t>
      </w:r>
      <w:r w:rsidR="002B1D32">
        <w:rPr>
          <w:rFonts w:ascii="Verdana" w:hAnsi="Verdana"/>
          <w:bCs/>
          <w:sz w:val="20"/>
          <w:szCs w:val="20"/>
        </w:rPr>
        <w:t xml:space="preserve">dass </w:t>
      </w:r>
      <w:r w:rsidR="00383A54">
        <w:rPr>
          <w:rFonts w:ascii="Verdana" w:hAnsi="Verdana"/>
          <w:bCs/>
          <w:sz w:val="20"/>
          <w:szCs w:val="20"/>
        </w:rPr>
        <w:t>PV-Projekte trotz wachsender Komplexität</w:t>
      </w:r>
      <w:r w:rsidR="002B1D32">
        <w:rPr>
          <w:rFonts w:ascii="Verdana" w:hAnsi="Verdana"/>
          <w:bCs/>
          <w:sz w:val="20"/>
          <w:szCs w:val="20"/>
        </w:rPr>
        <w:t xml:space="preserve"> möglichst schnell</w:t>
      </w:r>
      <w:r w:rsidR="00383A54">
        <w:rPr>
          <w:rFonts w:ascii="Verdana" w:hAnsi="Verdana"/>
          <w:bCs/>
          <w:sz w:val="20"/>
          <w:szCs w:val="20"/>
        </w:rPr>
        <w:t xml:space="preserve"> </w:t>
      </w:r>
      <w:r w:rsidR="002B1D32">
        <w:rPr>
          <w:rFonts w:ascii="Verdana" w:hAnsi="Verdana"/>
          <w:bCs/>
          <w:sz w:val="20"/>
          <w:szCs w:val="20"/>
        </w:rPr>
        <w:t>in Betrieb gehen</w:t>
      </w:r>
      <w:r w:rsidR="009930CD">
        <w:rPr>
          <w:rFonts w:ascii="Verdana" w:hAnsi="Verdana"/>
          <w:bCs/>
          <w:sz w:val="20"/>
          <w:szCs w:val="20"/>
        </w:rPr>
        <w:t xml:space="preserve">. </w:t>
      </w:r>
      <w:r w:rsidR="004061DF">
        <w:rPr>
          <w:rFonts w:ascii="Verdana" w:hAnsi="Verdana"/>
          <w:bCs/>
          <w:sz w:val="20"/>
          <w:szCs w:val="20"/>
        </w:rPr>
        <w:t>Für</w:t>
      </w:r>
      <w:r w:rsidR="002B1D32">
        <w:rPr>
          <w:rFonts w:ascii="Verdana" w:hAnsi="Verdana"/>
          <w:bCs/>
          <w:sz w:val="20"/>
          <w:szCs w:val="20"/>
        </w:rPr>
        <w:t xml:space="preserve"> unsere Partner</w:t>
      </w:r>
      <w:r w:rsidR="004061DF">
        <w:rPr>
          <w:rFonts w:ascii="Verdana" w:hAnsi="Verdana"/>
          <w:bCs/>
          <w:sz w:val="20"/>
          <w:szCs w:val="20"/>
        </w:rPr>
        <w:t xml:space="preserve"> wollen wir</w:t>
      </w:r>
      <w:r w:rsidR="002B1D32">
        <w:rPr>
          <w:rFonts w:ascii="Verdana" w:hAnsi="Verdana"/>
          <w:bCs/>
          <w:sz w:val="20"/>
          <w:szCs w:val="20"/>
        </w:rPr>
        <w:t xml:space="preserve"> in kürzest</w:t>
      </w:r>
      <w:r w:rsidR="008C388A">
        <w:rPr>
          <w:rFonts w:ascii="Verdana" w:hAnsi="Verdana"/>
          <w:bCs/>
          <w:sz w:val="20"/>
          <w:szCs w:val="20"/>
        </w:rPr>
        <w:t xml:space="preserve">er </w:t>
      </w:r>
      <w:r w:rsidR="002B1D32">
        <w:rPr>
          <w:rFonts w:ascii="Verdana" w:hAnsi="Verdana"/>
          <w:bCs/>
          <w:sz w:val="20"/>
          <w:szCs w:val="20"/>
        </w:rPr>
        <w:t>Zeit präzise Konzepte zur netzdienlichen Parkregelung ausarbeiten</w:t>
      </w:r>
      <w:r w:rsidR="004061DF">
        <w:rPr>
          <w:rFonts w:ascii="Verdana" w:hAnsi="Verdana"/>
          <w:bCs/>
          <w:sz w:val="20"/>
          <w:szCs w:val="20"/>
        </w:rPr>
        <w:t xml:space="preserve"> und ihre Portfoli</w:t>
      </w:r>
      <w:r w:rsidR="002D6F6C">
        <w:rPr>
          <w:rFonts w:ascii="Verdana" w:hAnsi="Verdana"/>
          <w:bCs/>
          <w:sz w:val="20"/>
          <w:szCs w:val="20"/>
        </w:rPr>
        <w:t>os</w:t>
      </w:r>
      <w:r w:rsidR="004061DF">
        <w:rPr>
          <w:rFonts w:ascii="Verdana" w:hAnsi="Verdana"/>
          <w:bCs/>
          <w:sz w:val="20"/>
          <w:szCs w:val="20"/>
        </w:rPr>
        <w:t xml:space="preserve"> optimieren. Im Zuge der </w:t>
      </w:r>
      <w:r w:rsidR="008C388A">
        <w:rPr>
          <w:rFonts w:ascii="Verdana" w:hAnsi="Verdana"/>
          <w:bCs/>
          <w:sz w:val="20"/>
          <w:szCs w:val="20"/>
        </w:rPr>
        <w:t>D</w:t>
      </w:r>
      <w:r w:rsidR="004061DF">
        <w:rPr>
          <w:rFonts w:ascii="Verdana" w:hAnsi="Verdana"/>
          <w:bCs/>
          <w:sz w:val="20"/>
          <w:szCs w:val="20"/>
        </w:rPr>
        <w:t>igitalisierung bieten sich faszinierende Möglichkeiten, Gewohntes aufzubrechen und neu zu denken.“</w:t>
      </w:r>
    </w:p>
    <w:p w14:paraId="42810B8F" w14:textId="77777777" w:rsidR="001B03A6" w:rsidRDefault="001B03A6" w:rsidP="00B31532">
      <w:pPr>
        <w:spacing w:line="360" w:lineRule="auto"/>
        <w:jc w:val="both"/>
        <w:outlineLvl w:val="0"/>
        <w:rPr>
          <w:rFonts w:ascii="Verdana" w:hAnsi="Verdana"/>
          <w:bCs/>
          <w:strike/>
          <w:sz w:val="20"/>
          <w:szCs w:val="20"/>
        </w:rPr>
      </w:pPr>
    </w:p>
    <w:p w14:paraId="0492C79A" w14:textId="22EBCE77" w:rsidR="00BF3D55" w:rsidRPr="001E4362" w:rsidRDefault="00BF3D55" w:rsidP="00B31532">
      <w:pPr>
        <w:spacing w:line="360" w:lineRule="auto"/>
        <w:jc w:val="both"/>
        <w:outlineLvl w:val="0"/>
        <w:rPr>
          <w:rFonts w:ascii="Verdana" w:hAnsi="Verdana"/>
          <w:bCs/>
          <w:strike/>
          <w:sz w:val="20"/>
          <w:szCs w:val="20"/>
        </w:rPr>
      </w:pPr>
      <w:proofErr w:type="spellStart"/>
      <w:r>
        <w:rPr>
          <w:rFonts w:ascii="Verdana" w:hAnsi="Verdana"/>
          <w:bCs/>
          <w:sz w:val="20"/>
          <w:szCs w:val="20"/>
        </w:rPr>
        <w:lastRenderedPageBreak/>
        <w:t>meteocontrol</w:t>
      </w:r>
      <w:proofErr w:type="spellEnd"/>
      <w:r>
        <w:rPr>
          <w:rFonts w:ascii="Verdana" w:hAnsi="Verdana"/>
          <w:bCs/>
          <w:sz w:val="20"/>
          <w:szCs w:val="20"/>
        </w:rPr>
        <w:t xml:space="preserve"> beschäftigt am Standort Augsburg </w:t>
      </w:r>
      <w:r w:rsidR="000A166E">
        <w:rPr>
          <w:rFonts w:ascii="Verdana" w:hAnsi="Verdana"/>
          <w:bCs/>
          <w:sz w:val="20"/>
          <w:szCs w:val="20"/>
        </w:rPr>
        <w:t>140</w:t>
      </w:r>
      <w:r>
        <w:rPr>
          <w:rFonts w:ascii="Verdana" w:hAnsi="Verdana"/>
          <w:bCs/>
          <w:sz w:val="20"/>
          <w:szCs w:val="20"/>
        </w:rPr>
        <w:t xml:space="preserve"> Mitarbeiterinnen und Mitarbeiter, weltweit sind es insgesamt</w:t>
      </w:r>
      <w:r w:rsidR="009930CD">
        <w:rPr>
          <w:rFonts w:ascii="Verdana" w:hAnsi="Verdana"/>
          <w:bCs/>
          <w:sz w:val="20"/>
          <w:szCs w:val="20"/>
        </w:rPr>
        <w:t xml:space="preserve"> rund</w:t>
      </w:r>
      <w:r>
        <w:rPr>
          <w:rFonts w:ascii="Verdana" w:hAnsi="Verdana"/>
          <w:bCs/>
          <w:sz w:val="20"/>
          <w:szCs w:val="20"/>
        </w:rPr>
        <w:t xml:space="preserve"> </w:t>
      </w:r>
      <w:r w:rsidR="000A166E">
        <w:rPr>
          <w:rFonts w:ascii="Verdana" w:hAnsi="Verdana"/>
          <w:bCs/>
          <w:sz w:val="20"/>
          <w:szCs w:val="20"/>
        </w:rPr>
        <w:t>180</w:t>
      </w:r>
      <w:r>
        <w:rPr>
          <w:rFonts w:ascii="Verdana" w:hAnsi="Verdana"/>
          <w:bCs/>
          <w:sz w:val="20"/>
          <w:szCs w:val="20"/>
        </w:rPr>
        <w:t xml:space="preserve">. </w:t>
      </w:r>
      <w:bookmarkStart w:id="1" w:name="_Hlk65503585"/>
      <w:r>
        <w:rPr>
          <w:rFonts w:ascii="Verdana" w:hAnsi="Verdana"/>
          <w:bCs/>
          <w:sz w:val="20"/>
          <w:szCs w:val="20"/>
        </w:rPr>
        <w:t>„</w:t>
      </w:r>
      <w:r w:rsidR="007B7F8F" w:rsidRPr="007B7F8F">
        <w:rPr>
          <w:rFonts w:ascii="Verdana" w:hAnsi="Verdana"/>
          <w:bCs/>
          <w:sz w:val="20"/>
          <w:szCs w:val="20"/>
        </w:rPr>
        <w:t>Wir sind auf Wachstumskurs und wollen zahlreiche Stellen neu besetzen, in unterschiedlichsten Bereichen und mit vielen spannenden Aufgaben, für Berufsanfänger ebenso wie für erfahrene Professionals</w:t>
      </w:r>
      <w:r>
        <w:rPr>
          <w:rFonts w:ascii="Verdana" w:hAnsi="Verdana"/>
          <w:bCs/>
          <w:sz w:val="20"/>
          <w:szCs w:val="20"/>
        </w:rPr>
        <w:t>“, sagt</w:t>
      </w:r>
      <w:r w:rsidR="009930CD">
        <w:rPr>
          <w:rFonts w:ascii="Verdana" w:hAnsi="Verdana"/>
          <w:bCs/>
          <w:sz w:val="20"/>
          <w:szCs w:val="20"/>
        </w:rPr>
        <w:t xml:space="preserve"> </w:t>
      </w:r>
      <w:r w:rsidR="009930CD" w:rsidRPr="00DB560A">
        <w:rPr>
          <w:rFonts w:ascii="Verdana" w:eastAsia="Arial Unicode MS" w:hAnsi="Verdana" w:cs="Arial Unicode MS"/>
          <w:sz w:val="20"/>
          <w:szCs w:val="20"/>
        </w:rPr>
        <w:t xml:space="preserve">Chris Liu, Managing </w:t>
      </w:r>
      <w:proofErr w:type="spellStart"/>
      <w:r w:rsidR="009930CD" w:rsidRPr="00DB560A">
        <w:rPr>
          <w:rFonts w:ascii="Verdana" w:eastAsia="Arial Unicode MS" w:hAnsi="Verdana" w:cs="Arial Unicode MS"/>
          <w:sz w:val="20"/>
          <w:szCs w:val="20"/>
        </w:rPr>
        <w:t>Director</w:t>
      </w:r>
      <w:proofErr w:type="spellEnd"/>
      <w:r w:rsidR="009930CD" w:rsidRPr="00DB560A">
        <w:rPr>
          <w:rFonts w:ascii="Verdana" w:eastAsia="Arial Unicode MS" w:hAnsi="Verdana" w:cs="Arial Unicode MS"/>
          <w:sz w:val="20"/>
          <w:szCs w:val="20"/>
        </w:rPr>
        <w:t xml:space="preserve"> der </w:t>
      </w:r>
      <w:proofErr w:type="spellStart"/>
      <w:r w:rsidR="009930CD" w:rsidRPr="00DB560A">
        <w:rPr>
          <w:rFonts w:ascii="Verdana" w:eastAsia="Arial Unicode MS" w:hAnsi="Verdana" w:cs="Arial Unicode MS"/>
          <w:sz w:val="20"/>
          <w:szCs w:val="20"/>
        </w:rPr>
        <w:t>meteocontrol</w:t>
      </w:r>
      <w:proofErr w:type="spellEnd"/>
      <w:r w:rsidR="009930CD">
        <w:rPr>
          <w:rFonts w:ascii="Verdana" w:eastAsia="Arial Unicode MS" w:hAnsi="Verdana" w:cs="Arial Unicode MS"/>
          <w:sz w:val="20"/>
          <w:szCs w:val="20"/>
        </w:rPr>
        <w:t>.</w:t>
      </w:r>
      <w:bookmarkEnd w:id="1"/>
      <w:r w:rsidR="009930CD">
        <w:rPr>
          <w:rFonts w:ascii="Verdana" w:eastAsia="Arial Unicode MS" w:hAnsi="Verdana" w:cs="Arial Unicode MS"/>
          <w:sz w:val="20"/>
          <w:szCs w:val="20"/>
        </w:rPr>
        <w:t xml:space="preserve"> „Wir </w:t>
      </w:r>
      <w:r w:rsidR="004061DF">
        <w:rPr>
          <w:rFonts w:ascii="Verdana" w:eastAsia="Arial Unicode MS" w:hAnsi="Verdana" w:cs="Arial Unicode MS"/>
          <w:sz w:val="20"/>
          <w:szCs w:val="20"/>
        </w:rPr>
        <w:t xml:space="preserve">fördern unsere </w:t>
      </w:r>
      <w:r w:rsidR="008C388A">
        <w:rPr>
          <w:rFonts w:ascii="Verdana" w:eastAsia="Arial Unicode MS" w:hAnsi="Verdana" w:cs="Arial Unicode MS"/>
          <w:sz w:val="20"/>
          <w:szCs w:val="20"/>
        </w:rPr>
        <w:t>Bel</w:t>
      </w:r>
      <w:r w:rsidR="000D1449">
        <w:rPr>
          <w:rFonts w:ascii="Verdana" w:eastAsia="Arial Unicode MS" w:hAnsi="Verdana" w:cs="Arial Unicode MS"/>
          <w:sz w:val="20"/>
          <w:szCs w:val="20"/>
        </w:rPr>
        <w:t>e</w:t>
      </w:r>
      <w:r w:rsidR="008C388A">
        <w:rPr>
          <w:rFonts w:ascii="Verdana" w:eastAsia="Arial Unicode MS" w:hAnsi="Verdana" w:cs="Arial Unicode MS"/>
          <w:sz w:val="20"/>
          <w:szCs w:val="20"/>
        </w:rPr>
        <w:t>gschaft</w:t>
      </w:r>
      <w:r w:rsidR="004061DF">
        <w:rPr>
          <w:rFonts w:ascii="Verdana" w:eastAsia="Arial Unicode MS" w:hAnsi="Verdana" w:cs="Arial Unicode MS"/>
          <w:sz w:val="20"/>
          <w:szCs w:val="20"/>
        </w:rPr>
        <w:t xml:space="preserve"> und bieten Möglichkeiten zur Weiterentwicklung. Umso mehr freuen wir uns</w:t>
      </w:r>
      <w:r w:rsidR="008748DE">
        <w:rPr>
          <w:rFonts w:ascii="Verdana" w:eastAsia="Arial Unicode MS" w:hAnsi="Verdana" w:cs="Arial Unicode MS"/>
          <w:sz w:val="20"/>
          <w:szCs w:val="20"/>
        </w:rPr>
        <w:t xml:space="preserve">, dass </w:t>
      </w:r>
      <w:r w:rsidR="004061DF">
        <w:rPr>
          <w:rFonts w:ascii="Verdana" w:eastAsia="Arial Unicode MS" w:hAnsi="Verdana" w:cs="Arial Unicode MS"/>
          <w:sz w:val="20"/>
          <w:szCs w:val="20"/>
        </w:rPr>
        <w:t xml:space="preserve">Tobias Knoblauch </w:t>
      </w:r>
      <w:r w:rsidR="008748DE">
        <w:rPr>
          <w:rFonts w:ascii="Verdana" w:eastAsia="Arial Unicode MS" w:hAnsi="Verdana" w:cs="Arial Unicode MS"/>
          <w:sz w:val="20"/>
          <w:szCs w:val="20"/>
        </w:rPr>
        <w:t xml:space="preserve">als erfahrener Kollege die </w:t>
      </w:r>
      <w:r w:rsidR="004061DF">
        <w:rPr>
          <w:rFonts w:ascii="Verdana" w:eastAsia="Arial Unicode MS" w:hAnsi="Verdana" w:cs="Arial Unicode MS"/>
          <w:sz w:val="20"/>
          <w:szCs w:val="20"/>
        </w:rPr>
        <w:t xml:space="preserve">neue Position als </w:t>
      </w:r>
      <w:r w:rsidR="008748DE">
        <w:rPr>
          <w:rFonts w:ascii="Verdana" w:eastAsia="Arial Unicode MS" w:hAnsi="Verdana" w:cs="Arial Unicode MS"/>
          <w:sz w:val="20"/>
          <w:szCs w:val="20"/>
        </w:rPr>
        <w:t xml:space="preserve">Head </w:t>
      </w:r>
      <w:proofErr w:type="spellStart"/>
      <w:r w:rsidR="008748DE">
        <w:rPr>
          <w:rFonts w:ascii="Verdana" w:eastAsia="Arial Unicode MS" w:hAnsi="Verdana" w:cs="Arial Unicode MS"/>
          <w:sz w:val="20"/>
          <w:szCs w:val="20"/>
        </w:rPr>
        <w:t>of</w:t>
      </w:r>
      <w:proofErr w:type="spellEnd"/>
      <w:r w:rsidR="008748DE">
        <w:rPr>
          <w:rFonts w:ascii="Verdana" w:eastAsia="Arial Unicode MS" w:hAnsi="Verdana" w:cs="Arial Unicode MS"/>
          <w:sz w:val="20"/>
          <w:szCs w:val="20"/>
        </w:rPr>
        <w:t xml:space="preserve"> Sales</w:t>
      </w:r>
      <w:r w:rsidR="004061DF">
        <w:rPr>
          <w:rFonts w:ascii="Verdana" w:eastAsia="Arial Unicode MS" w:hAnsi="Verdana" w:cs="Arial Unicode MS"/>
          <w:sz w:val="20"/>
          <w:szCs w:val="20"/>
        </w:rPr>
        <w:t xml:space="preserve"> für Europa</w:t>
      </w:r>
      <w:r w:rsidR="008748DE">
        <w:rPr>
          <w:rFonts w:ascii="Verdana" w:eastAsia="Arial Unicode MS" w:hAnsi="Verdana" w:cs="Arial Unicode MS"/>
          <w:sz w:val="20"/>
          <w:szCs w:val="20"/>
        </w:rPr>
        <w:t xml:space="preserve"> übernimmt.</w:t>
      </w:r>
      <w:r w:rsidR="004061DF">
        <w:rPr>
          <w:rFonts w:ascii="Verdana" w:eastAsia="Arial Unicode MS" w:hAnsi="Verdana" w:cs="Arial Unicode MS"/>
          <w:sz w:val="20"/>
          <w:szCs w:val="20"/>
        </w:rPr>
        <w:t>“</w:t>
      </w:r>
    </w:p>
    <w:p w14:paraId="2B12F84E" w14:textId="11CC9F42" w:rsidR="004E5143" w:rsidRDefault="004E5143" w:rsidP="00E22E9F">
      <w:pPr>
        <w:jc w:val="both"/>
        <w:rPr>
          <w:rFonts w:ascii="Verdana" w:eastAsia="Arial Unicode MS" w:hAnsi="Verdana" w:cs="Arial Unicode MS"/>
          <w:b/>
          <w:bCs/>
          <w:sz w:val="18"/>
          <w:szCs w:val="18"/>
        </w:rPr>
      </w:pPr>
    </w:p>
    <w:p w14:paraId="2A6A8C1A" w14:textId="345BD85C" w:rsidR="00775FA7" w:rsidRPr="00850F08" w:rsidRDefault="00205EAE" w:rsidP="00E22E9F">
      <w:pPr>
        <w:jc w:val="both"/>
        <w:rPr>
          <w:rFonts w:ascii="Verdana" w:eastAsia="Arial Unicode MS" w:hAnsi="Verdana" w:cs="Arial Unicode MS"/>
          <w:sz w:val="18"/>
          <w:szCs w:val="18"/>
        </w:rPr>
      </w:pPr>
      <w:r w:rsidRPr="00205EAE">
        <w:rPr>
          <w:rFonts w:ascii="Verdana" w:eastAsia="Arial Unicode MS" w:hAnsi="Verdana" w:cs="Arial Unicode MS"/>
          <w:sz w:val="18"/>
          <w:szCs w:val="18"/>
        </w:rPr>
        <w:t xml:space="preserve"> </w:t>
      </w:r>
    </w:p>
    <w:p w14:paraId="01242ADB" w14:textId="62DF4518" w:rsidR="00E22E9F" w:rsidRDefault="00E22E9F" w:rsidP="00E22E9F">
      <w:pPr>
        <w:jc w:val="both"/>
        <w:rPr>
          <w:rFonts w:ascii="Verdana" w:eastAsia="Arial Unicode MS" w:hAnsi="Verdana" w:cs="Arial Unicode MS"/>
          <w:b/>
          <w:bCs/>
          <w:sz w:val="18"/>
          <w:szCs w:val="18"/>
        </w:rPr>
      </w:pPr>
      <w:r>
        <w:rPr>
          <w:rFonts w:ascii="Verdana" w:eastAsia="Arial Unicode MS" w:hAnsi="Verdana" w:cs="Arial Unicode MS"/>
          <w:b/>
          <w:bCs/>
          <w:sz w:val="18"/>
          <w:szCs w:val="18"/>
        </w:rPr>
        <w:t xml:space="preserve">Über </w:t>
      </w:r>
      <w:proofErr w:type="spellStart"/>
      <w:r>
        <w:rPr>
          <w:rFonts w:ascii="Verdana" w:eastAsia="Arial Unicode MS" w:hAnsi="Verdana" w:cs="Arial Unicode MS"/>
          <w:b/>
          <w:bCs/>
          <w:sz w:val="18"/>
          <w:szCs w:val="18"/>
        </w:rPr>
        <w:t>meteocontrol</w:t>
      </w:r>
      <w:proofErr w:type="spellEnd"/>
    </w:p>
    <w:p w14:paraId="638CD186" w14:textId="47D015EE" w:rsidR="00E22E9F" w:rsidRDefault="00007BCB" w:rsidP="00E22E9F">
      <w:pPr>
        <w:jc w:val="both"/>
        <w:rPr>
          <w:rFonts w:ascii="Verdana" w:eastAsia="Arial Unicode MS" w:hAnsi="Verdana" w:cs="Arial Unicode MS"/>
          <w:sz w:val="18"/>
          <w:szCs w:val="18"/>
        </w:rPr>
      </w:pP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ist ein weltweit führender Entwickler und Anbieter unabhängiger Überwachungs- und flexibler Regelungssysteme für photovoltaische Portfolios. </w:t>
      </w: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überwacht derzeit weltweit 50.000 PV-Anlagen mit einer Gesamtleistung von 18 </w:t>
      </w:r>
      <w:proofErr w:type="spellStart"/>
      <w:r>
        <w:rPr>
          <w:rFonts w:ascii="Verdana" w:eastAsia="Arial Unicode MS" w:hAnsi="Verdana" w:cs="Arial Unicode MS"/>
          <w:sz w:val="18"/>
          <w:szCs w:val="18"/>
        </w:rPr>
        <w:t>GWp</w:t>
      </w:r>
      <w:proofErr w:type="spellEnd"/>
      <w:r>
        <w:rPr>
          <w:rFonts w:ascii="Verdana" w:eastAsia="Arial Unicode MS" w:hAnsi="Verdana" w:cs="Arial Unicode MS"/>
          <w:sz w:val="18"/>
          <w:szCs w:val="18"/>
        </w:rPr>
        <w:t xml:space="preserve">. Die 40-jährige Erfahrung in der Solarindustrie, die internen Entwicklungsaktivitäten und der Fokus auf die Zukunft der erneuerbaren Energien stehen im Mittelpunkt der innovativen Produktentwicklungen des Unternehmens. Die Planung und Inbetriebnahme professioneller Monitoring- und Regelungssysteme gehören ebenso zum Portfolio wie Ertragsprognosen, Technische Due </w:t>
      </w:r>
      <w:proofErr w:type="spellStart"/>
      <w:r>
        <w:rPr>
          <w:rFonts w:ascii="Verdana" w:eastAsia="Arial Unicode MS" w:hAnsi="Verdana" w:cs="Arial Unicode MS"/>
          <w:sz w:val="18"/>
          <w:szCs w:val="18"/>
        </w:rPr>
        <w:t>Diligences</w:t>
      </w:r>
      <w:proofErr w:type="spellEnd"/>
      <w:r>
        <w:rPr>
          <w:rFonts w:ascii="Verdana" w:eastAsia="Arial Unicode MS" w:hAnsi="Verdana" w:cs="Arial Unicode MS"/>
          <w:sz w:val="18"/>
          <w:szCs w:val="18"/>
        </w:rPr>
        <w:t xml:space="preserve"> sowie Energie- und Wetterdatenmanagement. Als Pionier in der Solarnetzprognose und Einspeiseextrapolation errechnet </w:t>
      </w: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für die größten Netzbetreiber Europas sowie für Energieversorger und Anlagenbetreiber weltweit zuverlässige Solarstromprognosen. Im Rahmen der Beratungsdienstleistungen und Gutachten war das Unternehmen bislang in Projekte mit einem Gesamtinvestitionsvolumen von mehr als 14 Mrd. Euro involviert. Die </w:t>
      </w:r>
      <w:proofErr w:type="spellStart"/>
      <w:r>
        <w:rPr>
          <w:rFonts w:ascii="Verdana" w:eastAsia="Arial Unicode MS" w:hAnsi="Verdana" w:cs="Arial Unicode MS"/>
          <w:sz w:val="18"/>
          <w:szCs w:val="18"/>
        </w:rPr>
        <w:t>meteocontrol</w:t>
      </w:r>
      <w:proofErr w:type="spellEnd"/>
      <w:r>
        <w:rPr>
          <w:rFonts w:ascii="Verdana" w:eastAsia="Arial Unicode MS" w:hAnsi="Verdana" w:cs="Arial Unicode MS"/>
          <w:sz w:val="18"/>
          <w:szCs w:val="18"/>
        </w:rPr>
        <w:t xml:space="preserve"> GmbH gehört zur APRD Investment Gruppe (Asia Pacific Resources Development) und ist mit Hauptsitz in Augsburg (Deutschland) und zahlreichen Standorten weltweit vertreten. Weitere Informationen finden Sie unter </w:t>
      </w:r>
      <w:hyperlink r:id="rId11" w:history="1">
        <w:r>
          <w:rPr>
            <w:rStyle w:val="Hyperlink"/>
            <w:rFonts w:ascii="Verdana" w:eastAsia="Arial Unicode MS" w:hAnsi="Verdana" w:cs="Arial Unicode MS"/>
            <w:sz w:val="18"/>
            <w:szCs w:val="18"/>
          </w:rPr>
          <w:t>www.meteocontrol.com</w:t>
        </w:r>
      </w:hyperlink>
    </w:p>
    <w:p w14:paraId="36BF5E37" w14:textId="77777777" w:rsidR="00921EBC" w:rsidRDefault="00921EBC" w:rsidP="00921EBC">
      <w:pPr>
        <w:jc w:val="both"/>
        <w:rPr>
          <w:rStyle w:val="Internetlink"/>
          <w:rFonts w:ascii="Verdana" w:hAnsi="Verdana"/>
          <w:sz w:val="18"/>
          <w:szCs w:val="18"/>
        </w:rPr>
      </w:pPr>
    </w:p>
    <w:p w14:paraId="668E47B5" w14:textId="77777777" w:rsidR="00921EBC" w:rsidRDefault="00921EBC" w:rsidP="00921EBC">
      <w:pPr>
        <w:jc w:val="both"/>
        <w:outlineLvl w:val="0"/>
        <w:rPr>
          <w:rFonts w:ascii="Verdana" w:hAnsi="Verdana" w:cs="Verdana"/>
          <w:b/>
          <w:bCs/>
          <w:sz w:val="18"/>
          <w:szCs w:val="18"/>
        </w:rPr>
      </w:pPr>
      <w:r>
        <w:rPr>
          <w:rFonts w:ascii="Verdana" w:hAnsi="Verdana" w:cs="Verdana"/>
          <w:b/>
          <w:bCs/>
          <w:sz w:val="18"/>
          <w:szCs w:val="18"/>
        </w:rPr>
        <w:t>Unternehmenskontakt:</w:t>
      </w:r>
    </w:p>
    <w:p w14:paraId="7B61E1E3" w14:textId="77777777" w:rsidR="00921EBC" w:rsidRDefault="00921EBC" w:rsidP="00921EBC">
      <w:pPr>
        <w:jc w:val="both"/>
        <w:rPr>
          <w:rStyle w:val="Internetlink"/>
          <w:rFonts w:ascii="Verdana" w:hAnsi="Verdana" w:cs="Verdana"/>
          <w:sz w:val="18"/>
          <w:szCs w:val="18"/>
        </w:rPr>
      </w:pPr>
      <w:proofErr w:type="spellStart"/>
      <w:r>
        <w:rPr>
          <w:rFonts w:ascii="Verdana" w:hAnsi="Verdana" w:cs="Verdana"/>
          <w:sz w:val="18"/>
          <w:szCs w:val="18"/>
        </w:rPr>
        <w:t>meteocontrol</w:t>
      </w:r>
      <w:proofErr w:type="spellEnd"/>
      <w:r>
        <w:rPr>
          <w:rFonts w:ascii="Verdana" w:hAnsi="Verdana" w:cs="Verdana"/>
          <w:sz w:val="18"/>
          <w:szCs w:val="18"/>
        </w:rPr>
        <w:t xml:space="preserve"> GmbH, </w:t>
      </w:r>
      <w:proofErr w:type="spellStart"/>
      <w:r>
        <w:rPr>
          <w:rFonts w:ascii="Verdana" w:hAnsi="Verdana" w:cs="Verdana"/>
          <w:sz w:val="18"/>
          <w:szCs w:val="18"/>
        </w:rPr>
        <w:t>Spicherer</w:t>
      </w:r>
      <w:proofErr w:type="spellEnd"/>
      <w:r>
        <w:rPr>
          <w:rFonts w:ascii="Verdana" w:hAnsi="Verdana" w:cs="Verdana"/>
          <w:sz w:val="18"/>
          <w:szCs w:val="18"/>
        </w:rPr>
        <w:t xml:space="preserve"> Str. 48, 86157 Augsburg, Tel.: +49 (0)821 34 666-0, Fax: +49 (0)821 34 666-11, Marketing und Kommunikation: Niklas Horn, +49 (0)821 34 666-97, </w:t>
      </w:r>
      <w:hyperlink r:id="rId12" w:history="1">
        <w:r>
          <w:rPr>
            <w:rStyle w:val="Hyperlink"/>
            <w:rFonts w:ascii="Verdana" w:hAnsi="Verdana" w:cs="Verdana"/>
            <w:sz w:val="18"/>
            <w:szCs w:val="18"/>
          </w:rPr>
          <w:t>n.horn</w:t>
        </w:r>
        <w:r w:rsidRPr="00D71055">
          <w:rPr>
            <w:rStyle w:val="Hyperlink"/>
            <w:rFonts w:ascii="Verdana" w:hAnsi="Verdana" w:cs="Verdana"/>
            <w:sz w:val="18"/>
            <w:szCs w:val="18"/>
          </w:rPr>
          <w:t>@meteocontrol.com</w:t>
        </w:r>
      </w:hyperlink>
    </w:p>
    <w:p w14:paraId="7523BA52" w14:textId="77777777" w:rsidR="00921EBC" w:rsidRDefault="00921EBC" w:rsidP="00921EBC">
      <w:pPr>
        <w:jc w:val="both"/>
        <w:rPr>
          <w:rFonts w:ascii="Verdana" w:eastAsia="Arial Unicode MS" w:hAnsi="Verdana" w:cs="Arial Unicode MS"/>
          <w:sz w:val="18"/>
          <w:szCs w:val="18"/>
          <w:lang w:eastAsia="de-DE"/>
        </w:rPr>
      </w:pPr>
    </w:p>
    <w:p w14:paraId="76AFDB8A" w14:textId="77777777" w:rsidR="00921EBC" w:rsidRPr="00533564" w:rsidRDefault="00921EBC" w:rsidP="00921EBC">
      <w:pPr>
        <w:jc w:val="both"/>
        <w:outlineLvl w:val="0"/>
        <w:rPr>
          <w:rFonts w:ascii="Verdana" w:hAnsi="Verdana" w:cs="Verdana"/>
          <w:b/>
          <w:bCs/>
          <w:sz w:val="18"/>
          <w:szCs w:val="18"/>
        </w:rPr>
      </w:pPr>
      <w:r w:rsidRPr="00533564">
        <w:rPr>
          <w:rFonts w:ascii="Verdana" w:hAnsi="Verdana" w:cs="Verdana"/>
          <w:b/>
          <w:bCs/>
          <w:sz w:val="18"/>
          <w:szCs w:val="18"/>
        </w:rPr>
        <w:t>Pressekontakt:</w:t>
      </w:r>
    </w:p>
    <w:p w14:paraId="0DC93016" w14:textId="0A49400D" w:rsidR="003235E1" w:rsidRDefault="00921EBC" w:rsidP="00672A62">
      <w:pPr>
        <w:jc w:val="both"/>
        <w:rPr>
          <w:rStyle w:val="Internetlink"/>
          <w:rFonts w:ascii="Verdana" w:hAnsi="Verdana" w:cs="Verdana"/>
          <w:sz w:val="18"/>
          <w:szCs w:val="18"/>
        </w:rPr>
      </w:pPr>
      <w:r w:rsidRPr="00533564">
        <w:rPr>
          <w:rFonts w:ascii="Verdana" w:hAnsi="Verdana" w:cs="Verdana"/>
          <w:sz w:val="18"/>
          <w:szCs w:val="18"/>
        </w:rPr>
        <w:t xml:space="preserve">epr </w:t>
      </w:r>
      <w:r>
        <w:rPr>
          <w:rFonts w:ascii="Verdana" w:hAnsi="Verdana" w:cs="Verdana"/>
          <w:sz w:val="18"/>
          <w:szCs w:val="18"/>
        </w:rPr>
        <w:t>–</w:t>
      </w:r>
      <w:r w:rsidRPr="00533564">
        <w:rPr>
          <w:rFonts w:ascii="Verdana" w:hAnsi="Verdana" w:cs="Verdana"/>
          <w:sz w:val="18"/>
          <w:szCs w:val="18"/>
        </w:rPr>
        <w:t xml:space="preserve"> elsaesser public relations, Maximilianstraße 50, 86150 Augsburg, </w:t>
      </w:r>
      <w:r w:rsidR="00B67D48">
        <w:rPr>
          <w:rFonts w:ascii="Verdana" w:hAnsi="Verdana" w:cs="Verdana"/>
          <w:sz w:val="18"/>
          <w:szCs w:val="18"/>
        </w:rPr>
        <w:t>Cornelie Elsässer</w:t>
      </w:r>
      <w:r w:rsidRPr="00533564">
        <w:rPr>
          <w:rFonts w:ascii="Verdana" w:hAnsi="Verdana" w:cs="Verdana"/>
          <w:sz w:val="18"/>
          <w:szCs w:val="18"/>
        </w:rPr>
        <w:t xml:space="preserve">, </w:t>
      </w:r>
      <w:r w:rsidR="00B67D48">
        <w:rPr>
          <w:rFonts w:ascii="Verdana" w:hAnsi="Verdana" w:cs="Verdana"/>
          <w:sz w:val="18"/>
          <w:szCs w:val="18"/>
        </w:rPr>
        <w:t>ce</w:t>
      </w:r>
      <w:r w:rsidRPr="00533564">
        <w:rPr>
          <w:rFonts w:ascii="Verdana" w:hAnsi="Verdana" w:cs="Verdana"/>
          <w:sz w:val="18"/>
          <w:szCs w:val="18"/>
        </w:rPr>
        <w:t>@epr-online.de, +49 (0)821 4508 79-</w:t>
      </w:r>
      <w:r w:rsidR="00B67D48">
        <w:rPr>
          <w:rFonts w:ascii="Verdana" w:hAnsi="Verdana" w:cs="Verdana"/>
          <w:sz w:val="18"/>
          <w:szCs w:val="18"/>
        </w:rPr>
        <w:t>10</w:t>
      </w:r>
      <w:r w:rsidRPr="00533564">
        <w:rPr>
          <w:rFonts w:ascii="Verdana" w:hAnsi="Verdana" w:cs="Verdana"/>
          <w:sz w:val="18"/>
          <w:szCs w:val="18"/>
        </w:rPr>
        <w:t xml:space="preserve">, </w:t>
      </w:r>
      <w:hyperlink r:id="rId13">
        <w:r w:rsidRPr="00533564">
          <w:rPr>
            <w:rStyle w:val="Internetlink"/>
            <w:rFonts w:ascii="Verdana" w:hAnsi="Verdana" w:cs="Verdana"/>
            <w:sz w:val="18"/>
            <w:szCs w:val="18"/>
          </w:rPr>
          <w:t>www.epr-online.de</w:t>
        </w:r>
      </w:hyperlink>
    </w:p>
    <w:p w14:paraId="372AEAD8" w14:textId="634B7273" w:rsidR="001F4A3A" w:rsidRDefault="001F4A3A" w:rsidP="00672A62">
      <w:pPr>
        <w:jc w:val="both"/>
        <w:rPr>
          <w:rStyle w:val="Internetlink"/>
          <w:rFonts w:ascii="Verdana" w:hAnsi="Verdana" w:cs="Verdana"/>
          <w:sz w:val="18"/>
          <w:szCs w:val="18"/>
        </w:rPr>
      </w:pPr>
    </w:p>
    <w:p w14:paraId="6EB03DB2" w14:textId="77777777" w:rsidR="000D5AE3" w:rsidRDefault="000D5AE3" w:rsidP="000D5AE3">
      <w:pPr>
        <w:rPr>
          <w:rStyle w:val="Internetlink"/>
          <w:rFonts w:ascii="Verdana" w:hAnsi="Verdana" w:cs="Verdana"/>
          <w:b/>
          <w:bCs/>
          <w:color w:val="auto"/>
          <w:sz w:val="18"/>
          <w:szCs w:val="18"/>
          <w:u w:val="none"/>
        </w:rPr>
      </w:pPr>
    </w:p>
    <w:p w14:paraId="41347AEB" w14:textId="77777777" w:rsidR="000D5AE3" w:rsidRDefault="000D5AE3">
      <w:pPr>
        <w:rPr>
          <w:rStyle w:val="Internetlink"/>
          <w:rFonts w:ascii="Verdana" w:hAnsi="Verdana" w:cs="Verdana"/>
          <w:b/>
          <w:bCs/>
          <w:color w:val="auto"/>
          <w:sz w:val="18"/>
          <w:szCs w:val="18"/>
          <w:u w:val="none"/>
        </w:rPr>
      </w:pPr>
      <w:r>
        <w:rPr>
          <w:rStyle w:val="Internetlink"/>
          <w:rFonts w:ascii="Verdana" w:hAnsi="Verdana" w:cs="Verdana"/>
          <w:b/>
          <w:bCs/>
          <w:color w:val="auto"/>
          <w:sz w:val="18"/>
          <w:szCs w:val="18"/>
          <w:u w:val="none"/>
        </w:rPr>
        <w:br w:type="page"/>
      </w:r>
    </w:p>
    <w:p w14:paraId="60729DE3" w14:textId="757C6B7C" w:rsidR="002559CD" w:rsidRDefault="002559CD" w:rsidP="000D5AE3">
      <w:pPr>
        <w:rPr>
          <w:rStyle w:val="Internetlink"/>
          <w:rFonts w:ascii="Verdana" w:hAnsi="Verdana" w:cs="Verdana"/>
          <w:b/>
          <w:bCs/>
          <w:color w:val="auto"/>
          <w:sz w:val="18"/>
          <w:szCs w:val="18"/>
          <w:u w:val="none"/>
        </w:rPr>
      </w:pPr>
      <w:r w:rsidRPr="002559CD">
        <w:rPr>
          <w:rStyle w:val="Internetlink"/>
          <w:rFonts w:ascii="Verdana" w:hAnsi="Verdana" w:cs="Verdana"/>
          <w:b/>
          <w:bCs/>
          <w:color w:val="auto"/>
          <w:sz w:val="18"/>
          <w:szCs w:val="18"/>
          <w:u w:val="none"/>
        </w:rPr>
        <w:lastRenderedPageBreak/>
        <w:t>Bildmaterial</w:t>
      </w:r>
      <w:r>
        <w:rPr>
          <w:rStyle w:val="Internetlink"/>
          <w:rFonts w:ascii="Verdana" w:hAnsi="Verdana" w:cs="Verdana"/>
          <w:b/>
          <w:bCs/>
          <w:color w:val="auto"/>
          <w:sz w:val="18"/>
          <w:szCs w:val="18"/>
          <w:u w:val="none"/>
        </w:rPr>
        <w:t>:</w:t>
      </w:r>
    </w:p>
    <w:p w14:paraId="5779EC38" w14:textId="7B6812FB" w:rsidR="002559CD" w:rsidRDefault="002559CD" w:rsidP="00672A62">
      <w:pPr>
        <w:jc w:val="both"/>
        <w:rPr>
          <w:rStyle w:val="Internetlink"/>
          <w:rFonts w:ascii="Verdana" w:hAnsi="Verdana" w:cs="Verdana"/>
          <w:b/>
          <w:bCs/>
          <w:color w:val="auto"/>
          <w:sz w:val="18"/>
          <w:szCs w:val="18"/>
          <w:u w:val="none"/>
        </w:rPr>
      </w:pPr>
    </w:p>
    <w:p w14:paraId="62AD23F0" w14:textId="0F8966B3" w:rsidR="002559CD" w:rsidRDefault="002559CD" w:rsidP="00672A62">
      <w:pPr>
        <w:jc w:val="both"/>
        <w:rPr>
          <w:rStyle w:val="Internetlink"/>
          <w:rFonts w:ascii="Verdana" w:hAnsi="Verdana" w:cs="Verdana"/>
          <w:b/>
          <w:bCs/>
          <w:color w:val="auto"/>
          <w:sz w:val="18"/>
          <w:szCs w:val="18"/>
          <w:u w:val="none"/>
        </w:rPr>
      </w:pPr>
      <w:r>
        <w:rPr>
          <w:rFonts w:ascii="Verdana" w:hAnsi="Verdana" w:cs="Verdana"/>
          <w:b/>
          <w:bCs/>
          <w:noProof/>
          <w:sz w:val="18"/>
          <w:szCs w:val="18"/>
        </w:rPr>
        <w:drawing>
          <wp:inline distT="0" distB="0" distL="0" distR="0" wp14:anchorId="7B7D5918" wp14:editId="03DCCC76">
            <wp:extent cx="5040000" cy="2836800"/>
            <wp:effectExtent l="0" t="0" r="825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0000" cy="2836800"/>
                    </a:xfrm>
                    <a:prstGeom prst="rect">
                      <a:avLst/>
                    </a:prstGeom>
                  </pic:spPr>
                </pic:pic>
              </a:graphicData>
            </a:graphic>
          </wp:inline>
        </w:drawing>
      </w:r>
    </w:p>
    <w:p w14:paraId="25359C7A" w14:textId="29F17AEB" w:rsidR="002559CD" w:rsidRDefault="002559CD" w:rsidP="00672A62">
      <w:pPr>
        <w:jc w:val="both"/>
        <w:rPr>
          <w:rStyle w:val="Internetlink"/>
          <w:rFonts w:ascii="Verdana" w:hAnsi="Verdana" w:cs="Verdana"/>
          <w:b/>
          <w:bCs/>
          <w:color w:val="auto"/>
          <w:sz w:val="18"/>
          <w:szCs w:val="18"/>
          <w:u w:val="none"/>
        </w:rPr>
      </w:pPr>
    </w:p>
    <w:p w14:paraId="30055487" w14:textId="6043973E" w:rsidR="002559CD" w:rsidRDefault="002559CD" w:rsidP="002559CD">
      <w:pPr>
        <w:spacing w:line="360" w:lineRule="auto"/>
        <w:jc w:val="both"/>
        <w:rPr>
          <w:rStyle w:val="Internetlink"/>
          <w:rFonts w:ascii="Verdana" w:hAnsi="Verdana" w:cs="Verdana"/>
          <w:color w:val="auto"/>
          <w:sz w:val="18"/>
          <w:szCs w:val="18"/>
          <w:u w:val="none"/>
        </w:rPr>
      </w:pPr>
      <w:r w:rsidRPr="002559CD">
        <w:rPr>
          <w:rStyle w:val="Internetlink"/>
          <w:rFonts w:ascii="Verdana" w:hAnsi="Verdana" w:cs="Verdana"/>
          <w:color w:val="auto"/>
          <w:sz w:val="18"/>
          <w:szCs w:val="18"/>
          <w:u w:val="none"/>
        </w:rPr>
        <w:t xml:space="preserve">Tobias Knoblauch ist seit 1. Februar 2021 Head </w:t>
      </w:r>
      <w:proofErr w:type="spellStart"/>
      <w:r w:rsidRPr="002559CD">
        <w:rPr>
          <w:rStyle w:val="Internetlink"/>
          <w:rFonts w:ascii="Verdana" w:hAnsi="Verdana" w:cs="Verdana"/>
          <w:color w:val="auto"/>
          <w:sz w:val="18"/>
          <w:szCs w:val="18"/>
          <w:u w:val="none"/>
        </w:rPr>
        <w:t>of</w:t>
      </w:r>
      <w:proofErr w:type="spellEnd"/>
      <w:r w:rsidRPr="002559CD">
        <w:rPr>
          <w:rStyle w:val="Internetlink"/>
          <w:rFonts w:ascii="Verdana" w:hAnsi="Verdana" w:cs="Verdana"/>
          <w:color w:val="auto"/>
          <w:sz w:val="18"/>
          <w:szCs w:val="18"/>
          <w:u w:val="none"/>
        </w:rPr>
        <w:t xml:space="preserve"> Sales Europe bei </w:t>
      </w:r>
      <w:r>
        <w:rPr>
          <w:rStyle w:val="Internetlink"/>
          <w:rFonts w:ascii="Verdana" w:hAnsi="Verdana" w:cs="Verdana"/>
          <w:color w:val="auto"/>
          <w:sz w:val="18"/>
          <w:szCs w:val="18"/>
          <w:u w:val="none"/>
        </w:rPr>
        <w:t xml:space="preserve">der </w:t>
      </w:r>
      <w:proofErr w:type="spellStart"/>
      <w:r>
        <w:rPr>
          <w:rStyle w:val="Internetlink"/>
          <w:rFonts w:ascii="Verdana" w:hAnsi="Verdana" w:cs="Verdana"/>
          <w:color w:val="auto"/>
          <w:sz w:val="18"/>
          <w:szCs w:val="18"/>
          <w:u w:val="none"/>
        </w:rPr>
        <w:t>meteocontrol</w:t>
      </w:r>
      <w:proofErr w:type="spellEnd"/>
      <w:r>
        <w:rPr>
          <w:rStyle w:val="Internetlink"/>
          <w:rFonts w:ascii="Verdana" w:hAnsi="Verdana" w:cs="Verdana"/>
          <w:color w:val="auto"/>
          <w:sz w:val="18"/>
          <w:szCs w:val="18"/>
          <w:u w:val="none"/>
        </w:rPr>
        <w:t xml:space="preserve"> GmbH.</w:t>
      </w:r>
    </w:p>
    <w:p w14:paraId="1C0E0283" w14:textId="394ECBB0" w:rsidR="002559CD" w:rsidRPr="002559CD" w:rsidRDefault="002559CD" w:rsidP="002559CD">
      <w:pPr>
        <w:spacing w:line="360" w:lineRule="auto"/>
        <w:jc w:val="both"/>
        <w:rPr>
          <w:rStyle w:val="Internetlink"/>
          <w:rFonts w:ascii="Verdana" w:hAnsi="Verdana" w:cs="Verdana"/>
          <w:color w:val="auto"/>
          <w:sz w:val="18"/>
          <w:szCs w:val="18"/>
          <w:u w:val="none"/>
        </w:rPr>
      </w:pPr>
      <w:r>
        <w:rPr>
          <w:rStyle w:val="Internetlink"/>
          <w:rFonts w:ascii="Verdana" w:hAnsi="Verdana" w:cs="Verdana"/>
          <w:color w:val="auto"/>
          <w:sz w:val="18"/>
          <w:szCs w:val="18"/>
          <w:u w:val="none"/>
        </w:rPr>
        <w:t xml:space="preserve">Bildquelle: </w:t>
      </w:r>
      <w:proofErr w:type="spellStart"/>
      <w:r>
        <w:rPr>
          <w:rStyle w:val="Internetlink"/>
          <w:rFonts w:ascii="Verdana" w:hAnsi="Verdana" w:cs="Verdana"/>
          <w:color w:val="auto"/>
          <w:sz w:val="18"/>
          <w:szCs w:val="18"/>
          <w:u w:val="none"/>
        </w:rPr>
        <w:t>meteocontrol</w:t>
      </w:r>
      <w:proofErr w:type="spellEnd"/>
      <w:r>
        <w:rPr>
          <w:rStyle w:val="Internetlink"/>
          <w:rFonts w:ascii="Verdana" w:hAnsi="Verdana" w:cs="Verdana"/>
          <w:color w:val="auto"/>
          <w:sz w:val="18"/>
          <w:szCs w:val="18"/>
          <w:u w:val="none"/>
        </w:rPr>
        <w:t xml:space="preserve"> GmbH</w:t>
      </w:r>
    </w:p>
    <w:sectPr w:rsidR="002559CD" w:rsidRPr="002559CD" w:rsidSect="004924C2">
      <w:headerReference w:type="default" r:id="rId15"/>
      <w:headerReference w:type="first" r:id="rId16"/>
      <w:pgSz w:w="11906" w:h="16838"/>
      <w:pgMar w:top="2948" w:right="1418" w:bottom="1134" w:left="141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E48EF" w14:textId="77777777" w:rsidR="004F7EE3" w:rsidRDefault="004F7EE3" w:rsidP="004924C2">
      <w:r>
        <w:separator/>
      </w:r>
    </w:p>
  </w:endnote>
  <w:endnote w:type="continuationSeparator" w:id="0">
    <w:p w14:paraId="26BA14EA" w14:textId="77777777" w:rsidR="004F7EE3" w:rsidRDefault="004F7EE3" w:rsidP="004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0000000000000000000"/>
    <w:charset w:val="00"/>
    <w:family w:val="modern"/>
    <w:notTrueType/>
    <w:pitch w:val="variable"/>
    <w:sig w:usb0="800000AF" w:usb1="50002048" w:usb2="00000000" w:usb3="00000000" w:csb0="00000093"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99AF5" w14:textId="77777777" w:rsidR="004F7EE3" w:rsidRDefault="004F7EE3" w:rsidP="004924C2">
      <w:r>
        <w:separator/>
      </w:r>
    </w:p>
  </w:footnote>
  <w:footnote w:type="continuationSeparator" w:id="0">
    <w:p w14:paraId="16429387" w14:textId="77777777" w:rsidR="004F7EE3" w:rsidRDefault="004F7EE3" w:rsidP="00492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3E1D" w14:textId="77777777" w:rsidR="00266465" w:rsidRDefault="00266465">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12CD" w14:textId="77777777" w:rsidR="005238B9" w:rsidRDefault="005238B9" w:rsidP="00E443D5">
    <w:pPr>
      <w:pStyle w:val="Kopfzeile1"/>
      <w:rPr>
        <w:b/>
        <w:sz w:val="24"/>
        <w:szCs w:val="24"/>
      </w:rPr>
    </w:pPr>
  </w:p>
  <w:p w14:paraId="73187825" w14:textId="3AC06167" w:rsidR="005238B9" w:rsidRDefault="005238B9" w:rsidP="00E443D5">
    <w:pPr>
      <w:pStyle w:val="Kopfzeile1"/>
      <w:rPr>
        <w:b/>
        <w:sz w:val="24"/>
        <w:szCs w:val="24"/>
      </w:rPr>
    </w:pPr>
    <w:r>
      <w:rPr>
        <w:b/>
        <w:noProof/>
        <w:sz w:val="24"/>
        <w:szCs w:val="24"/>
        <w:lang w:eastAsia="de-DE"/>
      </w:rPr>
      <w:drawing>
        <wp:anchor distT="0" distB="0" distL="133350" distR="121920" simplePos="0" relativeHeight="251659264" behindDoc="1" locked="0" layoutInCell="1" allowOverlap="1" wp14:anchorId="2483C99D" wp14:editId="5A882A1F">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2830" cy="600075"/>
                  </a:xfrm>
                  <a:prstGeom prst="rect">
                    <a:avLst/>
                  </a:prstGeom>
                </pic:spPr>
              </pic:pic>
            </a:graphicData>
          </a:graphic>
          <wp14:sizeRelH relativeFrom="margin">
            <wp14:pctWidth>0</wp14:pctWidth>
          </wp14:sizeRelH>
          <wp14:sizeRelV relativeFrom="margin">
            <wp14:pctHeight>0</wp14:pctHeight>
          </wp14:sizeRelV>
        </wp:anchor>
      </w:drawing>
    </w:r>
  </w:p>
  <w:p w14:paraId="5733E0A1" w14:textId="449C499A" w:rsidR="00E443D5" w:rsidRDefault="00E443D5" w:rsidP="00E443D5">
    <w:pPr>
      <w:pStyle w:val="Kopfzeile1"/>
      <w:rPr>
        <w:b/>
        <w:sz w:val="24"/>
        <w:szCs w:val="24"/>
      </w:rPr>
    </w:pPr>
  </w:p>
  <w:p w14:paraId="5B69539C" w14:textId="6029811C" w:rsidR="00266465" w:rsidRDefault="00E443D5">
    <w:pPr>
      <w:pStyle w:val="Kopfzeile1"/>
      <w:rPr>
        <w:b/>
        <w:sz w:val="24"/>
        <w:szCs w:val="24"/>
      </w:rPr>
    </w:pPr>
    <w:r>
      <w:rPr>
        <w:b/>
        <w:sz w:val="24"/>
        <w:szCs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7218"/>
    <w:multiLevelType w:val="hybridMultilevel"/>
    <w:tmpl w:val="6D12B840"/>
    <w:lvl w:ilvl="0" w:tplc="772EAA94">
      <w:start w:val="48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8F2F6E"/>
    <w:multiLevelType w:val="hybridMultilevel"/>
    <w:tmpl w:val="C806046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9717D1"/>
    <w:multiLevelType w:val="hybridMultilevel"/>
    <w:tmpl w:val="FDAEAF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117201F"/>
    <w:multiLevelType w:val="hybridMultilevel"/>
    <w:tmpl w:val="06566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D213B"/>
    <w:multiLevelType w:val="hybridMultilevel"/>
    <w:tmpl w:val="25CA03F4"/>
    <w:lvl w:ilvl="0" w:tplc="6F86E198">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DD0FB8"/>
    <w:multiLevelType w:val="hybridMultilevel"/>
    <w:tmpl w:val="B5086F94"/>
    <w:lvl w:ilvl="0" w:tplc="1FAA2BE0">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8744AF"/>
    <w:multiLevelType w:val="hybridMultilevel"/>
    <w:tmpl w:val="4A4CB5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1A10AB5"/>
    <w:multiLevelType w:val="hybridMultilevel"/>
    <w:tmpl w:val="0590D8E2"/>
    <w:lvl w:ilvl="0" w:tplc="D236079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15770A"/>
    <w:multiLevelType w:val="hybridMultilevel"/>
    <w:tmpl w:val="0F3A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BE7B00"/>
    <w:multiLevelType w:val="hybridMultilevel"/>
    <w:tmpl w:val="16A4F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91D4E74"/>
    <w:multiLevelType w:val="hybridMultilevel"/>
    <w:tmpl w:val="180E2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2"/>
  </w:num>
  <w:num w:numId="6">
    <w:abstractNumId w:val="8"/>
  </w:num>
  <w:num w:numId="7">
    <w:abstractNumId w:val="7"/>
  </w:num>
  <w:num w:numId="8">
    <w:abstractNumId w:val="4"/>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C2"/>
    <w:rsid w:val="000005DC"/>
    <w:rsid w:val="0000096E"/>
    <w:rsid w:val="000013D2"/>
    <w:rsid w:val="000064AB"/>
    <w:rsid w:val="0000680A"/>
    <w:rsid w:val="00007944"/>
    <w:rsid w:val="00007BCB"/>
    <w:rsid w:val="00010C79"/>
    <w:rsid w:val="00011806"/>
    <w:rsid w:val="00013196"/>
    <w:rsid w:val="000139ED"/>
    <w:rsid w:val="00017878"/>
    <w:rsid w:val="0002108F"/>
    <w:rsid w:val="00025225"/>
    <w:rsid w:val="00025C60"/>
    <w:rsid w:val="0002643A"/>
    <w:rsid w:val="00030CA2"/>
    <w:rsid w:val="00031EF5"/>
    <w:rsid w:val="000334A3"/>
    <w:rsid w:val="000343CB"/>
    <w:rsid w:val="000346E7"/>
    <w:rsid w:val="00034EC0"/>
    <w:rsid w:val="00037B4E"/>
    <w:rsid w:val="00040F59"/>
    <w:rsid w:val="00045A65"/>
    <w:rsid w:val="00052D89"/>
    <w:rsid w:val="000537BF"/>
    <w:rsid w:val="00055113"/>
    <w:rsid w:val="000559AF"/>
    <w:rsid w:val="00055B47"/>
    <w:rsid w:val="00055BEE"/>
    <w:rsid w:val="00060B25"/>
    <w:rsid w:val="00060FF4"/>
    <w:rsid w:val="00061D27"/>
    <w:rsid w:val="00061F5D"/>
    <w:rsid w:val="00063BDF"/>
    <w:rsid w:val="0006628A"/>
    <w:rsid w:val="00066DE9"/>
    <w:rsid w:val="00071770"/>
    <w:rsid w:val="00073C55"/>
    <w:rsid w:val="00075655"/>
    <w:rsid w:val="00075FB4"/>
    <w:rsid w:val="0008002A"/>
    <w:rsid w:val="00081EEF"/>
    <w:rsid w:val="00082BB4"/>
    <w:rsid w:val="00083398"/>
    <w:rsid w:val="00084C40"/>
    <w:rsid w:val="00085566"/>
    <w:rsid w:val="00086055"/>
    <w:rsid w:val="00086EBA"/>
    <w:rsid w:val="0009101C"/>
    <w:rsid w:val="000925B0"/>
    <w:rsid w:val="0009552F"/>
    <w:rsid w:val="000A0225"/>
    <w:rsid w:val="000A0A6E"/>
    <w:rsid w:val="000A0C17"/>
    <w:rsid w:val="000A1288"/>
    <w:rsid w:val="000A166E"/>
    <w:rsid w:val="000A1785"/>
    <w:rsid w:val="000A20FC"/>
    <w:rsid w:val="000A3678"/>
    <w:rsid w:val="000A5FC3"/>
    <w:rsid w:val="000A7A4E"/>
    <w:rsid w:val="000B09BA"/>
    <w:rsid w:val="000B0B7F"/>
    <w:rsid w:val="000B0FD5"/>
    <w:rsid w:val="000B539F"/>
    <w:rsid w:val="000C04F7"/>
    <w:rsid w:val="000C37AF"/>
    <w:rsid w:val="000C6DE7"/>
    <w:rsid w:val="000D1449"/>
    <w:rsid w:val="000D146D"/>
    <w:rsid w:val="000D1E6E"/>
    <w:rsid w:val="000D2B59"/>
    <w:rsid w:val="000D3032"/>
    <w:rsid w:val="000D390B"/>
    <w:rsid w:val="000D4043"/>
    <w:rsid w:val="000D4182"/>
    <w:rsid w:val="000D5AE3"/>
    <w:rsid w:val="000D5B7C"/>
    <w:rsid w:val="000E029B"/>
    <w:rsid w:val="000E1722"/>
    <w:rsid w:val="000E18FF"/>
    <w:rsid w:val="000E2C14"/>
    <w:rsid w:val="000E36B8"/>
    <w:rsid w:val="000E5F03"/>
    <w:rsid w:val="000E6D6C"/>
    <w:rsid w:val="000E7C41"/>
    <w:rsid w:val="000F1469"/>
    <w:rsid w:val="000F26AD"/>
    <w:rsid w:val="000F448C"/>
    <w:rsid w:val="000F6A8C"/>
    <w:rsid w:val="00100912"/>
    <w:rsid w:val="00101851"/>
    <w:rsid w:val="001063E2"/>
    <w:rsid w:val="0011050D"/>
    <w:rsid w:val="00110B3C"/>
    <w:rsid w:val="00110E26"/>
    <w:rsid w:val="0011218B"/>
    <w:rsid w:val="00113481"/>
    <w:rsid w:val="001147AB"/>
    <w:rsid w:val="00116987"/>
    <w:rsid w:val="0012056F"/>
    <w:rsid w:val="001205BB"/>
    <w:rsid w:val="001213FC"/>
    <w:rsid w:val="001248A3"/>
    <w:rsid w:val="001252EF"/>
    <w:rsid w:val="0012690D"/>
    <w:rsid w:val="00131A65"/>
    <w:rsid w:val="00131D20"/>
    <w:rsid w:val="00134078"/>
    <w:rsid w:val="0013450D"/>
    <w:rsid w:val="00134A52"/>
    <w:rsid w:val="00135206"/>
    <w:rsid w:val="001405C6"/>
    <w:rsid w:val="00141E54"/>
    <w:rsid w:val="00142A7D"/>
    <w:rsid w:val="00142A9B"/>
    <w:rsid w:val="00144980"/>
    <w:rsid w:val="00145FEE"/>
    <w:rsid w:val="0014632D"/>
    <w:rsid w:val="00146441"/>
    <w:rsid w:val="0015089B"/>
    <w:rsid w:val="00150AD6"/>
    <w:rsid w:val="00152346"/>
    <w:rsid w:val="001525DC"/>
    <w:rsid w:val="001560A2"/>
    <w:rsid w:val="001563CF"/>
    <w:rsid w:val="001568B7"/>
    <w:rsid w:val="00157292"/>
    <w:rsid w:val="001610CF"/>
    <w:rsid w:val="0016187A"/>
    <w:rsid w:val="0016199C"/>
    <w:rsid w:val="0016262E"/>
    <w:rsid w:val="00167E91"/>
    <w:rsid w:val="00171225"/>
    <w:rsid w:val="00173CF8"/>
    <w:rsid w:val="001742F0"/>
    <w:rsid w:val="00175091"/>
    <w:rsid w:val="0017549B"/>
    <w:rsid w:val="00176BB3"/>
    <w:rsid w:val="00180212"/>
    <w:rsid w:val="0018267E"/>
    <w:rsid w:val="00185F25"/>
    <w:rsid w:val="00190E3A"/>
    <w:rsid w:val="00194E8B"/>
    <w:rsid w:val="00195421"/>
    <w:rsid w:val="00195DDF"/>
    <w:rsid w:val="001A0D6A"/>
    <w:rsid w:val="001A0DAA"/>
    <w:rsid w:val="001A5618"/>
    <w:rsid w:val="001B03A6"/>
    <w:rsid w:val="001B0842"/>
    <w:rsid w:val="001B23DD"/>
    <w:rsid w:val="001B2549"/>
    <w:rsid w:val="001B5E7B"/>
    <w:rsid w:val="001C0DEE"/>
    <w:rsid w:val="001C27EF"/>
    <w:rsid w:val="001C3E33"/>
    <w:rsid w:val="001C6464"/>
    <w:rsid w:val="001C675B"/>
    <w:rsid w:val="001C6E8E"/>
    <w:rsid w:val="001C7E6C"/>
    <w:rsid w:val="001D2013"/>
    <w:rsid w:val="001D31D3"/>
    <w:rsid w:val="001D6997"/>
    <w:rsid w:val="001D7CD2"/>
    <w:rsid w:val="001E0B15"/>
    <w:rsid w:val="001E242D"/>
    <w:rsid w:val="001E28B8"/>
    <w:rsid w:val="001E3603"/>
    <w:rsid w:val="001E3947"/>
    <w:rsid w:val="001E3CDB"/>
    <w:rsid w:val="001E4362"/>
    <w:rsid w:val="001E4A2C"/>
    <w:rsid w:val="001F0FEF"/>
    <w:rsid w:val="001F3F17"/>
    <w:rsid w:val="001F4A3A"/>
    <w:rsid w:val="001F518E"/>
    <w:rsid w:val="001F6347"/>
    <w:rsid w:val="001F748F"/>
    <w:rsid w:val="002027BC"/>
    <w:rsid w:val="0020576B"/>
    <w:rsid w:val="00205EAE"/>
    <w:rsid w:val="002066D4"/>
    <w:rsid w:val="00207D14"/>
    <w:rsid w:val="002111F4"/>
    <w:rsid w:val="00211680"/>
    <w:rsid w:val="00213001"/>
    <w:rsid w:val="00213811"/>
    <w:rsid w:val="00221AA1"/>
    <w:rsid w:val="00222272"/>
    <w:rsid w:val="002234F3"/>
    <w:rsid w:val="00223F1E"/>
    <w:rsid w:val="00225009"/>
    <w:rsid w:val="00225ADA"/>
    <w:rsid w:val="002263FA"/>
    <w:rsid w:val="002269E3"/>
    <w:rsid w:val="00226C86"/>
    <w:rsid w:val="0023059A"/>
    <w:rsid w:val="00231928"/>
    <w:rsid w:val="00233090"/>
    <w:rsid w:val="00233DB9"/>
    <w:rsid w:val="00235045"/>
    <w:rsid w:val="00235215"/>
    <w:rsid w:val="00235659"/>
    <w:rsid w:val="00235A5B"/>
    <w:rsid w:val="002362F3"/>
    <w:rsid w:val="0023771C"/>
    <w:rsid w:val="00237DAA"/>
    <w:rsid w:val="002429C9"/>
    <w:rsid w:val="002461C0"/>
    <w:rsid w:val="00247378"/>
    <w:rsid w:val="00247690"/>
    <w:rsid w:val="002502DE"/>
    <w:rsid w:val="00250FE0"/>
    <w:rsid w:val="002514D9"/>
    <w:rsid w:val="00251B94"/>
    <w:rsid w:val="00253492"/>
    <w:rsid w:val="002559CD"/>
    <w:rsid w:val="002560A7"/>
    <w:rsid w:val="00256A88"/>
    <w:rsid w:val="00257244"/>
    <w:rsid w:val="00263CA4"/>
    <w:rsid w:val="00265AD2"/>
    <w:rsid w:val="00266465"/>
    <w:rsid w:val="002666F1"/>
    <w:rsid w:val="00266D91"/>
    <w:rsid w:val="0027078B"/>
    <w:rsid w:val="00272C98"/>
    <w:rsid w:val="0027472A"/>
    <w:rsid w:val="0027654F"/>
    <w:rsid w:val="002819A2"/>
    <w:rsid w:val="00282198"/>
    <w:rsid w:val="00282EB6"/>
    <w:rsid w:val="00282F9F"/>
    <w:rsid w:val="002830B2"/>
    <w:rsid w:val="002831B3"/>
    <w:rsid w:val="002850A8"/>
    <w:rsid w:val="0028721E"/>
    <w:rsid w:val="002879A5"/>
    <w:rsid w:val="0029575B"/>
    <w:rsid w:val="002979BC"/>
    <w:rsid w:val="002A01F9"/>
    <w:rsid w:val="002A1B31"/>
    <w:rsid w:val="002A6C5B"/>
    <w:rsid w:val="002A70F4"/>
    <w:rsid w:val="002A7A45"/>
    <w:rsid w:val="002B00C2"/>
    <w:rsid w:val="002B0212"/>
    <w:rsid w:val="002B03FE"/>
    <w:rsid w:val="002B1D32"/>
    <w:rsid w:val="002B1D4B"/>
    <w:rsid w:val="002B2562"/>
    <w:rsid w:val="002B3E22"/>
    <w:rsid w:val="002B4579"/>
    <w:rsid w:val="002B525E"/>
    <w:rsid w:val="002B71DF"/>
    <w:rsid w:val="002C3759"/>
    <w:rsid w:val="002C3CD9"/>
    <w:rsid w:val="002C6D20"/>
    <w:rsid w:val="002C71EB"/>
    <w:rsid w:val="002D0631"/>
    <w:rsid w:val="002D1860"/>
    <w:rsid w:val="002D2F4A"/>
    <w:rsid w:val="002D3506"/>
    <w:rsid w:val="002D53ED"/>
    <w:rsid w:val="002D6F6C"/>
    <w:rsid w:val="002E26CC"/>
    <w:rsid w:val="002E54F4"/>
    <w:rsid w:val="002E629F"/>
    <w:rsid w:val="002E633F"/>
    <w:rsid w:val="002E659A"/>
    <w:rsid w:val="002E661D"/>
    <w:rsid w:val="002E6B90"/>
    <w:rsid w:val="002F213C"/>
    <w:rsid w:val="002F3E0E"/>
    <w:rsid w:val="002F7246"/>
    <w:rsid w:val="002F7EC3"/>
    <w:rsid w:val="00301550"/>
    <w:rsid w:val="00302E36"/>
    <w:rsid w:val="00303F54"/>
    <w:rsid w:val="00304A56"/>
    <w:rsid w:val="00304CA1"/>
    <w:rsid w:val="00305D5B"/>
    <w:rsid w:val="00312310"/>
    <w:rsid w:val="00313008"/>
    <w:rsid w:val="003154B3"/>
    <w:rsid w:val="00317A18"/>
    <w:rsid w:val="00320113"/>
    <w:rsid w:val="003235E1"/>
    <w:rsid w:val="00327A7C"/>
    <w:rsid w:val="0033098E"/>
    <w:rsid w:val="00332A7B"/>
    <w:rsid w:val="00333D3E"/>
    <w:rsid w:val="00336947"/>
    <w:rsid w:val="00340B75"/>
    <w:rsid w:val="00341743"/>
    <w:rsid w:val="00341D70"/>
    <w:rsid w:val="00350363"/>
    <w:rsid w:val="00353381"/>
    <w:rsid w:val="00354E51"/>
    <w:rsid w:val="00355344"/>
    <w:rsid w:val="00355A4B"/>
    <w:rsid w:val="0035601C"/>
    <w:rsid w:val="00356CFD"/>
    <w:rsid w:val="003604B4"/>
    <w:rsid w:val="00362D89"/>
    <w:rsid w:val="003636A4"/>
    <w:rsid w:val="0036799F"/>
    <w:rsid w:val="00372D07"/>
    <w:rsid w:val="00377BFA"/>
    <w:rsid w:val="00381B0A"/>
    <w:rsid w:val="003821BD"/>
    <w:rsid w:val="00383A54"/>
    <w:rsid w:val="00383E90"/>
    <w:rsid w:val="003846AD"/>
    <w:rsid w:val="0038475F"/>
    <w:rsid w:val="00384924"/>
    <w:rsid w:val="00384E90"/>
    <w:rsid w:val="00385C97"/>
    <w:rsid w:val="00387A5C"/>
    <w:rsid w:val="0039198A"/>
    <w:rsid w:val="00392556"/>
    <w:rsid w:val="00393950"/>
    <w:rsid w:val="00394017"/>
    <w:rsid w:val="00394040"/>
    <w:rsid w:val="003A0F78"/>
    <w:rsid w:val="003A13C7"/>
    <w:rsid w:val="003A315A"/>
    <w:rsid w:val="003A321D"/>
    <w:rsid w:val="003A4BDB"/>
    <w:rsid w:val="003A5004"/>
    <w:rsid w:val="003A69A4"/>
    <w:rsid w:val="003A7BD6"/>
    <w:rsid w:val="003B229E"/>
    <w:rsid w:val="003B4FD6"/>
    <w:rsid w:val="003B58E7"/>
    <w:rsid w:val="003B6369"/>
    <w:rsid w:val="003B67C9"/>
    <w:rsid w:val="003B7227"/>
    <w:rsid w:val="003C1F49"/>
    <w:rsid w:val="003C29A0"/>
    <w:rsid w:val="003C4A1E"/>
    <w:rsid w:val="003C5DFD"/>
    <w:rsid w:val="003C6B92"/>
    <w:rsid w:val="003C6CE7"/>
    <w:rsid w:val="003C7D9B"/>
    <w:rsid w:val="003D01F2"/>
    <w:rsid w:val="003D053A"/>
    <w:rsid w:val="003D095D"/>
    <w:rsid w:val="003D0FE2"/>
    <w:rsid w:val="003D1C0C"/>
    <w:rsid w:val="003D35A1"/>
    <w:rsid w:val="003E1F17"/>
    <w:rsid w:val="003E27FB"/>
    <w:rsid w:val="003E6170"/>
    <w:rsid w:val="003E7708"/>
    <w:rsid w:val="003F0B27"/>
    <w:rsid w:val="003F2CF8"/>
    <w:rsid w:val="003F7ADD"/>
    <w:rsid w:val="004016E4"/>
    <w:rsid w:val="004017A8"/>
    <w:rsid w:val="00402606"/>
    <w:rsid w:val="004061DF"/>
    <w:rsid w:val="004069A5"/>
    <w:rsid w:val="004069D3"/>
    <w:rsid w:val="004074A8"/>
    <w:rsid w:val="0040763D"/>
    <w:rsid w:val="004106FF"/>
    <w:rsid w:val="004116DD"/>
    <w:rsid w:val="00412728"/>
    <w:rsid w:val="00412B52"/>
    <w:rsid w:val="00412BF1"/>
    <w:rsid w:val="004144C6"/>
    <w:rsid w:val="00415A9B"/>
    <w:rsid w:val="00416012"/>
    <w:rsid w:val="00420597"/>
    <w:rsid w:val="004244AF"/>
    <w:rsid w:val="00425241"/>
    <w:rsid w:val="00433144"/>
    <w:rsid w:val="004341D0"/>
    <w:rsid w:val="00434545"/>
    <w:rsid w:val="004349D7"/>
    <w:rsid w:val="00435AD6"/>
    <w:rsid w:val="00437024"/>
    <w:rsid w:val="004425CD"/>
    <w:rsid w:val="0044296E"/>
    <w:rsid w:val="0044447E"/>
    <w:rsid w:val="0044519E"/>
    <w:rsid w:val="0044647A"/>
    <w:rsid w:val="004467AF"/>
    <w:rsid w:val="004500BF"/>
    <w:rsid w:val="004508BD"/>
    <w:rsid w:val="00451CAF"/>
    <w:rsid w:val="00452AFE"/>
    <w:rsid w:val="00455093"/>
    <w:rsid w:val="00457458"/>
    <w:rsid w:val="004574F9"/>
    <w:rsid w:val="004575FE"/>
    <w:rsid w:val="00457C68"/>
    <w:rsid w:val="0046017F"/>
    <w:rsid w:val="00460697"/>
    <w:rsid w:val="00461275"/>
    <w:rsid w:val="00462F90"/>
    <w:rsid w:val="004641E6"/>
    <w:rsid w:val="004646E5"/>
    <w:rsid w:val="00465785"/>
    <w:rsid w:val="00466D30"/>
    <w:rsid w:val="004674D5"/>
    <w:rsid w:val="00471346"/>
    <w:rsid w:val="0047350D"/>
    <w:rsid w:val="00474B67"/>
    <w:rsid w:val="00475599"/>
    <w:rsid w:val="00475DB8"/>
    <w:rsid w:val="00476E96"/>
    <w:rsid w:val="004875DA"/>
    <w:rsid w:val="004906E0"/>
    <w:rsid w:val="00491CB8"/>
    <w:rsid w:val="00492222"/>
    <w:rsid w:val="004924C2"/>
    <w:rsid w:val="00493399"/>
    <w:rsid w:val="00493F2F"/>
    <w:rsid w:val="00494F5B"/>
    <w:rsid w:val="004957BC"/>
    <w:rsid w:val="0049697A"/>
    <w:rsid w:val="00496BFE"/>
    <w:rsid w:val="00497803"/>
    <w:rsid w:val="004A0D7D"/>
    <w:rsid w:val="004A1A8B"/>
    <w:rsid w:val="004A254E"/>
    <w:rsid w:val="004A4FE0"/>
    <w:rsid w:val="004A67B6"/>
    <w:rsid w:val="004A70A1"/>
    <w:rsid w:val="004A710F"/>
    <w:rsid w:val="004B0E2F"/>
    <w:rsid w:val="004B258C"/>
    <w:rsid w:val="004B4B2F"/>
    <w:rsid w:val="004B4B34"/>
    <w:rsid w:val="004B5610"/>
    <w:rsid w:val="004B5C2F"/>
    <w:rsid w:val="004B79DB"/>
    <w:rsid w:val="004C04FC"/>
    <w:rsid w:val="004C2722"/>
    <w:rsid w:val="004C40C4"/>
    <w:rsid w:val="004D0BCA"/>
    <w:rsid w:val="004D1A7B"/>
    <w:rsid w:val="004D312C"/>
    <w:rsid w:val="004D31B0"/>
    <w:rsid w:val="004D54B2"/>
    <w:rsid w:val="004D5660"/>
    <w:rsid w:val="004D5D84"/>
    <w:rsid w:val="004D7542"/>
    <w:rsid w:val="004D78E4"/>
    <w:rsid w:val="004E0487"/>
    <w:rsid w:val="004E1400"/>
    <w:rsid w:val="004E3A21"/>
    <w:rsid w:val="004E5143"/>
    <w:rsid w:val="004E6498"/>
    <w:rsid w:val="004E7544"/>
    <w:rsid w:val="004F2319"/>
    <w:rsid w:val="004F3656"/>
    <w:rsid w:val="004F4742"/>
    <w:rsid w:val="004F7EE3"/>
    <w:rsid w:val="0050022C"/>
    <w:rsid w:val="0050087A"/>
    <w:rsid w:val="005013C9"/>
    <w:rsid w:val="005013DC"/>
    <w:rsid w:val="00503BF6"/>
    <w:rsid w:val="005047C1"/>
    <w:rsid w:val="0050542D"/>
    <w:rsid w:val="00506340"/>
    <w:rsid w:val="00506929"/>
    <w:rsid w:val="0050703A"/>
    <w:rsid w:val="0051072E"/>
    <w:rsid w:val="00515726"/>
    <w:rsid w:val="00516CEE"/>
    <w:rsid w:val="005212D5"/>
    <w:rsid w:val="00521CEF"/>
    <w:rsid w:val="005238B9"/>
    <w:rsid w:val="00524437"/>
    <w:rsid w:val="00524812"/>
    <w:rsid w:val="00524833"/>
    <w:rsid w:val="00525538"/>
    <w:rsid w:val="00526052"/>
    <w:rsid w:val="00527622"/>
    <w:rsid w:val="00530BF1"/>
    <w:rsid w:val="00533564"/>
    <w:rsid w:val="00535F78"/>
    <w:rsid w:val="00537539"/>
    <w:rsid w:val="0054007F"/>
    <w:rsid w:val="00543FBD"/>
    <w:rsid w:val="00544B4C"/>
    <w:rsid w:val="00546F51"/>
    <w:rsid w:val="00550F76"/>
    <w:rsid w:val="005517A9"/>
    <w:rsid w:val="0055419A"/>
    <w:rsid w:val="00557C1B"/>
    <w:rsid w:val="00557DA9"/>
    <w:rsid w:val="00561D63"/>
    <w:rsid w:val="00565A7B"/>
    <w:rsid w:val="005728EE"/>
    <w:rsid w:val="00573046"/>
    <w:rsid w:val="0057427F"/>
    <w:rsid w:val="005759FF"/>
    <w:rsid w:val="00575DF3"/>
    <w:rsid w:val="005806D3"/>
    <w:rsid w:val="00582674"/>
    <w:rsid w:val="00582C58"/>
    <w:rsid w:val="00590779"/>
    <w:rsid w:val="00591162"/>
    <w:rsid w:val="00593AE1"/>
    <w:rsid w:val="005958E9"/>
    <w:rsid w:val="00596A0D"/>
    <w:rsid w:val="005977B4"/>
    <w:rsid w:val="005A09F0"/>
    <w:rsid w:val="005A16A7"/>
    <w:rsid w:val="005A22AC"/>
    <w:rsid w:val="005A4979"/>
    <w:rsid w:val="005A5A67"/>
    <w:rsid w:val="005A71B7"/>
    <w:rsid w:val="005B1FD3"/>
    <w:rsid w:val="005B28FF"/>
    <w:rsid w:val="005B3E6C"/>
    <w:rsid w:val="005B5571"/>
    <w:rsid w:val="005B6973"/>
    <w:rsid w:val="005C34A5"/>
    <w:rsid w:val="005C5E95"/>
    <w:rsid w:val="005D4719"/>
    <w:rsid w:val="005D65E7"/>
    <w:rsid w:val="005D77A2"/>
    <w:rsid w:val="005E05E7"/>
    <w:rsid w:val="005E5CC8"/>
    <w:rsid w:val="005E67DA"/>
    <w:rsid w:val="005E7195"/>
    <w:rsid w:val="005E747D"/>
    <w:rsid w:val="005F0646"/>
    <w:rsid w:val="005F091B"/>
    <w:rsid w:val="005F1F5D"/>
    <w:rsid w:val="005F4E20"/>
    <w:rsid w:val="005F6739"/>
    <w:rsid w:val="005F71FF"/>
    <w:rsid w:val="005F7671"/>
    <w:rsid w:val="005F7C2D"/>
    <w:rsid w:val="00600238"/>
    <w:rsid w:val="00601854"/>
    <w:rsid w:val="00602FF1"/>
    <w:rsid w:val="0060441B"/>
    <w:rsid w:val="00605E08"/>
    <w:rsid w:val="006110B6"/>
    <w:rsid w:val="00611B8C"/>
    <w:rsid w:val="00613655"/>
    <w:rsid w:val="00614DB7"/>
    <w:rsid w:val="00615F17"/>
    <w:rsid w:val="006167AF"/>
    <w:rsid w:val="00620F6E"/>
    <w:rsid w:val="006239CD"/>
    <w:rsid w:val="00626157"/>
    <w:rsid w:val="00627023"/>
    <w:rsid w:val="00632533"/>
    <w:rsid w:val="00632676"/>
    <w:rsid w:val="00633190"/>
    <w:rsid w:val="0063404B"/>
    <w:rsid w:val="00635CFE"/>
    <w:rsid w:val="00642679"/>
    <w:rsid w:val="006470D8"/>
    <w:rsid w:val="00650562"/>
    <w:rsid w:val="006525BD"/>
    <w:rsid w:val="0065273E"/>
    <w:rsid w:val="00653FE2"/>
    <w:rsid w:val="00654767"/>
    <w:rsid w:val="00655937"/>
    <w:rsid w:val="00657C70"/>
    <w:rsid w:val="00660DFB"/>
    <w:rsid w:val="00662E00"/>
    <w:rsid w:val="00663EF2"/>
    <w:rsid w:val="0066473C"/>
    <w:rsid w:val="00670EC9"/>
    <w:rsid w:val="0067157F"/>
    <w:rsid w:val="0067213C"/>
    <w:rsid w:val="00672A03"/>
    <w:rsid w:val="00672A62"/>
    <w:rsid w:val="00672CBF"/>
    <w:rsid w:val="00673761"/>
    <w:rsid w:val="00673D44"/>
    <w:rsid w:val="006762A3"/>
    <w:rsid w:val="00676D21"/>
    <w:rsid w:val="00677468"/>
    <w:rsid w:val="00681839"/>
    <w:rsid w:val="00682EBB"/>
    <w:rsid w:val="00690004"/>
    <w:rsid w:val="006912B6"/>
    <w:rsid w:val="00693548"/>
    <w:rsid w:val="00694E50"/>
    <w:rsid w:val="00697A8F"/>
    <w:rsid w:val="006A27C6"/>
    <w:rsid w:val="006A32B8"/>
    <w:rsid w:val="006A3439"/>
    <w:rsid w:val="006A3DFB"/>
    <w:rsid w:val="006A65F1"/>
    <w:rsid w:val="006A73E5"/>
    <w:rsid w:val="006B33B2"/>
    <w:rsid w:val="006B37BC"/>
    <w:rsid w:val="006B465F"/>
    <w:rsid w:val="006B7102"/>
    <w:rsid w:val="006B79DC"/>
    <w:rsid w:val="006C222D"/>
    <w:rsid w:val="006C5107"/>
    <w:rsid w:val="006C531E"/>
    <w:rsid w:val="006D11EF"/>
    <w:rsid w:val="006D12E1"/>
    <w:rsid w:val="006D3A0C"/>
    <w:rsid w:val="006D3DDB"/>
    <w:rsid w:val="006D56AB"/>
    <w:rsid w:val="006D6406"/>
    <w:rsid w:val="006D715A"/>
    <w:rsid w:val="006D7A2A"/>
    <w:rsid w:val="006D7DD9"/>
    <w:rsid w:val="006E01C2"/>
    <w:rsid w:val="006E0AF4"/>
    <w:rsid w:val="006E2A14"/>
    <w:rsid w:val="006E2D3C"/>
    <w:rsid w:val="006E6655"/>
    <w:rsid w:val="006F1282"/>
    <w:rsid w:val="006F187B"/>
    <w:rsid w:val="006F540E"/>
    <w:rsid w:val="006F7529"/>
    <w:rsid w:val="007014E9"/>
    <w:rsid w:val="00703088"/>
    <w:rsid w:val="00703D18"/>
    <w:rsid w:val="00705DDF"/>
    <w:rsid w:val="007061FF"/>
    <w:rsid w:val="00707E63"/>
    <w:rsid w:val="00711303"/>
    <w:rsid w:val="00711E0D"/>
    <w:rsid w:val="00712979"/>
    <w:rsid w:val="007132C0"/>
    <w:rsid w:val="00714257"/>
    <w:rsid w:val="00714964"/>
    <w:rsid w:val="00714FAA"/>
    <w:rsid w:val="00715FBA"/>
    <w:rsid w:val="00716385"/>
    <w:rsid w:val="00723771"/>
    <w:rsid w:val="0073090C"/>
    <w:rsid w:val="0073248F"/>
    <w:rsid w:val="007325DD"/>
    <w:rsid w:val="00732842"/>
    <w:rsid w:val="00732C80"/>
    <w:rsid w:val="007346BA"/>
    <w:rsid w:val="00734FFF"/>
    <w:rsid w:val="0073522F"/>
    <w:rsid w:val="00736B04"/>
    <w:rsid w:val="00746BB0"/>
    <w:rsid w:val="00747454"/>
    <w:rsid w:val="00751FF1"/>
    <w:rsid w:val="007520B6"/>
    <w:rsid w:val="00752BB0"/>
    <w:rsid w:val="00754A13"/>
    <w:rsid w:val="007556A1"/>
    <w:rsid w:val="007556BB"/>
    <w:rsid w:val="00761378"/>
    <w:rsid w:val="007627F1"/>
    <w:rsid w:val="00762816"/>
    <w:rsid w:val="00772BBE"/>
    <w:rsid w:val="00772F48"/>
    <w:rsid w:val="00775FA7"/>
    <w:rsid w:val="00776A46"/>
    <w:rsid w:val="00777ADE"/>
    <w:rsid w:val="00780080"/>
    <w:rsid w:val="00780B88"/>
    <w:rsid w:val="00783B38"/>
    <w:rsid w:val="007841C0"/>
    <w:rsid w:val="00785746"/>
    <w:rsid w:val="007861A0"/>
    <w:rsid w:val="00790D62"/>
    <w:rsid w:val="00791325"/>
    <w:rsid w:val="007918C9"/>
    <w:rsid w:val="00796637"/>
    <w:rsid w:val="007A09E9"/>
    <w:rsid w:val="007A2A01"/>
    <w:rsid w:val="007A3151"/>
    <w:rsid w:val="007A5E78"/>
    <w:rsid w:val="007A67FD"/>
    <w:rsid w:val="007B05D6"/>
    <w:rsid w:val="007B360E"/>
    <w:rsid w:val="007B59F4"/>
    <w:rsid w:val="007B59FC"/>
    <w:rsid w:val="007B79CE"/>
    <w:rsid w:val="007B7AA3"/>
    <w:rsid w:val="007B7F8F"/>
    <w:rsid w:val="007C1235"/>
    <w:rsid w:val="007C299A"/>
    <w:rsid w:val="007C2D69"/>
    <w:rsid w:val="007C413C"/>
    <w:rsid w:val="007C7E86"/>
    <w:rsid w:val="007D00AD"/>
    <w:rsid w:val="007D03DA"/>
    <w:rsid w:val="007D12AE"/>
    <w:rsid w:val="007D1345"/>
    <w:rsid w:val="007D23D6"/>
    <w:rsid w:val="007D33BE"/>
    <w:rsid w:val="007D4950"/>
    <w:rsid w:val="007D5D33"/>
    <w:rsid w:val="007D6CFD"/>
    <w:rsid w:val="007D7EAC"/>
    <w:rsid w:val="007E1557"/>
    <w:rsid w:val="007E236E"/>
    <w:rsid w:val="007E2D9F"/>
    <w:rsid w:val="007E6DD7"/>
    <w:rsid w:val="007F0A2B"/>
    <w:rsid w:val="007F1887"/>
    <w:rsid w:val="007F3B5F"/>
    <w:rsid w:val="007F4C94"/>
    <w:rsid w:val="007F7264"/>
    <w:rsid w:val="007F72F2"/>
    <w:rsid w:val="00801C30"/>
    <w:rsid w:val="008040D4"/>
    <w:rsid w:val="00804540"/>
    <w:rsid w:val="00814FDF"/>
    <w:rsid w:val="008164B1"/>
    <w:rsid w:val="00821268"/>
    <w:rsid w:val="00821E07"/>
    <w:rsid w:val="00822797"/>
    <w:rsid w:val="008230E9"/>
    <w:rsid w:val="00824171"/>
    <w:rsid w:val="008355D1"/>
    <w:rsid w:val="00835B93"/>
    <w:rsid w:val="00837F2A"/>
    <w:rsid w:val="00837FBC"/>
    <w:rsid w:val="00842ABE"/>
    <w:rsid w:val="00843160"/>
    <w:rsid w:val="00843B97"/>
    <w:rsid w:val="00846902"/>
    <w:rsid w:val="008473FF"/>
    <w:rsid w:val="0084753F"/>
    <w:rsid w:val="00850F08"/>
    <w:rsid w:val="0085146B"/>
    <w:rsid w:val="00853D34"/>
    <w:rsid w:val="00857A32"/>
    <w:rsid w:val="00857F5F"/>
    <w:rsid w:val="0086130F"/>
    <w:rsid w:val="00861A6C"/>
    <w:rsid w:val="00861E9F"/>
    <w:rsid w:val="008633A0"/>
    <w:rsid w:val="00863D37"/>
    <w:rsid w:val="00865C66"/>
    <w:rsid w:val="008701FD"/>
    <w:rsid w:val="00871452"/>
    <w:rsid w:val="0087264D"/>
    <w:rsid w:val="00872BE0"/>
    <w:rsid w:val="0087479B"/>
    <w:rsid w:val="008748DE"/>
    <w:rsid w:val="008773C6"/>
    <w:rsid w:val="00877876"/>
    <w:rsid w:val="008800D4"/>
    <w:rsid w:val="00882286"/>
    <w:rsid w:val="008833BA"/>
    <w:rsid w:val="00883602"/>
    <w:rsid w:val="008879A2"/>
    <w:rsid w:val="00891F39"/>
    <w:rsid w:val="00891F75"/>
    <w:rsid w:val="00894EF0"/>
    <w:rsid w:val="00895A9A"/>
    <w:rsid w:val="00896CD0"/>
    <w:rsid w:val="00896D0B"/>
    <w:rsid w:val="008A258B"/>
    <w:rsid w:val="008A61ED"/>
    <w:rsid w:val="008A65B7"/>
    <w:rsid w:val="008B1020"/>
    <w:rsid w:val="008B3CB5"/>
    <w:rsid w:val="008B4645"/>
    <w:rsid w:val="008B5D22"/>
    <w:rsid w:val="008B6121"/>
    <w:rsid w:val="008C0147"/>
    <w:rsid w:val="008C2126"/>
    <w:rsid w:val="008C2223"/>
    <w:rsid w:val="008C28A7"/>
    <w:rsid w:val="008C3194"/>
    <w:rsid w:val="008C37B6"/>
    <w:rsid w:val="008C383B"/>
    <w:rsid w:val="008C388A"/>
    <w:rsid w:val="008C4885"/>
    <w:rsid w:val="008C4EC6"/>
    <w:rsid w:val="008C6F80"/>
    <w:rsid w:val="008D05B9"/>
    <w:rsid w:val="008D26C2"/>
    <w:rsid w:val="008D26D1"/>
    <w:rsid w:val="008D423C"/>
    <w:rsid w:val="008D4298"/>
    <w:rsid w:val="008D53BB"/>
    <w:rsid w:val="008D55BF"/>
    <w:rsid w:val="008E003F"/>
    <w:rsid w:val="008E0391"/>
    <w:rsid w:val="008E2665"/>
    <w:rsid w:val="008E26D2"/>
    <w:rsid w:val="008E4A38"/>
    <w:rsid w:val="008E671F"/>
    <w:rsid w:val="008E7D33"/>
    <w:rsid w:val="008F06AB"/>
    <w:rsid w:val="008F0AF1"/>
    <w:rsid w:val="008F2875"/>
    <w:rsid w:val="008F300B"/>
    <w:rsid w:val="008F354C"/>
    <w:rsid w:val="008F40A6"/>
    <w:rsid w:val="00900559"/>
    <w:rsid w:val="00901B78"/>
    <w:rsid w:val="009022E1"/>
    <w:rsid w:val="00903325"/>
    <w:rsid w:val="00904A9E"/>
    <w:rsid w:val="00905CDB"/>
    <w:rsid w:val="009069D9"/>
    <w:rsid w:val="00907656"/>
    <w:rsid w:val="00910B61"/>
    <w:rsid w:val="009112BC"/>
    <w:rsid w:val="00915488"/>
    <w:rsid w:val="0092146F"/>
    <w:rsid w:val="009217C9"/>
    <w:rsid w:val="00921EBC"/>
    <w:rsid w:val="00921FE1"/>
    <w:rsid w:val="00923B05"/>
    <w:rsid w:val="00924C22"/>
    <w:rsid w:val="0092726C"/>
    <w:rsid w:val="00927BAD"/>
    <w:rsid w:val="00931478"/>
    <w:rsid w:val="009317EA"/>
    <w:rsid w:val="00931EA1"/>
    <w:rsid w:val="00937DA8"/>
    <w:rsid w:val="00940A08"/>
    <w:rsid w:val="00946DDB"/>
    <w:rsid w:val="00950CDA"/>
    <w:rsid w:val="00952F61"/>
    <w:rsid w:val="00956F34"/>
    <w:rsid w:val="00957082"/>
    <w:rsid w:val="0096240A"/>
    <w:rsid w:val="00964CAC"/>
    <w:rsid w:val="00966F41"/>
    <w:rsid w:val="00970F97"/>
    <w:rsid w:val="009722A8"/>
    <w:rsid w:val="009726E6"/>
    <w:rsid w:val="00972CA3"/>
    <w:rsid w:val="00972EB0"/>
    <w:rsid w:val="00973520"/>
    <w:rsid w:val="0097462B"/>
    <w:rsid w:val="009749FD"/>
    <w:rsid w:val="00975707"/>
    <w:rsid w:val="009757D3"/>
    <w:rsid w:val="009765B2"/>
    <w:rsid w:val="009774F8"/>
    <w:rsid w:val="0097766A"/>
    <w:rsid w:val="00980835"/>
    <w:rsid w:val="00982EC6"/>
    <w:rsid w:val="00982EF4"/>
    <w:rsid w:val="00985CDD"/>
    <w:rsid w:val="009930CD"/>
    <w:rsid w:val="009939C9"/>
    <w:rsid w:val="00993D8B"/>
    <w:rsid w:val="0099412E"/>
    <w:rsid w:val="00995CB6"/>
    <w:rsid w:val="009965DB"/>
    <w:rsid w:val="0099799C"/>
    <w:rsid w:val="009A1134"/>
    <w:rsid w:val="009A116A"/>
    <w:rsid w:val="009A12D2"/>
    <w:rsid w:val="009A1F63"/>
    <w:rsid w:val="009A2443"/>
    <w:rsid w:val="009A2B4D"/>
    <w:rsid w:val="009A3DBA"/>
    <w:rsid w:val="009A4B33"/>
    <w:rsid w:val="009A4EC3"/>
    <w:rsid w:val="009A77DB"/>
    <w:rsid w:val="009B00E4"/>
    <w:rsid w:val="009B3219"/>
    <w:rsid w:val="009B3920"/>
    <w:rsid w:val="009B6324"/>
    <w:rsid w:val="009B71A9"/>
    <w:rsid w:val="009C19C6"/>
    <w:rsid w:val="009C29A5"/>
    <w:rsid w:val="009C76B0"/>
    <w:rsid w:val="009D22E4"/>
    <w:rsid w:val="009D433F"/>
    <w:rsid w:val="009D5F62"/>
    <w:rsid w:val="009D6E05"/>
    <w:rsid w:val="009D7A9F"/>
    <w:rsid w:val="009D7EB1"/>
    <w:rsid w:val="009E03F4"/>
    <w:rsid w:val="009E16F8"/>
    <w:rsid w:val="009E1D2C"/>
    <w:rsid w:val="009E1F30"/>
    <w:rsid w:val="009E24A1"/>
    <w:rsid w:val="009E6F50"/>
    <w:rsid w:val="009F1DA2"/>
    <w:rsid w:val="009F1FAB"/>
    <w:rsid w:val="009F2634"/>
    <w:rsid w:val="009F28B6"/>
    <w:rsid w:val="009F2E34"/>
    <w:rsid w:val="009F38E3"/>
    <w:rsid w:val="009F3CB4"/>
    <w:rsid w:val="009F684D"/>
    <w:rsid w:val="00A017DA"/>
    <w:rsid w:val="00A019BC"/>
    <w:rsid w:val="00A03558"/>
    <w:rsid w:val="00A03E57"/>
    <w:rsid w:val="00A05BEB"/>
    <w:rsid w:val="00A069E1"/>
    <w:rsid w:val="00A12206"/>
    <w:rsid w:val="00A15016"/>
    <w:rsid w:val="00A1527E"/>
    <w:rsid w:val="00A15324"/>
    <w:rsid w:val="00A158E3"/>
    <w:rsid w:val="00A17219"/>
    <w:rsid w:val="00A21E3D"/>
    <w:rsid w:val="00A21E8E"/>
    <w:rsid w:val="00A247DD"/>
    <w:rsid w:val="00A2610D"/>
    <w:rsid w:val="00A26554"/>
    <w:rsid w:val="00A34734"/>
    <w:rsid w:val="00A35FE0"/>
    <w:rsid w:val="00A410F0"/>
    <w:rsid w:val="00A42C61"/>
    <w:rsid w:val="00A4343A"/>
    <w:rsid w:val="00A4358B"/>
    <w:rsid w:val="00A449F7"/>
    <w:rsid w:val="00A45748"/>
    <w:rsid w:val="00A4648D"/>
    <w:rsid w:val="00A509B8"/>
    <w:rsid w:val="00A51C7F"/>
    <w:rsid w:val="00A524DB"/>
    <w:rsid w:val="00A53926"/>
    <w:rsid w:val="00A57C51"/>
    <w:rsid w:val="00A60C04"/>
    <w:rsid w:val="00A611A5"/>
    <w:rsid w:val="00A62907"/>
    <w:rsid w:val="00A62A28"/>
    <w:rsid w:val="00A6437F"/>
    <w:rsid w:val="00A65693"/>
    <w:rsid w:val="00A715D8"/>
    <w:rsid w:val="00A7482F"/>
    <w:rsid w:val="00A83424"/>
    <w:rsid w:val="00A85194"/>
    <w:rsid w:val="00A8617C"/>
    <w:rsid w:val="00A869F1"/>
    <w:rsid w:val="00A911A2"/>
    <w:rsid w:val="00A9139E"/>
    <w:rsid w:val="00A9246F"/>
    <w:rsid w:val="00A95A82"/>
    <w:rsid w:val="00A97CF2"/>
    <w:rsid w:val="00AA14E7"/>
    <w:rsid w:val="00AA6908"/>
    <w:rsid w:val="00AA7936"/>
    <w:rsid w:val="00AB0B26"/>
    <w:rsid w:val="00AB266F"/>
    <w:rsid w:val="00AB3C4C"/>
    <w:rsid w:val="00AB4DD9"/>
    <w:rsid w:val="00AB5DFD"/>
    <w:rsid w:val="00AB62D0"/>
    <w:rsid w:val="00AB6FBB"/>
    <w:rsid w:val="00AB7E87"/>
    <w:rsid w:val="00AC1777"/>
    <w:rsid w:val="00AC2924"/>
    <w:rsid w:val="00AC3496"/>
    <w:rsid w:val="00AD0A8E"/>
    <w:rsid w:val="00AD69DA"/>
    <w:rsid w:val="00AD6C83"/>
    <w:rsid w:val="00AD704E"/>
    <w:rsid w:val="00AE13C2"/>
    <w:rsid w:val="00AE161E"/>
    <w:rsid w:val="00AE57D8"/>
    <w:rsid w:val="00AE63AA"/>
    <w:rsid w:val="00AE7C2F"/>
    <w:rsid w:val="00AF18FF"/>
    <w:rsid w:val="00AF3A93"/>
    <w:rsid w:val="00AF3EB4"/>
    <w:rsid w:val="00AF4B34"/>
    <w:rsid w:val="00AF54B4"/>
    <w:rsid w:val="00AF57C7"/>
    <w:rsid w:val="00AF5AA5"/>
    <w:rsid w:val="00AF6665"/>
    <w:rsid w:val="00AF754D"/>
    <w:rsid w:val="00B02A5B"/>
    <w:rsid w:val="00B0323B"/>
    <w:rsid w:val="00B03D6C"/>
    <w:rsid w:val="00B05C3D"/>
    <w:rsid w:val="00B06FB7"/>
    <w:rsid w:val="00B101E1"/>
    <w:rsid w:val="00B11549"/>
    <w:rsid w:val="00B12BB1"/>
    <w:rsid w:val="00B147ED"/>
    <w:rsid w:val="00B1578B"/>
    <w:rsid w:val="00B158CF"/>
    <w:rsid w:val="00B15B34"/>
    <w:rsid w:val="00B16816"/>
    <w:rsid w:val="00B16D90"/>
    <w:rsid w:val="00B176AF"/>
    <w:rsid w:val="00B20B27"/>
    <w:rsid w:val="00B219C8"/>
    <w:rsid w:val="00B21EC9"/>
    <w:rsid w:val="00B25935"/>
    <w:rsid w:val="00B26E35"/>
    <w:rsid w:val="00B31532"/>
    <w:rsid w:val="00B31EEF"/>
    <w:rsid w:val="00B33254"/>
    <w:rsid w:val="00B33CCC"/>
    <w:rsid w:val="00B34801"/>
    <w:rsid w:val="00B360CD"/>
    <w:rsid w:val="00B3677E"/>
    <w:rsid w:val="00B37E4D"/>
    <w:rsid w:val="00B415BC"/>
    <w:rsid w:val="00B41ED6"/>
    <w:rsid w:val="00B4240C"/>
    <w:rsid w:val="00B459CC"/>
    <w:rsid w:val="00B463AC"/>
    <w:rsid w:val="00B525B1"/>
    <w:rsid w:val="00B52AF4"/>
    <w:rsid w:val="00B5321A"/>
    <w:rsid w:val="00B549D4"/>
    <w:rsid w:val="00B55CB7"/>
    <w:rsid w:val="00B56F57"/>
    <w:rsid w:val="00B62494"/>
    <w:rsid w:val="00B63ECB"/>
    <w:rsid w:val="00B640BF"/>
    <w:rsid w:val="00B657C4"/>
    <w:rsid w:val="00B665E1"/>
    <w:rsid w:val="00B67403"/>
    <w:rsid w:val="00B67D48"/>
    <w:rsid w:val="00B70EE6"/>
    <w:rsid w:val="00B72F20"/>
    <w:rsid w:val="00B73834"/>
    <w:rsid w:val="00B74750"/>
    <w:rsid w:val="00B75335"/>
    <w:rsid w:val="00B77760"/>
    <w:rsid w:val="00B8293A"/>
    <w:rsid w:val="00B82C3E"/>
    <w:rsid w:val="00B82D03"/>
    <w:rsid w:val="00B86B8D"/>
    <w:rsid w:val="00B9169B"/>
    <w:rsid w:val="00B91968"/>
    <w:rsid w:val="00B920A2"/>
    <w:rsid w:val="00B93046"/>
    <w:rsid w:val="00B94193"/>
    <w:rsid w:val="00B944AD"/>
    <w:rsid w:val="00B95F40"/>
    <w:rsid w:val="00B9740A"/>
    <w:rsid w:val="00BA1F34"/>
    <w:rsid w:val="00BA30DD"/>
    <w:rsid w:val="00BA334C"/>
    <w:rsid w:val="00BA3F2A"/>
    <w:rsid w:val="00BA4149"/>
    <w:rsid w:val="00BA5D3D"/>
    <w:rsid w:val="00BA636B"/>
    <w:rsid w:val="00BA6D6E"/>
    <w:rsid w:val="00BB0812"/>
    <w:rsid w:val="00BB2146"/>
    <w:rsid w:val="00BB2D67"/>
    <w:rsid w:val="00BB5AA4"/>
    <w:rsid w:val="00BB6291"/>
    <w:rsid w:val="00BB6AE0"/>
    <w:rsid w:val="00BB7D7A"/>
    <w:rsid w:val="00BC0447"/>
    <w:rsid w:val="00BC1B9D"/>
    <w:rsid w:val="00BC3DEF"/>
    <w:rsid w:val="00BC647A"/>
    <w:rsid w:val="00BC7059"/>
    <w:rsid w:val="00BC7D42"/>
    <w:rsid w:val="00BD023A"/>
    <w:rsid w:val="00BD0925"/>
    <w:rsid w:val="00BD1551"/>
    <w:rsid w:val="00BD1CBA"/>
    <w:rsid w:val="00BD42C6"/>
    <w:rsid w:val="00BD4AF5"/>
    <w:rsid w:val="00BE0C90"/>
    <w:rsid w:val="00BE2EBE"/>
    <w:rsid w:val="00BE2EC4"/>
    <w:rsid w:val="00BE4CA0"/>
    <w:rsid w:val="00BE5812"/>
    <w:rsid w:val="00BE6A9A"/>
    <w:rsid w:val="00BE6E6F"/>
    <w:rsid w:val="00BF29ED"/>
    <w:rsid w:val="00BF3D55"/>
    <w:rsid w:val="00BF41DF"/>
    <w:rsid w:val="00BF4AFE"/>
    <w:rsid w:val="00BF721A"/>
    <w:rsid w:val="00C00FE1"/>
    <w:rsid w:val="00C019B9"/>
    <w:rsid w:val="00C0348F"/>
    <w:rsid w:val="00C03FFE"/>
    <w:rsid w:val="00C06691"/>
    <w:rsid w:val="00C077B5"/>
    <w:rsid w:val="00C10473"/>
    <w:rsid w:val="00C11B84"/>
    <w:rsid w:val="00C136BB"/>
    <w:rsid w:val="00C160D5"/>
    <w:rsid w:val="00C208B4"/>
    <w:rsid w:val="00C2205C"/>
    <w:rsid w:val="00C22363"/>
    <w:rsid w:val="00C23357"/>
    <w:rsid w:val="00C31C66"/>
    <w:rsid w:val="00C342D7"/>
    <w:rsid w:val="00C349EE"/>
    <w:rsid w:val="00C35E58"/>
    <w:rsid w:val="00C405E6"/>
    <w:rsid w:val="00C41124"/>
    <w:rsid w:val="00C416AF"/>
    <w:rsid w:val="00C4393D"/>
    <w:rsid w:val="00C44B9A"/>
    <w:rsid w:val="00C47305"/>
    <w:rsid w:val="00C473EA"/>
    <w:rsid w:val="00C50BB6"/>
    <w:rsid w:val="00C50DBB"/>
    <w:rsid w:val="00C51CCF"/>
    <w:rsid w:val="00C52F4C"/>
    <w:rsid w:val="00C53D82"/>
    <w:rsid w:val="00C566D6"/>
    <w:rsid w:val="00C56760"/>
    <w:rsid w:val="00C56AEC"/>
    <w:rsid w:val="00C578B2"/>
    <w:rsid w:val="00C60670"/>
    <w:rsid w:val="00C606C7"/>
    <w:rsid w:val="00C61623"/>
    <w:rsid w:val="00C623C8"/>
    <w:rsid w:val="00C63A97"/>
    <w:rsid w:val="00C6565B"/>
    <w:rsid w:val="00C6651A"/>
    <w:rsid w:val="00C66ADC"/>
    <w:rsid w:val="00C6767B"/>
    <w:rsid w:val="00C7066A"/>
    <w:rsid w:val="00C76600"/>
    <w:rsid w:val="00C80C8E"/>
    <w:rsid w:val="00C81DE5"/>
    <w:rsid w:val="00C83CB4"/>
    <w:rsid w:val="00C83E79"/>
    <w:rsid w:val="00C84B35"/>
    <w:rsid w:val="00C85B8D"/>
    <w:rsid w:val="00C85E67"/>
    <w:rsid w:val="00C922C9"/>
    <w:rsid w:val="00C922FD"/>
    <w:rsid w:val="00C933F9"/>
    <w:rsid w:val="00C94BB7"/>
    <w:rsid w:val="00C96B40"/>
    <w:rsid w:val="00C96FCB"/>
    <w:rsid w:val="00C97918"/>
    <w:rsid w:val="00CA2205"/>
    <w:rsid w:val="00CA6892"/>
    <w:rsid w:val="00CB06A1"/>
    <w:rsid w:val="00CB22A4"/>
    <w:rsid w:val="00CB2342"/>
    <w:rsid w:val="00CC4482"/>
    <w:rsid w:val="00CC56E3"/>
    <w:rsid w:val="00CC5D5C"/>
    <w:rsid w:val="00CD0B8C"/>
    <w:rsid w:val="00CD2D43"/>
    <w:rsid w:val="00CD6956"/>
    <w:rsid w:val="00CD72EF"/>
    <w:rsid w:val="00CE1683"/>
    <w:rsid w:val="00CE19BE"/>
    <w:rsid w:val="00CE1B23"/>
    <w:rsid w:val="00CE2278"/>
    <w:rsid w:val="00CE2E34"/>
    <w:rsid w:val="00CE5EBE"/>
    <w:rsid w:val="00CE604D"/>
    <w:rsid w:val="00CE6869"/>
    <w:rsid w:val="00CE763A"/>
    <w:rsid w:val="00CF19E8"/>
    <w:rsid w:val="00CF368C"/>
    <w:rsid w:val="00CF4F09"/>
    <w:rsid w:val="00CF4F5E"/>
    <w:rsid w:val="00CF7213"/>
    <w:rsid w:val="00D00732"/>
    <w:rsid w:val="00D01787"/>
    <w:rsid w:val="00D01B61"/>
    <w:rsid w:val="00D054A9"/>
    <w:rsid w:val="00D05F33"/>
    <w:rsid w:val="00D11880"/>
    <w:rsid w:val="00D13E15"/>
    <w:rsid w:val="00D2074E"/>
    <w:rsid w:val="00D210DA"/>
    <w:rsid w:val="00D21F24"/>
    <w:rsid w:val="00D22421"/>
    <w:rsid w:val="00D2305F"/>
    <w:rsid w:val="00D25CB4"/>
    <w:rsid w:val="00D27C15"/>
    <w:rsid w:val="00D325BF"/>
    <w:rsid w:val="00D338A3"/>
    <w:rsid w:val="00D34743"/>
    <w:rsid w:val="00D35042"/>
    <w:rsid w:val="00D35BE9"/>
    <w:rsid w:val="00D35E90"/>
    <w:rsid w:val="00D37381"/>
    <w:rsid w:val="00D41BBB"/>
    <w:rsid w:val="00D42B35"/>
    <w:rsid w:val="00D44028"/>
    <w:rsid w:val="00D4465C"/>
    <w:rsid w:val="00D46032"/>
    <w:rsid w:val="00D46F1E"/>
    <w:rsid w:val="00D47335"/>
    <w:rsid w:val="00D500A8"/>
    <w:rsid w:val="00D50D25"/>
    <w:rsid w:val="00D56B6F"/>
    <w:rsid w:val="00D57B7C"/>
    <w:rsid w:val="00D62366"/>
    <w:rsid w:val="00D636D9"/>
    <w:rsid w:val="00D65BF7"/>
    <w:rsid w:val="00D66066"/>
    <w:rsid w:val="00D66C10"/>
    <w:rsid w:val="00D67CCE"/>
    <w:rsid w:val="00D70E80"/>
    <w:rsid w:val="00D71B9C"/>
    <w:rsid w:val="00D7339D"/>
    <w:rsid w:val="00D73B33"/>
    <w:rsid w:val="00D76E93"/>
    <w:rsid w:val="00D76FBF"/>
    <w:rsid w:val="00D77880"/>
    <w:rsid w:val="00D81862"/>
    <w:rsid w:val="00D81D9B"/>
    <w:rsid w:val="00D82DE0"/>
    <w:rsid w:val="00D839EB"/>
    <w:rsid w:val="00D84BEA"/>
    <w:rsid w:val="00D86EE3"/>
    <w:rsid w:val="00D87F64"/>
    <w:rsid w:val="00D90652"/>
    <w:rsid w:val="00D915D8"/>
    <w:rsid w:val="00D93382"/>
    <w:rsid w:val="00D94667"/>
    <w:rsid w:val="00D954E2"/>
    <w:rsid w:val="00DA4739"/>
    <w:rsid w:val="00DA5129"/>
    <w:rsid w:val="00DA5414"/>
    <w:rsid w:val="00DB1592"/>
    <w:rsid w:val="00DB232C"/>
    <w:rsid w:val="00DB351E"/>
    <w:rsid w:val="00DB3DEB"/>
    <w:rsid w:val="00DC037D"/>
    <w:rsid w:val="00DC118B"/>
    <w:rsid w:val="00DC151A"/>
    <w:rsid w:val="00DC2DFA"/>
    <w:rsid w:val="00DC51FB"/>
    <w:rsid w:val="00DC55F0"/>
    <w:rsid w:val="00DC5EF9"/>
    <w:rsid w:val="00DC7A76"/>
    <w:rsid w:val="00DD3750"/>
    <w:rsid w:val="00DD60E1"/>
    <w:rsid w:val="00DD6646"/>
    <w:rsid w:val="00DD6D9F"/>
    <w:rsid w:val="00DE0672"/>
    <w:rsid w:val="00DE2F86"/>
    <w:rsid w:val="00DE31E9"/>
    <w:rsid w:val="00DE4E42"/>
    <w:rsid w:val="00DE65AC"/>
    <w:rsid w:val="00DE7C15"/>
    <w:rsid w:val="00DF049B"/>
    <w:rsid w:val="00DF2EC8"/>
    <w:rsid w:val="00DF371E"/>
    <w:rsid w:val="00DF617A"/>
    <w:rsid w:val="00DF66E0"/>
    <w:rsid w:val="00DF7A74"/>
    <w:rsid w:val="00E018A8"/>
    <w:rsid w:val="00E02022"/>
    <w:rsid w:val="00E03067"/>
    <w:rsid w:val="00E03831"/>
    <w:rsid w:val="00E03CA2"/>
    <w:rsid w:val="00E04AFC"/>
    <w:rsid w:val="00E06C37"/>
    <w:rsid w:val="00E0798F"/>
    <w:rsid w:val="00E13F45"/>
    <w:rsid w:val="00E16AC1"/>
    <w:rsid w:val="00E20E33"/>
    <w:rsid w:val="00E22E9F"/>
    <w:rsid w:val="00E248AA"/>
    <w:rsid w:val="00E261BD"/>
    <w:rsid w:val="00E263D2"/>
    <w:rsid w:val="00E2656A"/>
    <w:rsid w:val="00E34B60"/>
    <w:rsid w:val="00E34C64"/>
    <w:rsid w:val="00E378C8"/>
    <w:rsid w:val="00E400E0"/>
    <w:rsid w:val="00E4135E"/>
    <w:rsid w:val="00E443D5"/>
    <w:rsid w:val="00E467F3"/>
    <w:rsid w:val="00E47106"/>
    <w:rsid w:val="00E47799"/>
    <w:rsid w:val="00E5057E"/>
    <w:rsid w:val="00E51296"/>
    <w:rsid w:val="00E5386D"/>
    <w:rsid w:val="00E53BBC"/>
    <w:rsid w:val="00E5657D"/>
    <w:rsid w:val="00E57ECA"/>
    <w:rsid w:val="00E607E9"/>
    <w:rsid w:val="00E61397"/>
    <w:rsid w:val="00E6707A"/>
    <w:rsid w:val="00E708C1"/>
    <w:rsid w:val="00E72E4E"/>
    <w:rsid w:val="00E73C4A"/>
    <w:rsid w:val="00E73CF8"/>
    <w:rsid w:val="00E753F5"/>
    <w:rsid w:val="00E75427"/>
    <w:rsid w:val="00E75CD7"/>
    <w:rsid w:val="00E7739E"/>
    <w:rsid w:val="00E80BEC"/>
    <w:rsid w:val="00E80C61"/>
    <w:rsid w:val="00E80DB5"/>
    <w:rsid w:val="00E815D4"/>
    <w:rsid w:val="00E83018"/>
    <w:rsid w:val="00E84B47"/>
    <w:rsid w:val="00E84D94"/>
    <w:rsid w:val="00E85F0F"/>
    <w:rsid w:val="00E86169"/>
    <w:rsid w:val="00E87C1A"/>
    <w:rsid w:val="00E902C8"/>
    <w:rsid w:val="00E9135A"/>
    <w:rsid w:val="00E924D0"/>
    <w:rsid w:val="00E9379C"/>
    <w:rsid w:val="00E93E55"/>
    <w:rsid w:val="00E9425C"/>
    <w:rsid w:val="00E95090"/>
    <w:rsid w:val="00E951B7"/>
    <w:rsid w:val="00E95ACC"/>
    <w:rsid w:val="00E96F4B"/>
    <w:rsid w:val="00EA0487"/>
    <w:rsid w:val="00EA24F1"/>
    <w:rsid w:val="00EA3DBD"/>
    <w:rsid w:val="00EA5E43"/>
    <w:rsid w:val="00EB05C5"/>
    <w:rsid w:val="00EB20BF"/>
    <w:rsid w:val="00EB4A40"/>
    <w:rsid w:val="00EB511D"/>
    <w:rsid w:val="00EB63DF"/>
    <w:rsid w:val="00EC03C6"/>
    <w:rsid w:val="00EC1504"/>
    <w:rsid w:val="00EC15E8"/>
    <w:rsid w:val="00EC1B62"/>
    <w:rsid w:val="00EC25D6"/>
    <w:rsid w:val="00EC496A"/>
    <w:rsid w:val="00EC53D3"/>
    <w:rsid w:val="00EC6CF5"/>
    <w:rsid w:val="00EC6E36"/>
    <w:rsid w:val="00EC767F"/>
    <w:rsid w:val="00ED13B4"/>
    <w:rsid w:val="00ED20EF"/>
    <w:rsid w:val="00ED7B62"/>
    <w:rsid w:val="00ED7C47"/>
    <w:rsid w:val="00EE0725"/>
    <w:rsid w:val="00EE07A9"/>
    <w:rsid w:val="00EE1C51"/>
    <w:rsid w:val="00EE4366"/>
    <w:rsid w:val="00EF0699"/>
    <w:rsid w:val="00EF0903"/>
    <w:rsid w:val="00EF1B23"/>
    <w:rsid w:val="00EF4FB9"/>
    <w:rsid w:val="00EF78B7"/>
    <w:rsid w:val="00F002D9"/>
    <w:rsid w:val="00F0129A"/>
    <w:rsid w:val="00F012EC"/>
    <w:rsid w:val="00F043A6"/>
    <w:rsid w:val="00F04999"/>
    <w:rsid w:val="00F104A0"/>
    <w:rsid w:val="00F1301C"/>
    <w:rsid w:val="00F1391C"/>
    <w:rsid w:val="00F13B48"/>
    <w:rsid w:val="00F14D34"/>
    <w:rsid w:val="00F206B9"/>
    <w:rsid w:val="00F229EA"/>
    <w:rsid w:val="00F247D5"/>
    <w:rsid w:val="00F248DF"/>
    <w:rsid w:val="00F252E3"/>
    <w:rsid w:val="00F25726"/>
    <w:rsid w:val="00F27593"/>
    <w:rsid w:val="00F2782F"/>
    <w:rsid w:val="00F27C37"/>
    <w:rsid w:val="00F30AA0"/>
    <w:rsid w:val="00F33AAE"/>
    <w:rsid w:val="00F3510D"/>
    <w:rsid w:val="00F37D37"/>
    <w:rsid w:val="00F40741"/>
    <w:rsid w:val="00F41136"/>
    <w:rsid w:val="00F42CCC"/>
    <w:rsid w:val="00F43677"/>
    <w:rsid w:val="00F43843"/>
    <w:rsid w:val="00F43904"/>
    <w:rsid w:val="00F45FD5"/>
    <w:rsid w:val="00F46AFE"/>
    <w:rsid w:val="00F502A6"/>
    <w:rsid w:val="00F54C94"/>
    <w:rsid w:val="00F5528C"/>
    <w:rsid w:val="00F56731"/>
    <w:rsid w:val="00F56F2C"/>
    <w:rsid w:val="00F570B9"/>
    <w:rsid w:val="00F6014A"/>
    <w:rsid w:val="00F647BC"/>
    <w:rsid w:val="00F66D30"/>
    <w:rsid w:val="00F66EAA"/>
    <w:rsid w:val="00F676C2"/>
    <w:rsid w:val="00F70ABC"/>
    <w:rsid w:val="00F7152A"/>
    <w:rsid w:val="00F716FA"/>
    <w:rsid w:val="00F72324"/>
    <w:rsid w:val="00F73BD6"/>
    <w:rsid w:val="00F73D9E"/>
    <w:rsid w:val="00F75723"/>
    <w:rsid w:val="00F81643"/>
    <w:rsid w:val="00F8387F"/>
    <w:rsid w:val="00F8525D"/>
    <w:rsid w:val="00F86AA7"/>
    <w:rsid w:val="00F86F80"/>
    <w:rsid w:val="00F87425"/>
    <w:rsid w:val="00F906FD"/>
    <w:rsid w:val="00F91353"/>
    <w:rsid w:val="00F91752"/>
    <w:rsid w:val="00F922CF"/>
    <w:rsid w:val="00F929DC"/>
    <w:rsid w:val="00F933B1"/>
    <w:rsid w:val="00F95D96"/>
    <w:rsid w:val="00F9630A"/>
    <w:rsid w:val="00F97153"/>
    <w:rsid w:val="00F97E57"/>
    <w:rsid w:val="00FA10A1"/>
    <w:rsid w:val="00FA27BD"/>
    <w:rsid w:val="00FA434D"/>
    <w:rsid w:val="00FB089A"/>
    <w:rsid w:val="00FB173A"/>
    <w:rsid w:val="00FB1C58"/>
    <w:rsid w:val="00FB1F95"/>
    <w:rsid w:val="00FB2EB5"/>
    <w:rsid w:val="00FB35D9"/>
    <w:rsid w:val="00FB3F9B"/>
    <w:rsid w:val="00FB6EE4"/>
    <w:rsid w:val="00FB6FB0"/>
    <w:rsid w:val="00FB7760"/>
    <w:rsid w:val="00FC0B02"/>
    <w:rsid w:val="00FC3DAE"/>
    <w:rsid w:val="00FC6B4D"/>
    <w:rsid w:val="00FD28DE"/>
    <w:rsid w:val="00FD3DE7"/>
    <w:rsid w:val="00FD7B3E"/>
    <w:rsid w:val="00FE04DB"/>
    <w:rsid w:val="00FE0579"/>
    <w:rsid w:val="00FE0F3A"/>
    <w:rsid w:val="00FE2183"/>
    <w:rsid w:val="00FE27AA"/>
    <w:rsid w:val="00FE472A"/>
    <w:rsid w:val="00FE5C36"/>
    <w:rsid w:val="00FE5D9E"/>
    <w:rsid w:val="00FE7B8B"/>
    <w:rsid w:val="00FF0981"/>
    <w:rsid w:val="00FF1DE0"/>
    <w:rsid w:val="00FF2E0C"/>
    <w:rsid w:val="00FF38CA"/>
    <w:rsid w:val="00FF449F"/>
    <w:rsid w:val="00FF6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1A3BB3"/>
  <w15:docId w15:val="{7BDFA6F2-3937-4987-93ED-5EA74773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1">
    <w:name w:val="heading 1"/>
    <w:basedOn w:val="Standard"/>
    <w:next w:val="Standard"/>
    <w:link w:val="berschrift1Zchn1"/>
    <w:uiPriority w:val="9"/>
    <w:qFormat/>
    <w:rsid w:val="001F4A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F8387F"/>
    <w:pPr>
      <w:spacing w:before="100" w:beforeAutospacing="1" w:after="100" w:afterAutospacing="1"/>
      <w:outlineLvl w:val="1"/>
    </w:pPr>
    <w:rPr>
      <w:rFonts w:eastAsia="Times New Roman" w:cs="Arial"/>
      <w:i/>
      <w:iCs/>
      <w:color w:val="32AED8"/>
      <w:sz w:val="33"/>
      <w:szCs w:val="33"/>
      <w:lang w:eastAsia="de-DE"/>
    </w:rPr>
  </w:style>
  <w:style w:type="paragraph" w:styleId="berschrift3">
    <w:name w:val="heading 3"/>
    <w:basedOn w:val="Standard"/>
    <w:next w:val="Standard"/>
    <w:link w:val="berschrift3Zchn"/>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character" w:customStyle="1" w:styleId="berschrift2Zchn">
    <w:name w:val="Überschrift 2 Zchn"/>
    <w:basedOn w:val="Absatz-Standardschriftart"/>
    <w:link w:val="berschrift2"/>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Kopfzeile1">
    <w:name w:val="Kopfzeile1"/>
    <w:basedOn w:val="Standard"/>
    <w:link w:val="KopfzeileZchn"/>
    <w:uiPriority w:val="99"/>
    <w:unhideWhenUsed/>
    <w:rsid w:val="00147DFE"/>
    <w:pPr>
      <w:tabs>
        <w:tab w:val="center" w:pos="4536"/>
        <w:tab w:val="right" w:pos="9072"/>
      </w:tabs>
    </w:pPr>
  </w:style>
  <w:style w:type="paragraph" w:customStyle="1" w:styleId="Fuzeile1">
    <w:name w:val="Fußzeile1"/>
    <w:basedOn w:val="Standard"/>
    <w:link w:val="FuzeileZchn"/>
    <w:uiPriority w:val="99"/>
    <w:unhideWhenUsed/>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1">
    <w:name w:val="Überschrift 2 Zchn1"/>
    <w:basedOn w:val="Absatz-Standardschriftart"/>
    <w:uiPriority w:val="9"/>
    <w:semiHidden/>
    <w:rsid w:val="00F8387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F8387F"/>
    <w:rPr>
      <w:color w:val="0000FF"/>
      <w:u w:val="single"/>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character" w:customStyle="1" w:styleId="ZitatZchn">
    <w:name w:val="Zitat Zchn"/>
    <w:basedOn w:val="Absatz-Standardschriftart"/>
    <w:link w:val="Zitat"/>
    <w:uiPriority w:val="29"/>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rsid w:val="00135206"/>
  </w:style>
  <w:style w:type="paragraph" w:styleId="Kopfzeile">
    <w:name w:val="header"/>
    <w:basedOn w:val="Standard"/>
    <w:link w:val="KopfzeileZchn1"/>
    <w:uiPriority w:val="99"/>
    <w:unhideWhenUsed/>
    <w:rsid w:val="007D1345"/>
    <w:pPr>
      <w:tabs>
        <w:tab w:val="center" w:pos="4536"/>
        <w:tab w:val="right" w:pos="9072"/>
      </w:tabs>
    </w:pPr>
  </w:style>
  <w:style w:type="character" w:customStyle="1" w:styleId="KopfzeileZchn1">
    <w:name w:val="Kopfzeile Zchn1"/>
    <w:basedOn w:val="Absatz-Standardschriftart"/>
    <w:link w:val="Kopfzeile"/>
    <w:uiPriority w:val="99"/>
    <w:rsid w:val="007D1345"/>
    <w:rPr>
      <w:rFonts w:ascii="Arial" w:hAnsi="Arial"/>
    </w:rPr>
  </w:style>
  <w:style w:type="paragraph" w:styleId="Fuzeile">
    <w:name w:val="footer"/>
    <w:basedOn w:val="Standard"/>
    <w:link w:val="FuzeileZchn1"/>
    <w:uiPriority w:val="99"/>
    <w:unhideWhenUsed/>
    <w:rsid w:val="007D1345"/>
    <w:pPr>
      <w:tabs>
        <w:tab w:val="center" w:pos="4536"/>
        <w:tab w:val="right" w:pos="9072"/>
      </w:tabs>
    </w:pPr>
  </w:style>
  <w:style w:type="character" w:customStyle="1" w:styleId="FuzeileZchn1">
    <w:name w:val="Fußzeile Zchn1"/>
    <w:basedOn w:val="Absatz-Standardschriftart"/>
    <w:link w:val="Fuzeile"/>
    <w:uiPriority w:val="99"/>
    <w:rsid w:val="007D1345"/>
    <w:rPr>
      <w:rFonts w:ascii="Arial" w:hAnsi="Arial"/>
    </w:rPr>
  </w:style>
  <w:style w:type="character" w:customStyle="1" w:styleId="NichtaufgelsteErwhnung1">
    <w:name w:val="Nicht aufgelöste Erwähnung1"/>
    <w:basedOn w:val="Absatz-Standardschriftart"/>
    <w:uiPriority w:val="99"/>
    <w:semiHidden/>
    <w:unhideWhenUsed/>
    <w:rsid w:val="00557C1B"/>
    <w:rPr>
      <w:color w:val="605E5C"/>
      <w:shd w:val="clear" w:color="auto" w:fill="E1DFDD"/>
    </w:rPr>
  </w:style>
  <w:style w:type="paragraph" w:styleId="HTMLAdresse">
    <w:name w:val="HTML Address"/>
    <w:basedOn w:val="Standard"/>
    <w:link w:val="HTMLAdresseZchn"/>
    <w:uiPriority w:val="99"/>
    <w:unhideWhenUsed/>
    <w:rsid w:val="00632676"/>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rsid w:val="00632676"/>
    <w:rPr>
      <w:color w:val="605E5C"/>
      <w:shd w:val="clear" w:color="auto" w:fill="E1DFDD"/>
    </w:rPr>
  </w:style>
  <w:style w:type="character" w:customStyle="1" w:styleId="berschrift4Zchn">
    <w:name w:val="Überschrift 4 Zchn"/>
    <w:basedOn w:val="Absatz-Standardschriftart"/>
    <w:link w:val="berschrift4"/>
    <w:uiPriority w:val="9"/>
    <w:semiHidden/>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rsid w:val="00EC767F"/>
    <w:rPr>
      <w:color w:val="605E5C"/>
      <w:shd w:val="clear" w:color="auto" w:fill="E1DFDD"/>
    </w:rPr>
  </w:style>
  <w:style w:type="character" w:customStyle="1" w:styleId="lexicon-term">
    <w:name w:val="lexicon-term"/>
    <w:basedOn w:val="Absatz-Standardschriftart"/>
    <w:rsid w:val="0038475F"/>
  </w:style>
  <w:style w:type="character" w:customStyle="1" w:styleId="NichtaufgelsteErwhnung4">
    <w:name w:val="Nicht aufgelöste Erwähnung4"/>
    <w:basedOn w:val="Absatz-Standardschriftart"/>
    <w:uiPriority w:val="99"/>
    <w:semiHidden/>
    <w:unhideWhenUsed/>
    <w:rsid w:val="00D50D25"/>
    <w:rPr>
      <w:color w:val="605E5C"/>
      <w:shd w:val="clear" w:color="auto" w:fill="E1DFDD"/>
    </w:rPr>
  </w:style>
  <w:style w:type="character" w:customStyle="1" w:styleId="berschrift3Zchn">
    <w:name w:val="Überschrift 3 Zchn"/>
    <w:basedOn w:val="Absatz-Standardschriftart"/>
    <w:link w:val="berschrift3"/>
    <w:uiPriority w:val="9"/>
    <w:semiHidden/>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rsid w:val="007D7EAC"/>
    <w:rPr>
      <w:color w:val="605E5C"/>
      <w:shd w:val="clear" w:color="auto" w:fill="E1DFDD"/>
    </w:rPr>
  </w:style>
  <w:style w:type="character" w:styleId="Hervorhebung">
    <w:name w:val="Emphasis"/>
    <w:basedOn w:val="Absatz-Standardschriftart"/>
    <w:uiPriority w:val="20"/>
    <w:qFormat/>
    <w:rsid w:val="008473FF"/>
    <w:rPr>
      <w:i/>
      <w:iCs/>
    </w:rPr>
  </w:style>
  <w:style w:type="character" w:customStyle="1" w:styleId="NichtaufgelsteErwhnung6">
    <w:name w:val="Nicht aufgelöste Erwähnung6"/>
    <w:basedOn w:val="Absatz-Standardschriftart"/>
    <w:uiPriority w:val="99"/>
    <w:semiHidden/>
    <w:unhideWhenUsed/>
    <w:rsid w:val="00FE27AA"/>
    <w:rPr>
      <w:color w:val="605E5C"/>
      <w:shd w:val="clear" w:color="auto" w:fill="E1DFDD"/>
    </w:rPr>
  </w:style>
  <w:style w:type="character" w:customStyle="1" w:styleId="berschrift1Zchn1">
    <w:name w:val="Überschrift 1 Zchn1"/>
    <w:basedOn w:val="Absatz-Standardschriftart"/>
    <w:link w:val="berschrift1"/>
    <w:uiPriority w:val="9"/>
    <w:rsid w:val="001F4A3A"/>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491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1">
      <w:bodyDiv w:val="1"/>
      <w:marLeft w:val="0"/>
      <w:marRight w:val="0"/>
      <w:marTop w:val="0"/>
      <w:marBottom w:val="0"/>
      <w:divBdr>
        <w:top w:val="none" w:sz="0" w:space="0" w:color="auto"/>
        <w:left w:val="none" w:sz="0" w:space="0" w:color="auto"/>
        <w:bottom w:val="none" w:sz="0" w:space="0" w:color="auto"/>
        <w:right w:val="none" w:sz="0" w:space="0" w:color="auto"/>
      </w:divBdr>
    </w:div>
    <w:div w:id="231811794">
      <w:bodyDiv w:val="1"/>
      <w:marLeft w:val="0"/>
      <w:marRight w:val="0"/>
      <w:marTop w:val="0"/>
      <w:marBottom w:val="0"/>
      <w:divBdr>
        <w:top w:val="none" w:sz="0" w:space="0" w:color="auto"/>
        <w:left w:val="none" w:sz="0" w:space="0" w:color="auto"/>
        <w:bottom w:val="none" w:sz="0" w:space="0" w:color="auto"/>
        <w:right w:val="none" w:sz="0" w:space="0" w:color="auto"/>
      </w:divBdr>
    </w:div>
    <w:div w:id="294144389">
      <w:bodyDiv w:val="1"/>
      <w:marLeft w:val="0"/>
      <w:marRight w:val="0"/>
      <w:marTop w:val="0"/>
      <w:marBottom w:val="0"/>
      <w:divBdr>
        <w:top w:val="none" w:sz="0" w:space="0" w:color="auto"/>
        <w:left w:val="none" w:sz="0" w:space="0" w:color="auto"/>
        <w:bottom w:val="none" w:sz="0" w:space="0" w:color="auto"/>
        <w:right w:val="none" w:sz="0" w:space="0" w:color="auto"/>
      </w:divBdr>
    </w:div>
    <w:div w:id="376666559">
      <w:bodyDiv w:val="1"/>
      <w:marLeft w:val="0"/>
      <w:marRight w:val="0"/>
      <w:marTop w:val="0"/>
      <w:marBottom w:val="0"/>
      <w:divBdr>
        <w:top w:val="none" w:sz="0" w:space="0" w:color="auto"/>
        <w:left w:val="none" w:sz="0" w:space="0" w:color="auto"/>
        <w:bottom w:val="none" w:sz="0" w:space="0" w:color="auto"/>
        <w:right w:val="none" w:sz="0" w:space="0" w:color="auto"/>
      </w:divBdr>
    </w:div>
    <w:div w:id="391733488">
      <w:bodyDiv w:val="1"/>
      <w:marLeft w:val="0"/>
      <w:marRight w:val="0"/>
      <w:marTop w:val="0"/>
      <w:marBottom w:val="0"/>
      <w:divBdr>
        <w:top w:val="none" w:sz="0" w:space="0" w:color="auto"/>
        <w:left w:val="none" w:sz="0" w:space="0" w:color="auto"/>
        <w:bottom w:val="none" w:sz="0" w:space="0" w:color="auto"/>
        <w:right w:val="none" w:sz="0" w:space="0" w:color="auto"/>
      </w:divBdr>
    </w:div>
    <w:div w:id="409929515">
      <w:bodyDiv w:val="1"/>
      <w:marLeft w:val="0"/>
      <w:marRight w:val="0"/>
      <w:marTop w:val="0"/>
      <w:marBottom w:val="0"/>
      <w:divBdr>
        <w:top w:val="none" w:sz="0" w:space="0" w:color="auto"/>
        <w:left w:val="none" w:sz="0" w:space="0" w:color="auto"/>
        <w:bottom w:val="none" w:sz="0" w:space="0" w:color="auto"/>
        <w:right w:val="none" w:sz="0" w:space="0" w:color="auto"/>
      </w:divBdr>
    </w:div>
    <w:div w:id="480316392">
      <w:bodyDiv w:val="1"/>
      <w:marLeft w:val="0"/>
      <w:marRight w:val="0"/>
      <w:marTop w:val="0"/>
      <w:marBottom w:val="0"/>
      <w:divBdr>
        <w:top w:val="none" w:sz="0" w:space="0" w:color="auto"/>
        <w:left w:val="none" w:sz="0" w:space="0" w:color="auto"/>
        <w:bottom w:val="none" w:sz="0" w:space="0" w:color="auto"/>
        <w:right w:val="none" w:sz="0" w:space="0" w:color="auto"/>
      </w:divBdr>
    </w:div>
    <w:div w:id="576092054">
      <w:bodyDiv w:val="1"/>
      <w:marLeft w:val="0"/>
      <w:marRight w:val="0"/>
      <w:marTop w:val="0"/>
      <w:marBottom w:val="0"/>
      <w:divBdr>
        <w:top w:val="none" w:sz="0" w:space="0" w:color="auto"/>
        <w:left w:val="none" w:sz="0" w:space="0" w:color="auto"/>
        <w:bottom w:val="none" w:sz="0" w:space="0" w:color="auto"/>
        <w:right w:val="none" w:sz="0" w:space="0" w:color="auto"/>
      </w:divBdr>
    </w:div>
    <w:div w:id="643967763">
      <w:bodyDiv w:val="1"/>
      <w:marLeft w:val="0"/>
      <w:marRight w:val="0"/>
      <w:marTop w:val="0"/>
      <w:marBottom w:val="0"/>
      <w:divBdr>
        <w:top w:val="none" w:sz="0" w:space="0" w:color="auto"/>
        <w:left w:val="none" w:sz="0" w:space="0" w:color="auto"/>
        <w:bottom w:val="none" w:sz="0" w:space="0" w:color="auto"/>
        <w:right w:val="none" w:sz="0" w:space="0" w:color="auto"/>
      </w:divBdr>
    </w:div>
    <w:div w:id="664625131">
      <w:bodyDiv w:val="1"/>
      <w:marLeft w:val="0"/>
      <w:marRight w:val="0"/>
      <w:marTop w:val="0"/>
      <w:marBottom w:val="0"/>
      <w:divBdr>
        <w:top w:val="none" w:sz="0" w:space="0" w:color="auto"/>
        <w:left w:val="none" w:sz="0" w:space="0" w:color="auto"/>
        <w:bottom w:val="none" w:sz="0" w:space="0" w:color="auto"/>
        <w:right w:val="none" w:sz="0" w:space="0" w:color="auto"/>
      </w:divBdr>
    </w:div>
    <w:div w:id="755904022">
      <w:bodyDiv w:val="1"/>
      <w:marLeft w:val="0"/>
      <w:marRight w:val="0"/>
      <w:marTop w:val="0"/>
      <w:marBottom w:val="0"/>
      <w:divBdr>
        <w:top w:val="none" w:sz="0" w:space="0" w:color="auto"/>
        <w:left w:val="none" w:sz="0" w:space="0" w:color="auto"/>
        <w:bottom w:val="none" w:sz="0" w:space="0" w:color="auto"/>
        <w:right w:val="none" w:sz="0" w:space="0" w:color="auto"/>
      </w:divBdr>
    </w:div>
    <w:div w:id="809325276">
      <w:bodyDiv w:val="1"/>
      <w:marLeft w:val="0"/>
      <w:marRight w:val="0"/>
      <w:marTop w:val="0"/>
      <w:marBottom w:val="0"/>
      <w:divBdr>
        <w:top w:val="none" w:sz="0" w:space="0" w:color="auto"/>
        <w:left w:val="none" w:sz="0" w:space="0" w:color="auto"/>
        <w:bottom w:val="none" w:sz="0" w:space="0" w:color="auto"/>
        <w:right w:val="none" w:sz="0" w:space="0" w:color="auto"/>
      </w:divBdr>
    </w:div>
    <w:div w:id="821577341">
      <w:bodyDiv w:val="1"/>
      <w:marLeft w:val="0"/>
      <w:marRight w:val="0"/>
      <w:marTop w:val="0"/>
      <w:marBottom w:val="0"/>
      <w:divBdr>
        <w:top w:val="none" w:sz="0" w:space="0" w:color="auto"/>
        <w:left w:val="none" w:sz="0" w:space="0" w:color="auto"/>
        <w:bottom w:val="none" w:sz="0" w:space="0" w:color="auto"/>
        <w:right w:val="none" w:sz="0" w:space="0" w:color="auto"/>
      </w:divBdr>
    </w:div>
    <w:div w:id="915210866">
      <w:bodyDiv w:val="1"/>
      <w:marLeft w:val="0"/>
      <w:marRight w:val="0"/>
      <w:marTop w:val="0"/>
      <w:marBottom w:val="0"/>
      <w:divBdr>
        <w:top w:val="none" w:sz="0" w:space="0" w:color="auto"/>
        <w:left w:val="none" w:sz="0" w:space="0" w:color="auto"/>
        <w:bottom w:val="none" w:sz="0" w:space="0" w:color="auto"/>
        <w:right w:val="none" w:sz="0" w:space="0" w:color="auto"/>
      </w:divBdr>
    </w:div>
    <w:div w:id="1088891797">
      <w:bodyDiv w:val="1"/>
      <w:marLeft w:val="0"/>
      <w:marRight w:val="0"/>
      <w:marTop w:val="0"/>
      <w:marBottom w:val="0"/>
      <w:divBdr>
        <w:top w:val="none" w:sz="0" w:space="0" w:color="auto"/>
        <w:left w:val="none" w:sz="0" w:space="0" w:color="auto"/>
        <w:bottom w:val="none" w:sz="0" w:space="0" w:color="auto"/>
        <w:right w:val="none" w:sz="0" w:space="0" w:color="auto"/>
      </w:divBdr>
    </w:div>
    <w:div w:id="1091971101">
      <w:bodyDiv w:val="1"/>
      <w:marLeft w:val="0"/>
      <w:marRight w:val="0"/>
      <w:marTop w:val="0"/>
      <w:marBottom w:val="0"/>
      <w:divBdr>
        <w:top w:val="none" w:sz="0" w:space="0" w:color="auto"/>
        <w:left w:val="none" w:sz="0" w:space="0" w:color="auto"/>
        <w:bottom w:val="none" w:sz="0" w:space="0" w:color="auto"/>
        <w:right w:val="none" w:sz="0" w:space="0" w:color="auto"/>
      </w:divBdr>
    </w:div>
    <w:div w:id="1191841605">
      <w:bodyDiv w:val="1"/>
      <w:marLeft w:val="0"/>
      <w:marRight w:val="0"/>
      <w:marTop w:val="0"/>
      <w:marBottom w:val="0"/>
      <w:divBdr>
        <w:top w:val="none" w:sz="0" w:space="0" w:color="auto"/>
        <w:left w:val="none" w:sz="0" w:space="0" w:color="auto"/>
        <w:bottom w:val="none" w:sz="0" w:space="0" w:color="auto"/>
        <w:right w:val="none" w:sz="0" w:space="0" w:color="auto"/>
      </w:divBdr>
    </w:div>
    <w:div w:id="1338577070">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
    <w:div w:id="1436511916">
      <w:bodyDiv w:val="1"/>
      <w:marLeft w:val="0"/>
      <w:marRight w:val="0"/>
      <w:marTop w:val="0"/>
      <w:marBottom w:val="0"/>
      <w:divBdr>
        <w:top w:val="none" w:sz="0" w:space="0" w:color="auto"/>
        <w:left w:val="none" w:sz="0" w:space="0" w:color="auto"/>
        <w:bottom w:val="none" w:sz="0" w:space="0" w:color="auto"/>
        <w:right w:val="none" w:sz="0" w:space="0" w:color="auto"/>
      </w:divBdr>
    </w:div>
    <w:div w:id="1472284200">
      <w:bodyDiv w:val="1"/>
      <w:marLeft w:val="0"/>
      <w:marRight w:val="0"/>
      <w:marTop w:val="0"/>
      <w:marBottom w:val="0"/>
      <w:divBdr>
        <w:top w:val="none" w:sz="0" w:space="0" w:color="auto"/>
        <w:left w:val="none" w:sz="0" w:space="0" w:color="auto"/>
        <w:bottom w:val="none" w:sz="0" w:space="0" w:color="auto"/>
        <w:right w:val="none" w:sz="0" w:space="0" w:color="auto"/>
      </w:divBdr>
    </w:div>
    <w:div w:id="1495760657">
      <w:bodyDiv w:val="1"/>
      <w:marLeft w:val="0"/>
      <w:marRight w:val="0"/>
      <w:marTop w:val="0"/>
      <w:marBottom w:val="0"/>
      <w:divBdr>
        <w:top w:val="none" w:sz="0" w:space="0" w:color="auto"/>
        <w:left w:val="none" w:sz="0" w:space="0" w:color="auto"/>
        <w:bottom w:val="none" w:sz="0" w:space="0" w:color="auto"/>
        <w:right w:val="none" w:sz="0" w:space="0" w:color="auto"/>
      </w:divBdr>
    </w:div>
    <w:div w:id="1592197834">
      <w:bodyDiv w:val="1"/>
      <w:marLeft w:val="0"/>
      <w:marRight w:val="0"/>
      <w:marTop w:val="0"/>
      <w:marBottom w:val="0"/>
      <w:divBdr>
        <w:top w:val="none" w:sz="0" w:space="0" w:color="auto"/>
        <w:left w:val="none" w:sz="0" w:space="0" w:color="auto"/>
        <w:bottom w:val="none" w:sz="0" w:space="0" w:color="auto"/>
        <w:right w:val="none" w:sz="0" w:space="0" w:color="auto"/>
      </w:divBdr>
    </w:div>
    <w:div w:id="1595746066">
      <w:bodyDiv w:val="1"/>
      <w:marLeft w:val="0"/>
      <w:marRight w:val="0"/>
      <w:marTop w:val="0"/>
      <w:marBottom w:val="0"/>
      <w:divBdr>
        <w:top w:val="none" w:sz="0" w:space="0" w:color="auto"/>
        <w:left w:val="none" w:sz="0" w:space="0" w:color="auto"/>
        <w:bottom w:val="none" w:sz="0" w:space="0" w:color="auto"/>
        <w:right w:val="none" w:sz="0" w:space="0" w:color="auto"/>
      </w:divBdr>
    </w:div>
    <w:div w:id="1684087484">
      <w:bodyDiv w:val="1"/>
      <w:marLeft w:val="0"/>
      <w:marRight w:val="0"/>
      <w:marTop w:val="0"/>
      <w:marBottom w:val="0"/>
      <w:divBdr>
        <w:top w:val="none" w:sz="0" w:space="0" w:color="auto"/>
        <w:left w:val="none" w:sz="0" w:space="0" w:color="auto"/>
        <w:bottom w:val="none" w:sz="0" w:space="0" w:color="auto"/>
        <w:right w:val="none" w:sz="0" w:space="0" w:color="auto"/>
      </w:divBdr>
    </w:div>
    <w:div w:id="1693074147">
      <w:bodyDiv w:val="1"/>
      <w:marLeft w:val="0"/>
      <w:marRight w:val="0"/>
      <w:marTop w:val="0"/>
      <w:marBottom w:val="0"/>
      <w:divBdr>
        <w:top w:val="none" w:sz="0" w:space="0" w:color="auto"/>
        <w:left w:val="none" w:sz="0" w:space="0" w:color="auto"/>
        <w:bottom w:val="none" w:sz="0" w:space="0" w:color="auto"/>
        <w:right w:val="none" w:sz="0" w:space="0" w:color="auto"/>
      </w:divBdr>
    </w:div>
    <w:div w:id="1821195090">
      <w:bodyDiv w:val="1"/>
      <w:marLeft w:val="0"/>
      <w:marRight w:val="0"/>
      <w:marTop w:val="0"/>
      <w:marBottom w:val="0"/>
      <w:divBdr>
        <w:top w:val="none" w:sz="0" w:space="0" w:color="auto"/>
        <w:left w:val="none" w:sz="0" w:space="0" w:color="auto"/>
        <w:bottom w:val="none" w:sz="0" w:space="0" w:color="auto"/>
        <w:right w:val="none" w:sz="0" w:space="0" w:color="auto"/>
      </w:divBdr>
      <w:divsChild>
        <w:div w:id="618806114">
          <w:marLeft w:val="0"/>
          <w:marRight w:val="0"/>
          <w:marTop w:val="0"/>
          <w:marBottom w:val="0"/>
          <w:divBdr>
            <w:top w:val="none" w:sz="0" w:space="0" w:color="auto"/>
            <w:left w:val="none" w:sz="0" w:space="0" w:color="auto"/>
            <w:bottom w:val="none" w:sz="0" w:space="0" w:color="auto"/>
            <w:right w:val="none" w:sz="0" w:space="0" w:color="auto"/>
          </w:divBdr>
          <w:divsChild>
            <w:div w:id="293564034">
              <w:marLeft w:val="0"/>
              <w:marRight w:val="0"/>
              <w:marTop w:val="0"/>
              <w:marBottom w:val="0"/>
              <w:divBdr>
                <w:top w:val="none" w:sz="0" w:space="0" w:color="auto"/>
                <w:left w:val="none" w:sz="0" w:space="0" w:color="auto"/>
                <w:bottom w:val="none" w:sz="0" w:space="0" w:color="auto"/>
                <w:right w:val="none" w:sz="0" w:space="0" w:color="auto"/>
              </w:divBdr>
              <w:divsChild>
                <w:div w:id="400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235">
          <w:marLeft w:val="0"/>
          <w:marRight w:val="0"/>
          <w:marTop w:val="0"/>
          <w:marBottom w:val="0"/>
          <w:divBdr>
            <w:top w:val="none" w:sz="0" w:space="0" w:color="auto"/>
            <w:left w:val="none" w:sz="0" w:space="0" w:color="auto"/>
            <w:bottom w:val="none" w:sz="0" w:space="0" w:color="auto"/>
            <w:right w:val="none" w:sz="0" w:space="0" w:color="auto"/>
          </w:divBdr>
          <w:divsChild>
            <w:div w:id="1091466076">
              <w:marLeft w:val="0"/>
              <w:marRight w:val="0"/>
              <w:marTop w:val="0"/>
              <w:marBottom w:val="0"/>
              <w:divBdr>
                <w:top w:val="none" w:sz="0" w:space="0" w:color="auto"/>
                <w:left w:val="none" w:sz="0" w:space="0" w:color="auto"/>
                <w:bottom w:val="none" w:sz="0" w:space="0" w:color="auto"/>
                <w:right w:val="none" w:sz="0" w:space="0" w:color="auto"/>
              </w:divBdr>
              <w:divsChild>
                <w:div w:id="6381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0758">
      <w:bodyDiv w:val="1"/>
      <w:marLeft w:val="0"/>
      <w:marRight w:val="0"/>
      <w:marTop w:val="0"/>
      <w:marBottom w:val="0"/>
      <w:divBdr>
        <w:top w:val="none" w:sz="0" w:space="0" w:color="auto"/>
        <w:left w:val="none" w:sz="0" w:space="0" w:color="auto"/>
        <w:bottom w:val="none" w:sz="0" w:space="0" w:color="auto"/>
        <w:right w:val="none" w:sz="0" w:space="0" w:color="auto"/>
      </w:divBdr>
    </w:div>
    <w:div w:id="1872524042">
      <w:bodyDiv w:val="1"/>
      <w:marLeft w:val="0"/>
      <w:marRight w:val="0"/>
      <w:marTop w:val="0"/>
      <w:marBottom w:val="0"/>
      <w:divBdr>
        <w:top w:val="none" w:sz="0" w:space="0" w:color="auto"/>
        <w:left w:val="none" w:sz="0" w:space="0" w:color="auto"/>
        <w:bottom w:val="none" w:sz="0" w:space="0" w:color="auto"/>
        <w:right w:val="none" w:sz="0" w:space="0" w:color="auto"/>
      </w:divBdr>
    </w:div>
    <w:div w:id="1966500853">
      <w:bodyDiv w:val="1"/>
      <w:marLeft w:val="0"/>
      <w:marRight w:val="0"/>
      <w:marTop w:val="0"/>
      <w:marBottom w:val="0"/>
      <w:divBdr>
        <w:top w:val="none" w:sz="0" w:space="0" w:color="auto"/>
        <w:left w:val="none" w:sz="0" w:space="0" w:color="auto"/>
        <w:bottom w:val="none" w:sz="0" w:space="0" w:color="auto"/>
        <w:right w:val="none" w:sz="0" w:space="0" w:color="auto"/>
      </w:divBdr>
    </w:div>
    <w:div w:id="2113940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r-onlin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riedberger@meteocontro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eocontro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F6668342336C44BF650915A9F53C78" ma:contentTypeVersion="13" ma:contentTypeDescription="Create a new document." ma:contentTypeScope="" ma:versionID="c1e55802d3ce54f724ea47e4ce11adce">
  <xsd:schema xmlns:xsd="http://www.w3.org/2001/XMLSchema" xmlns:xs="http://www.w3.org/2001/XMLSchema" xmlns:p="http://schemas.microsoft.com/office/2006/metadata/properties" xmlns:ns2="4e5b44aa-2352-466b-9532-970699e4832b" xmlns:ns3="d363903a-986e-41d6-be9b-163ce1089ba4" targetNamespace="http://schemas.microsoft.com/office/2006/metadata/properties" ma:root="true" ma:fieldsID="f50f048fb235a12b4f0e5f505c04ce8f" ns2:_="" ns3:_="">
    <xsd:import namespace="4e5b44aa-2352-466b-9532-970699e4832b"/>
    <xsd:import namespace="d363903a-986e-41d6-be9b-163ce1089b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b44aa-2352-466b-9532-970699e48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3903a-986e-41d6-be9b-163ce1089b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0CD0B-A3B1-4B73-8A8A-6365DBCFDFD4}">
  <ds:schemaRefs>
    <ds:schemaRef ds:uri="http://schemas.microsoft.com/sharepoint/v3/contenttype/forms"/>
  </ds:schemaRefs>
</ds:datastoreItem>
</file>

<file path=customXml/itemProps2.xml><?xml version="1.0" encoding="utf-8"?>
<ds:datastoreItem xmlns:ds="http://schemas.openxmlformats.org/officeDocument/2006/customXml" ds:itemID="{6066A32E-F7A9-4DE3-A48A-E0309947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b44aa-2352-466b-9532-970699e4832b"/>
    <ds:schemaRef ds:uri="d363903a-986e-41d6-be9b-163ce1089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6DA47-F606-4619-8030-CFDB1E3D6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85EFB6-A9C5-48C9-B32C-876DDF23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Andrea Schneider | epr - elsaesser public relations</cp:lastModifiedBy>
  <cp:revision>12</cp:revision>
  <cp:lastPrinted>2019-10-10T09:50:00Z</cp:lastPrinted>
  <dcterms:created xsi:type="dcterms:W3CDTF">2021-03-01T11:08:00Z</dcterms:created>
  <dcterms:modified xsi:type="dcterms:W3CDTF">2021-03-04T08:45:00Z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0x0101008EF6668342336C44BF650915A9F53C78</vt:lpwstr>
  </property>
</Properties>
</file>