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5BF55" w14:textId="694C27F5" w:rsidR="00627023" w:rsidRPr="00B459CC" w:rsidRDefault="00D71B9C" w:rsidP="00B77760">
      <w:pPr>
        <w:spacing w:line="360" w:lineRule="auto"/>
        <w:jc w:val="both"/>
        <w:outlineLvl w:val="0"/>
        <w:rPr>
          <w:rFonts w:ascii="Verdana" w:hAnsi="Verdana"/>
          <w:sz w:val="20"/>
          <w:szCs w:val="20"/>
          <w:u w:val="single"/>
        </w:rPr>
      </w:pPr>
      <w:r>
        <w:rPr>
          <w:rFonts w:ascii="Verdana" w:hAnsi="Verdana"/>
          <w:sz w:val="20"/>
          <w:szCs w:val="20"/>
          <w:u w:val="single"/>
        </w:rPr>
        <w:t>meteocontrol expands its service portfolio with system-specific generation profiles (8,760-hour profiles) of photovoltaic systems</w:t>
      </w:r>
    </w:p>
    <w:p w14:paraId="0BB2E6C3" w14:textId="36AC7C35" w:rsidR="00F206B9" w:rsidRPr="00B459CC" w:rsidRDefault="00F206B9" w:rsidP="007F72F2">
      <w:pPr>
        <w:spacing w:line="360" w:lineRule="auto"/>
        <w:jc w:val="both"/>
        <w:outlineLvl w:val="0"/>
        <w:rPr>
          <w:rFonts w:ascii="Verdana" w:hAnsi="Verdana" w:cs="Arial"/>
          <w:sz w:val="24"/>
          <w:szCs w:val="24"/>
        </w:rPr>
      </w:pPr>
    </w:p>
    <w:p w14:paraId="43B33338" w14:textId="744BD06F" w:rsidR="00340B75" w:rsidRDefault="00AB5DFD" w:rsidP="00E51296">
      <w:pPr>
        <w:spacing w:line="360" w:lineRule="auto"/>
        <w:rPr>
          <w:rFonts w:ascii="Verdana" w:hAnsi="Verdana" w:cs="Arial"/>
          <w:b/>
          <w:bCs/>
          <w:sz w:val="32"/>
          <w:szCs w:val="32"/>
        </w:rPr>
      </w:pPr>
      <w:r>
        <w:rPr>
          <w:rFonts w:ascii="Verdana" w:hAnsi="Verdana"/>
          <w:b/>
          <w:bCs/>
          <w:sz w:val="32"/>
          <w:szCs w:val="32"/>
        </w:rPr>
        <w:t>meteocontrol: power generation profiles for PPA projects</w:t>
      </w:r>
    </w:p>
    <w:p w14:paraId="1E910FB5" w14:textId="77777777" w:rsidR="00E51296" w:rsidRPr="00A449F7" w:rsidRDefault="00E51296" w:rsidP="00E51296">
      <w:pPr>
        <w:spacing w:line="360" w:lineRule="auto"/>
        <w:rPr>
          <w:rFonts w:ascii="Verdana" w:hAnsi="Verdana" w:cs="Arial"/>
          <w:sz w:val="24"/>
          <w:szCs w:val="24"/>
        </w:rPr>
      </w:pPr>
    </w:p>
    <w:p w14:paraId="40F23D00" w14:textId="1C8888F8" w:rsidR="00FE0F3A" w:rsidRPr="005B1FD3" w:rsidRDefault="00B74750" w:rsidP="00AB5DFD">
      <w:pPr>
        <w:spacing w:line="360" w:lineRule="auto"/>
        <w:jc w:val="both"/>
        <w:outlineLvl w:val="0"/>
        <w:rPr>
          <w:rFonts w:ascii="Verdana" w:hAnsi="Verdana"/>
          <w:b/>
          <w:sz w:val="20"/>
          <w:szCs w:val="20"/>
        </w:rPr>
      </w:pPr>
      <w:r>
        <w:rPr>
          <w:rFonts w:ascii="Verdana" w:hAnsi="Verdana"/>
          <w:b/>
          <w:sz w:val="20"/>
          <w:szCs w:val="20"/>
        </w:rPr>
        <w:t>Augsburg, July</w:t>
      </w:r>
      <w:r w:rsidR="00CA69C8">
        <w:rPr>
          <w:rFonts w:ascii="Verdana" w:hAnsi="Verdana"/>
          <w:b/>
          <w:sz w:val="20"/>
          <w:szCs w:val="20"/>
        </w:rPr>
        <w:t xml:space="preserve"> 30</w:t>
      </w:r>
      <w:r w:rsidR="00DA539C">
        <w:rPr>
          <w:rFonts w:ascii="Verdana" w:hAnsi="Verdana"/>
          <w:b/>
          <w:sz w:val="20"/>
          <w:szCs w:val="20"/>
        </w:rPr>
        <w:t xml:space="preserve">, </w:t>
      </w:r>
      <w:r>
        <w:rPr>
          <w:rFonts w:ascii="Verdana" w:hAnsi="Verdana"/>
          <w:b/>
          <w:sz w:val="20"/>
          <w:szCs w:val="20"/>
        </w:rPr>
        <w:t>2020 – meteocontrol GmbH is now providing a new technical consulting service with its system-specific power generation profiles. Based on yield simulations, the hour profiles map the power expected from a photovoltaic system for all 8,760 hours in a year. Industrial and commercial energy buyers demand these independently produced generation profiles from system operators prior to concluding Power Purchase Agreements (PPA). meteocontrol supports system operators on a consultative basis and as an independent expert in PPA tenders.</w:t>
      </w:r>
    </w:p>
    <w:p w14:paraId="63899221" w14:textId="2FB7F2FA" w:rsidR="001B2549" w:rsidRDefault="001B2549" w:rsidP="00AB5DFD">
      <w:pPr>
        <w:spacing w:line="360" w:lineRule="auto"/>
        <w:jc w:val="both"/>
        <w:outlineLvl w:val="0"/>
        <w:rPr>
          <w:rFonts w:ascii="Verdana" w:hAnsi="Verdana"/>
          <w:bCs/>
          <w:sz w:val="20"/>
          <w:szCs w:val="20"/>
        </w:rPr>
      </w:pPr>
    </w:p>
    <w:p w14:paraId="4433DBCC" w14:textId="1E2C6C64" w:rsidR="001B2549" w:rsidRDefault="00921FE1" w:rsidP="001B2549">
      <w:pPr>
        <w:spacing w:line="360" w:lineRule="auto"/>
        <w:jc w:val="both"/>
        <w:outlineLvl w:val="0"/>
        <w:rPr>
          <w:rFonts w:ascii="Verdana" w:hAnsi="Verdana"/>
          <w:bCs/>
          <w:sz w:val="20"/>
          <w:szCs w:val="20"/>
        </w:rPr>
      </w:pPr>
      <w:r>
        <w:rPr>
          <w:rFonts w:ascii="Verdana" w:hAnsi="Verdana"/>
          <w:bCs/>
          <w:sz w:val="20"/>
          <w:szCs w:val="20"/>
        </w:rPr>
        <w:t xml:space="preserve">Power supply contracts between system operators and power buyers – so-called Power Purchase Agreements – are becoming increasingly important in the </w:t>
      </w:r>
      <w:r w:rsidR="003C5282">
        <w:rPr>
          <w:rFonts w:ascii="Verdana" w:hAnsi="Verdana"/>
          <w:bCs/>
          <w:sz w:val="20"/>
          <w:szCs w:val="20"/>
        </w:rPr>
        <w:t>trading</w:t>
      </w:r>
      <w:r>
        <w:rPr>
          <w:rFonts w:ascii="Verdana" w:hAnsi="Verdana"/>
          <w:bCs/>
          <w:sz w:val="20"/>
          <w:szCs w:val="20"/>
        </w:rPr>
        <w:t xml:space="preserve"> of solar power. PPA contracts represent an important power marketing concept for project developers, investors and system operators outside of the </w:t>
      </w:r>
      <w:r w:rsidR="00980855">
        <w:rPr>
          <w:rFonts w:ascii="Verdana" w:hAnsi="Verdana"/>
          <w:bCs/>
          <w:sz w:val="20"/>
          <w:szCs w:val="20"/>
        </w:rPr>
        <w:t>traditional feed</w:t>
      </w:r>
      <w:r w:rsidR="003C5282">
        <w:rPr>
          <w:rFonts w:ascii="Verdana" w:hAnsi="Verdana"/>
          <w:bCs/>
          <w:sz w:val="20"/>
          <w:szCs w:val="20"/>
        </w:rPr>
        <w:t>-in tariff</w:t>
      </w:r>
      <w:r>
        <w:rPr>
          <w:rFonts w:ascii="Verdana" w:hAnsi="Verdana"/>
          <w:bCs/>
          <w:sz w:val="20"/>
          <w:szCs w:val="20"/>
        </w:rPr>
        <w:t xml:space="preserve"> framework. Power supply contracts enable major commercial and industrial consumers to hedge against rising power prices and let them benefit from clean power as a marketing tool.</w:t>
      </w:r>
    </w:p>
    <w:p w14:paraId="0F25DCCE" w14:textId="3A947685" w:rsidR="00D70E80" w:rsidRDefault="00D70E80" w:rsidP="001B2549">
      <w:pPr>
        <w:spacing w:line="360" w:lineRule="auto"/>
        <w:jc w:val="both"/>
        <w:outlineLvl w:val="0"/>
        <w:rPr>
          <w:rFonts w:ascii="Verdana" w:hAnsi="Verdana"/>
          <w:bCs/>
          <w:sz w:val="20"/>
          <w:szCs w:val="20"/>
        </w:rPr>
      </w:pPr>
    </w:p>
    <w:p w14:paraId="79E2D1A8" w14:textId="326EBC2E" w:rsidR="009112BC" w:rsidRPr="00D70E80" w:rsidRDefault="00D70E80" w:rsidP="001B2549">
      <w:pPr>
        <w:spacing w:line="360" w:lineRule="auto"/>
        <w:jc w:val="both"/>
        <w:outlineLvl w:val="0"/>
        <w:rPr>
          <w:rFonts w:ascii="Verdana" w:hAnsi="Verdana"/>
          <w:b/>
          <w:sz w:val="20"/>
          <w:szCs w:val="20"/>
        </w:rPr>
      </w:pPr>
      <w:r>
        <w:rPr>
          <w:rFonts w:ascii="Verdana" w:hAnsi="Verdana"/>
          <w:b/>
          <w:sz w:val="20"/>
          <w:szCs w:val="20"/>
        </w:rPr>
        <w:t>Power generation to match the load profile</w:t>
      </w:r>
    </w:p>
    <w:p w14:paraId="29F99C27" w14:textId="2301964B" w:rsidR="00BD1551" w:rsidRDefault="009112BC" w:rsidP="001B2549">
      <w:pPr>
        <w:spacing w:line="360" w:lineRule="auto"/>
        <w:jc w:val="both"/>
        <w:outlineLvl w:val="0"/>
        <w:rPr>
          <w:rFonts w:ascii="Verdana" w:hAnsi="Verdana"/>
          <w:bCs/>
          <w:sz w:val="20"/>
          <w:szCs w:val="20"/>
        </w:rPr>
      </w:pPr>
      <w:r>
        <w:rPr>
          <w:rFonts w:ascii="Verdana" w:hAnsi="Verdana"/>
          <w:bCs/>
          <w:sz w:val="20"/>
          <w:szCs w:val="20"/>
        </w:rPr>
        <w:t xml:space="preserve">The generation profiles of a PV system ideally matching the load profile of the company is a prerequisite for buyers, so-called </w:t>
      </w:r>
      <w:r w:rsidR="00980855">
        <w:rPr>
          <w:rFonts w:ascii="Verdana" w:hAnsi="Verdana"/>
          <w:bCs/>
          <w:sz w:val="20"/>
          <w:szCs w:val="20"/>
        </w:rPr>
        <w:t>off</w:t>
      </w:r>
      <w:r w:rsidR="003C5282">
        <w:rPr>
          <w:rFonts w:ascii="Verdana" w:hAnsi="Verdana"/>
          <w:bCs/>
          <w:sz w:val="20"/>
          <w:szCs w:val="20"/>
        </w:rPr>
        <w:t>-</w:t>
      </w:r>
      <w:r>
        <w:rPr>
          <w:rFonts w:ascii="Verdana" w:hAnsi="Verdana"/>
          <w:bCs/>
          <w:sz w:val="20"/>
          <w:szCs w:val="20"/>
        </w:rPr>
        <w:t xml:space="preserve">takers, when buying solar power directly. meteocontrol is able to deliver proof of this: as one of the first PV service providers, the company supplies power generation profiles specific to each system and for every single hour of the year. The company’s 8,760-hour profiles are the result of yield simulations based on historical </w:t>
      </w:r>
      <w:r w:rsidR="003C5282">
        <w:rPr>
          <w:rFonts w:ascii="Verdana" w:hAnsi="Verdana"/>
          <w:bCs/>
          <w:sz w:val="20"/>
          <w:szCs w:val="20"/>
        </w:rPr>
        <w:t>ir</w:t>
      </w:r>
      <w:r>
        <w:rPr>
          <w:rFonts w:ascii="Verdana" w:hAnsi="Verdana"/>
          <w:bCs/>
          <w:sz w:val="20"/>
          <w:szCs w:val="20"/>
        </w:rPr>
        <w:t>radiation data. meteocontrol is pioneering in the monitoring and analysis of photovoltaic systems with a database of over 48,000 monitored PV systems. The company also has the necessary experience, acquired from over 15 years of technical consulting and more than 2,300 yield reports produced.</w:t>
      </w:r>
    </w:p>
    <w:p w14:paraId="2A15D0CE" w14:textId="67E84A39" w:rsidR="00F247D5" w:rsidRDefault="00F247D5" w:rsidP="001B2549">
      <w:pPr>
        <w:spacing w:line="360" w:lineRule="auto"/>
        <w:jc w:val="both"/>
        <w:outlineLvl w:val="0"/>
        <w:rPr>
          <w:rFonts w:ascii="Verdana" w:hAnsi="Verdana"/>
          <w:bCs/>
          <w:sz w:val="20"/>
          <w:szCs w:val="20"/>
        </w:rPr>
      </w:pPr>
    </w:p>
    <w:p w14:paraId="620909FB" w14:textId="0FDD3099" w:rsidR="00F247D5" w:rsidRPr="00BB2146" w:rsidRDefault="00F247D5" w:rsidP="001B2549">
      <w:pPr>
        <w:spacing w:line="360" w:lineRule="auto"/>
        <w:jc w:val="both"/>
        <w:outlineLvl w:val="0"/>
        <w:rPr>
          <w:rFonts w:ascii="Verdana" w:hAnsi="Verdana"/>
          <w:b/>
          <w:sz w:val="20"/>
          <w:szCs w:val="20"/>
        </w:rPr>
      </w:pPr>
      <w:r>
        <w:rPr>
          <w:rFonts w:ascii="Verdana" w:hAnsi="Verdana"/>
          <w:b/>
          <w:sz w:val="20"/>
          <w:szCs w:val="20"/>
        </w:rPr>
        <w:lastRenderedPageBreak/>
        <w:t>Independent expert in PPA tenders</w:t>
      </w:r>
    </w:p>
    <w:p w14:paraId="06D5701A" w14:textId="089F8191" w:rsidR="00BB2146" w:rsidRDefault="00086055" w:rsidP="001B2549">
      <w:pPr>
        <w:spacing w:line="360" w:lineRule="auto"/>
        <w:jc w:val="both"/>
        <w:outlineLvl w:val="0"/>
        <w:rPr>
          <w:rFonts w:ascii="Verdana" w:hAnsi="Verdana"/>
          <w:bCs/>
          <w:sz w:val="20"/>
          <w:szCs w:val="20"/>
        </w:rPr>
      </w:pPr>
      <w:r>
        <w:rPr>
          <w:rFonts w:ascii="Verdana" w:hAnsi="Verdana"/>
          <w:bCs/>
          <w:sz w:val="20"/>
          <w:szCs w:val="20"/>
        </w:rPr>
        <w:t xml:space="preserve">Producing yield simulations is not new for the Augsburg-based PV service provider. “They provide the basis for </w:t>
      </w:r>
      <w:r w:rsidR="003C5282">
        <w:rPr>
          <w:rFonts w:ascii="Verdana" w:hAnsi="Verdana"/>
          <w:bCs/>
          <w:sz w:val="20"/>
          <w:szCs w:val="20"/>
        </w:rPr>
        <w:t xml:space="preserve">bankable </w:t>
      </w:r>
      <w:r>
        <w:rPr>
          <w:rFonts w:ascii="Verdana" w:hAnsi="Verdana"/>
          <w:bCs/>
          <w:sz w:val="20"/>
          <w:szCs w:val="20"/>
        </w:rPr>
        <w:t>yield reports that we have been producing for project developers, investors and system operators as part of our technical consulting services for many years</w:t>
      </w:r>
      <w:r w:rsidR="003C5282">
        <w:rPr>
          <w:rFonts w:ascii="Verdana" w:hAnsi="Verdana"/>
          <w:bCs/>
          <w:sz w:val="20"/>
          <w:szCs w:val="20"/>
        </w:rPr>
        <w:t>.</w:t>
      </w:r>
      <w:r>
        <w:rPr>
          <w:rFonts w:ascii="Verdana" w:hAnsi="Verdana"/>
          <w:bCs/>
          <w:sz w:val="20"/>
          <w:szCs w:val="20"/>
        </w:rPr>
        <w:t xml:space="preserve">” explains Matthias Hadamscheck, Head of Technical Consulting at meteocontrol. Christopher Meyer-Friedrich, Technical Consulting Sales Engineer, continues: “The requirements of the market are now changing: </w:t>
      </w:r>
      <w:r w:rsidR="003C5282">
        <w:rPr>
          <w:rFonts w:ascii="Verdana" w:hAnsi="Verdana"/>
          <w:bCs/>
          <w:sz w:val="20"/>
          <w:szCs w:val="20"/>
        </w:rPr>
        <w:t>O</w:t>
      </w:r>
      <w:r>
        <w:rPr>
          <w:rFonts w:ascii="Verdana" w:hAnsi="Verdana"/>
          <w:bCs/>
          <w:sz w:val="20"/>
          <w:szCs w:val="20"/>
        </w:rPr>
        <w:t>ff</w:t>
      </w:r>
      <w:r w:rsidR="003C5282">
        <w:rPr>
          <w:rFonts w:ascii="Verdana" w:hAnsi="Verdana"/>
          <w:bCs/>
          <w:sz w:val="20"/>
          <w:szCs w:val="20"/>
        </w:rPr>
        <w:t>-</w:t>
      </w:r>
      <w:r>
        <w:rPr>
          <w:rFonts w:ascii="Verdana" w:hAnsi="Verdana"/>
          <w:bCs/>
          <w:sz w:val="20"/>
          <w:szCs w:val="20"/>
        </w:rPr>
        <w:t xml:space="preserve">takers are now demanding specific hour-based power generation profiles in PPA tenders or tender processes. We can quickly and easily supply them at the request of project developers and system operators. We also support the latter as an independent expert in the ongoing process, whether with construction supervision or technical inspection for commissioning.” </w:t>
      </w:r>
    </w:p>
    <w:p w14:paraId="381F4BE4" w14:textId="3BFB7D64" w:rsidR="009112BC" w:rsidRDefault="00F247D5" w:rsidP="001B2549">
      <w:pPr>
        <w:spacing w:line="360" w:lineRule="auto"/>
        <w:jc w:val="both"/>
        <w:outlineLvl w:val="0"/>
        <w:rPr>
          <w:rFonts w:ascii="Verdana" w:hAnsi="Verdana"/>
          <w:bCs/>
          <w:sz w:val="20"/>
          <w:szCs w:val="20"/>
        </w:rPr>
      </w:pPr>
      <w:r>
        <w:rPr>
          <w:rFonts w:ascii="Verdana" w:hAnsi="Verdana"/>
          <w:bCs/>
          <w:sz w:val="20"/>
          <w:szCs w:val="20"/>
        </w:rPr>
        <w:t xml:space="preserve"> </w:t>
      </w:r>
    </w:p>
    <w:p w14:paraId="01242ADB" w14:textId="77777777" w:rsidR="00E22E9F" w:rsidRDefault="00E22E9F" w:rsidP="00E22E9F">
      <w:pPr>
        <w:jc w:val="both"/>
        <w:rPr>
          <w:rFonts w:ascii="Verdana" w:eastAsia="Arial Unicode MS" w:hAnsi="Verdana" w:cs="Arial Unicode MS"/>
          <w:b/>
          <w:bCs/>
          <w:sz w:val="18"/>
          <w:szCs w:val="18"/>
        </w:rPr>
      </w:pPr>
      <w:r>
        <w:rPr>
          <w:rFonts w:ascii="Verdana" w:hAnsi="Verdana"/>
          <w:b/>
          <w:bCs/>
          <w:sz w:val="18"/>
          <w:szCs w:val="18"/>
        </w:rPr>
        <w:t>About meteocontrol</w:t>
      </w:r>
    </w:p>
    <w:p w14:paraId="638CD186" w14:textId="77777777" w:rsidR="00E22E9F" w:rsidRDefault="00E22E9F" w:rsidP="00E22E9F">
      <w:pPr>
        <w:jc w:val="both"/>
        <w:rPr>
          <w:rFonts w:ascii="Verdana" w:eastAsia="Arial Unicode MS" w:hAnsi="Verdana" w:cs="Arial Unicode MS"/>
          <w:sz w:val="18"/>
          <w:szCs w:val="18"/>
        </w:rPr>
      </w:pPr>
      <w:r>
        <w:rPr>
          <w:rFonts w:ascii="Verdana" w:hAnsi="Verdana"/>
          <w:sz w:val="18"/>
          <w:szCs w:val="18"/>
        </w:rPr>
        <w:t xml:space="preserve">meteocontrol is the leading global provider of independent solar monitoring and control systems and currently monitors more than 48,000 PV systems with a total power output of over 16 GWp. For more than 40 years, meteocontrol has developed monitoring software and hardware for solar PV systems. They offer planning and commissioning of monitoring and control systems, as well as yield forecasts, technical due diligence, and energy and weather data analytics. As part of its consulting services and reports, the company has been involved in projects with a total investment of more than 14 billion euros. meteocontrol is a member of APRD Investment Group (Asia Pacific Resources Development) and is represented worldwide with its headquarters in Augsburg, Germany and numerous locations. </w:t>
      </w:r>
      <w:hyperlink r:id="rId8" w:history="1">
        <w:r>
          <w:rPr>
            <w:rStyle w:val="Hyperlink"/>
            <w:rFonts w:ascii="Verdana" w:hAnsi="Verdana"/>
            <w:sz w:val="18"/>
            <w:szCs w:val="18"/>
          </w:rPr>
          <w:t>http://www.meteocontrol.com</w:t>
        </w:r>
      </w:hyperlink>
    </w:p>
    <w:p w14:paraId="36BF5E37" w14:textId="77777777" w:rsidR="00921EBC" w:rsidRDefault="00921EBC" w:rsidP="00921EBC">
      <w:pPr>
        <w:jc w:val="both"/>
        <w:rPr>
          <w:rStyle w:val="Internetlink"/>
          <w:rFonts w:ascii="Verdana" w:hAnsi="Verdana"/>
          <w:sz w:val="18"/>
          <w:szCs w:val="18"/>
        </w:rPr>
      </w:pPr>
    </w:p>
    <w:p w14:paraId="668E47B5" w14:textId="77777777" w:rsidR="00921EBC" w:rsidRDefault="00921EBC" w:rsidP="00921EBC">
      <w:pPr>
        <w:jc w:val="both"/>
        <w:outlineLvl w:val="0"/>
        <w:rPr>
          <w:rFonts w:ascii="Verdana" w:hAnsi="Verdana" w:cs="Verdana"/>
          <w:b/>
          <w:bCs/>
          <w:sz w:val="18"/>
          <w:szCs w:val="18"/>
        </w:rPr>
      </w:pPr>
      <w:r>
        <w:rPr>
          <w:rFonts w:ascii="Verdana" w:hAnsi="Verdana"/>
          <w:b/>
          <w:bCs/>
          <w:sz w:val="18"/>
          <w:szCs w:val="18"/>
        </w:rPr>
        <w:t>Company contact information:</w:t>
      </w:r>
    </w:p>
    <w:p w14:paraId="7B61E1E3" w14:textId="77777777" w:rsidR="00921EBC" w:rsidRDefault="00921EBC" w:rsidP="00921EBC">
      <w:pPr>
        <w:jc w:val="both"/>
        <w:rPr>
          <w:rStyle w:val="Internetlink"/>
          <w:rFonts w:ascii="Verdana" w:hAnsi="Verdana" w:cs="Verdana"/>
          <w:sz w:val="18"/>
          <w:szCs w:val="18"/>
        </w:rPr>
      </w:pPr>
      <w:r>
        <w:rPr>
          <w:rFonts w:ascii="Verdana" w:hAnsi="Verdana"/>
          <w:sz w:val="18"/>
          <w:szCs w:val="18"/>
        </w:rPr>
        <w:t xml:space="preserve">meteocontrol GmbH, Spicherer Str. 48, D86157 Augsburg, Tel.: +49 (0)821 34 666-0, Fax: +49 (0)821 34 666-11, Marketing and Communication: Niklas Horn, +49 (0)821 34 666-97, </w:t>
      </w:r>
      <w:hyperlink r:id="rId9" w:history="1">
        <w:r>
          <w:rPr>
            <w:rStyle w:val="Hyperlink"/>
            <w:rFonts w:ascii="Verdana" w:hAnsi="Verdana"/>
            <w:sz w:val="18"/>
            <w:szCs w:val="18"/>
          </w:rPr>
          <w:t>n.horn@meteocontrol.com</w:t>
        </w:r>
      </w:hyperlink>
    </w:p>
    <w:p w14:paraId="7523BA52" w14:textId="77777777" w:rsidR="00921EBC" w:rsidRDefault="00921EBC" w:rsidP="00921EBC">
      <w:pPr>
        <w:jc w:val="both"/>
        <w:rPr>
          <w:rFonts w:ascii="Verdana" w:eastAsia="Arial Unicode MS" w:hAnsi="Verdana" w:cs="Arial Unicode MS"/>
          <w:sz w:val="18"/>
          <w:szCs w:val="18"/>
          <w:lang w:eastAsia="de-DE"/>
        </w:rPr>
      </w:pPr>
    </w:p>
    <w:p w14:paraId="76AFDB8A" w14:textId="77777777" w:rsidR="00921EBC" w:rsidRPr="00533564" w:rsidRDefault="00921EBC" w:rsidP="00921EBC">
      <w:pPr>
        <w:jc w:val="both"/>
        <w:outlineLvl w:val="0"/>
        <w:rPr>
          <w:rFonts w:ascii="Verdana" w:hAnsi="Verdana" w:cs="Verdana"/>
          <w:b/>
          <w:bCs/>
          <w:sz w:val="18"/>
          <w:szCs w:val="18"/>
        </w:rPr>
      </w:pPr>
      <w:r>
        <w:rPr>
          <w:rFonts w:ascii="Verdana" w:hAnsi="Verdana"/>
          <w:b/>
          <w:bCs/>
          <w:sz w:val="18"/>
          <w:szCs w:val="18"/>
        </w:rPr>
        <w:t>Press contact:</w:t>
      </w:r>
    </w:p>
    <w:p w14:paraId="538631CC" w14:textId="77777777" w:rsidR="00921EBC" w:rsidRDefault="00921EBC" w:rsidP="00921EBC">
      <w:pPr>
        <w:jc w:val="both"/>
        <w:rPr>
          <w:rStyle w:val="Internetlink"/>
          <w:rFonts w:ascii="Verdana" w:hAnsi="Verdana" w:cs="Verdana"/>
          <w:sz w:val="18"/>
          <w:szCs w:val="18"/>
        </w:rPr>
      </w:pPr>
      <w:r>
        <w:rPr>
          <w:rFonts w:ascii="Verdana" w:hAnsi="Verdana"/>
          <w:sz w:val="18"/>
          <w:szCs w:val="18"/>
        </w:rPr>
        <w:t xml:space="preserve">epr – elsaesser public relations, Maximilianstraße 50, 86150 Augsburg, Andrea Schneider, as@epr-online.de, +49 (0)821 4508 79-18, </w:t>
      </w:r>
      <w:hyperlink r:id="rId10">
        <w:r>
          <w:rPr>
            <w:rStyle w:val="Internetlink"/>
            <w:rFonts w:ascii="Verdana" w:hAnsi="Verdana"/>
            <w:sz w:val="18"/>
            <w:szCs w:val="18"/>
          </w:rPr>
          <w:t>www.epr-online.de</w:t>
        </w:r>
      </w:hyperlink>
    </w:p>
    <w:p w14:paraId="415D6C5F" w14:textId="7C344E31" w:rsidR="00921EBC" w:rsidRDefault="00921EBC" w:rsidP="00387A5C">
      <w:pPr>
        <w:spacing w:line="360" w:lineRule="auto"/>
        <w:jc w:val="both"/>
        <w:outlineLvl w:val="0"/>
        <w:rPr>
          <w:rFonts w:ascii="Verdana" w:hAnsi="Verdana"/>
          <w:bCs/>
          <w:sz w:val="20"/>
          <w:szCs w:val="20"/>
        </w:rPr>
      </w:pPr>
    </w:p>
    <w:p w14:paraId="12B3DE2B" w14:textId="77777777" w:rsidR="00CA69C8" w:rsidRDefault="00CA69C8">
      <w:pPr>
        <w:rPr>
          <w:rFonts w:ascii="Verdana" w:hAnsi="Verdana"/>
          <w:bCs/>
          <w:sz w:val="20"/>
          <w:szCs w:val="20"/>
        </w:rPr>
      </w:pPr>
      <w:r>
        <w:rPr>
          <w:rFonts w:ascii="Verdana" w:hAnsi="Verdana"/>
          <w:bCs/>
          <w:sz w:val="20"/>
          <w:szCs w:val="20"/>
        </w:rPr>
        <w:br w:type="page"/>
      </w:r>
    </w:p>
    <w:p w14:paraId="3E16859C" w14:textId="0EEF704C" w:rsidR="00B63ECB" w:rsidRDefault="00B63ECB" w:rsidP="00672A62">
      <w:pPr>
        <w:jc w:val="both"/>
        <w:rPr>
          <w:b/>
          <w:bCs/>
        </w:rPr>
      </w:pPr>
      <w:r>
        <w:rPr>
          <w:b/>
          <w:bCs/>
        </w:rPr>
        <w:lastRenderedPageBreak/>
        <w:t>Visual material:</w:t>
      </w:r>
    </w:p>
    <w:p w14:paraId="412CCBD8" w14:textId="63114F22" w:rsidR="00394040" w:rsidRDefault="00394040" w:rsidP="00672A62">
      <w:pPr>
        <w:jc w:val="both"/>
      </w:pPr>
    </w:p>
    <w:p w14:paraId="77D97CBE" w14:textId="77777777" w:rsidR="00203594" w:rsidRDefault="00203594" w:rsidP="00203594">
      <w:pPr>
        <w:jc w:val="both"/>
      </w:pPr>
      <w:r>
        <w:rPr>
          <w:noProof/>
        </w:rPr>
        <w:drawing>
          <wp:inline distT="0" distB="0" distL="0" distR="0" wp14:anchorId="16312325" wp14:editId="761E0B45">
            <wp:extent cx="3657600" cy="24384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M_meteocontrol_PPA_Stromerzeugungsprofil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57600" cy="2438400"/>
                    </a:xfrm>
                    <a:prstGeom prst="rect">
                      <a:avLst/>
                    </a:prstGeom>
                  </pic:spPr>
                </pic:pic>
              </a:graphicData>
            </a:graphic>
          </wp:inline>
        </w:drawing>
      </w:r>
    </w:p>
    <w:p w14:paraId="6D938539" w14:textId="77777777" w:rsidR="00203594" w:rsidRDefault="00203594" w:rsidP="00203594">
      <w:pPr>
        <w:spacing w:line="360" w:lineRule="auto"/>
        <w:jc w:val="both"/>
      </w:pPr>
    </w:p>
    <w:p w14:paraId="4F6AD3D1" w14:textId="77777777" w:rsidR="00203594" w:rsidRPr="000E0BA0" w:rsidRDefault="00203594" w:rsidP="00203594">
      <w:pPr>
        <w:spacing w:line="360" w:lineRule="auto"/>
        <w:jc w:val="both"/>
        <w:rPr>
          <w:rFonts w:ascii="Verdana" w:hAnsi="Verdana"/>
          <w:bCs/>
          <w:sz w:val="20"/>
          <w:szCs w:val="20"/>
          <w:lang w:val="en-US"/>
        </w:rPr>
      </w:pPr>
      <w:r>
        <w:rPr>
          <w:rFonts w:ascii="Verdana" w:hAnsi="Verdana"/>
          <w:bCs/>
          <w:sz w:val="20"/>
          <w:szCs w:val="20"/>
        </w:rPr>
        <w:t>W</w:t>
      </w:r>
      <w:r w:rsidRPr="000E0BA0">
        <w:rPr>
          <w:rFonts w:ascii="Verdana" w:hAnsi="Verdana"/>
          <w:bCs/>
          <w:sz w:val="20"/>
          <w:szCs w:val="20"/>
        </w:rPr>
        <w:t>ith its system-specific power generation profiles</w:t>
      </w:r>
      <w:r>
        <w:rPr>
          <w:rFonts w:ascii="Verdana" w:hAnsi="Verdana"/>
          <w:bCs/>
          <w:sz w:val="20"/>
          <w:szCs w:val="20"/>
        </w:rPr>
        <w:t xml:space="preserve"> meteocontrol GmbH is now providing a </w:t>
      </w:r>
      <w:r w:rsidRPr="000E0BA0">
        <w:rPr>
          <w:rFonts w:ascii="Verdana" w:hAnsi="Verdana"/>
          <w:bCs/>
          <w:sz w:val="20"/>
          <w:szCs w:val="20"/>
        </w:rPr>
        <w:t xml:space="preserve">new technical consulting service </w:t>
      </w:r>
      <w:r>
        <w:rPr>
          <w:rFonts w:ascii="Verdana" w:hAnsi="Verdana"/>
          <w:bCs/>
          <w:sz w:val="20"/>
          <w:szCs w:val="20"/>
        </w:rPr>
        <w:t xml:space="preserve">for </w:t>
      </w:r>
      <w:r w:rsidRPr="000E0BA0">
        <w:rPr>
          <w:rFonts w:ascii="Verdana" w:hAnsi="Verdana"/>
          <w:sz w:val="20"/>
          <w:szCs w:val="20"/>
          <w:lang w:val="en-US"/>
        </w:rPr>
        <w:t>photovoltaic systems required for PPA projects</w:t>
      </w:r>
      <w:r>
        <w:rPr>
          <w:rFonts w:ascii="Verdana" w:hAnsi="Verdana"/>
          <w:sz w:val="20"/>
          <w:szCs w:val="20"/>
          <w:lang w:val="en-US"/>
        </w:rPr>
        <w:t>.</w:t>
      </w:r>
    </w:p>
    <w:p w14:paraId="504CD95C" w14:textId="77777777" w:rsidR="00203594" w:rsidRDefault="00203594" w:rsidP="00203594">
      <w:pPr>
        <w:spacing w:line="360" w:lineRule="auto"/>
        <w:jc w:val="both"/>
        <w:rPr>
          <w:rFonts w:ascii="Verdana" w:hAnsi="Verdana"/>
          <w:sz w:val="20"/>
          <w:szCs w:val="20"/>
        </w:rPr>
      </w:pPr>
    </w:p>
    <w:p w14:paraId="2F3B6F7F" w14:textId="77777777" w:rsidR="00203594" w:rsidRPr="000E0BA0" w:rsidRDefault="00203594" w:rsidP="00203594">
      <w:pPr>
        <w:spacing w:line="360" w:lineRule="auto"/>
        <w:jc w:val="both"/>
        <w:rPr>
          <w:rFonts w:ascii="Verdana" w:hAnsi="Verdana"/>
          <w:sz w:val="20"/>
          <w:szCs w:val="20"/>
        </w:rPr>
      </w:pPr>
      <w:r>
        <w:rPr>
          <w:rFonts w:ascii="Verdana" w:hAnsi="Verdana"/>
          <w:sz w:val="20"/>
          <w:szCs w:val="20"/>
        </w:rPr>
        <w:t>Image source</w:t>
      </w:r>
      <w:r w:rsidRPr="000E0BA0">
        <w:rPr>
          <w:rFonts w:ascii="Verdana" w:hAnsi="Verdana"/>
          <w:sz w:val="20"/>
          <w:szCs w:val="20"/>
        </w:rPr>
        <w:t>: ©Panumas - stock.adobe.com</w:t>
      </w:r>
    </w:p>
    <w:p w14:paraId="2A15A4E4" w14:textId="77777777" w:rsidR="00203594" w:rsidRPr="00394040" w:rsidRDefault="00203594" w:rsidP="00672A62">
      <w:pPr>
        <w:jc w:val="both"/>
      </w:pPr>
    </w:p>
    <w:sectPr w:rsidR="00203594" w:rsidRPr="00394040" w:rsidSect="004924C2">
      <w:headerReference w:type="default" r:id="rId12"/>
      <w:headerReference w:type="first" r:id="rId13"/>
      <w:pgSz w:w="11906" w:h="16838"/>
      <w:pgMar w:top="2948" w:right="1418" w:bottom="1134" w:left="1418" w:header="709" w:footer="0"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27BC2" w14:textId="77777777" w:rsidR="00AF754D" w:rsidRDefault="00AF754D" w:rsidP="004924C2">
      <w:r>
        <w:separator/>
      </w:r>
    </w:p>
  </w:endnote>
  <w:endnote w:type="continuationSeparator" w:id="0">
    <w:p w14:paraId="7CF7FA95" w14:textId="77777777" w:rsidR="00AF754D" w:rsidRDefault="00AF754D" w:rsidP="00492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T OT">
    <w:panose1 w:val="02000000000000000000"/>
    <w:charset w:val="00"/>
    <w:family w:val="modern"/>
    <w:notTrueType/>
    <w:pitch w:val="variable"/>
    <w:sig w:usb0="800000AF" w:usb1="50002048" w:usb2="00000000" w:usb3="00000000" w:csb0="00000093"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78539" w14:textId="77777777" w:rsidR="00AF754D" w:rsidRDefault="00AF754D" w:rsidP="004924C2">
      <w:r>
        <w:separator/>
      </w:r>
    </w:p>
  </w:footnote>
  <w:footnote w:type="continuationSeparator" w:id="0">
    <w:p w14:paraId="761357BB" w14:textId="77777777" w:rsidR="00AF754D" w:rsidRDefault="00AF754D" w:rsidP="00492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83E1D" w14:textId="77777777" w:rsidR="00266465" w:rsidRDefault="00266465">
    <w:pPr>
      <w:pStyle w:val="Kopfzeile1"/>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E12CD" w14:textId="77777777" w:rsidR="005238B9" w:rsidRDefault="005238B9" w:rsidP="00E443D5">
    <w:pPr>
      <w:pStyle w:val="Kopfzeile1"/>
      <w:rPr>
        <w:b/>
        <w:sz w:val="24"/>
        <w:szCs w:val="24"/>
      </w:rPr>
    </w:pPr>
  </w:p>
  <w:p w14:paraId="73187825" w14:textId="3AC06167" w:rsidR="005238B9" w:rsidRDefault="005238B9" w:rsidP="00E443D5">
    <w:pPr>
      <w:pStyle w:val="Kopfzeile1"/>
      <w:rPr>
        <w:b/>
        <w:sz w:val="24"/>
        <w:szCs w:val="24"/>
      </w:rPr>
    </w:pPr>
    <w:r>
      <w:rPr>
        <w:b/>
        <w:noProof/>
        <w:sz w:val="24"/>
        <w:szCs w:val="24"/>
        <w:lang w:val="de-DE" w:eastAsia="de-DE"/>
      </w:rPr>
      <w:drawing>
        <wp:anchor distT="0" distB="0" distL="133350" distR="121920" simplePos="0" relativeHeight="251659264" behindDoc="1" locked="0" layoutInCell="1" allowOverlap="1" wp14:anchorId="2483C99D" wp14:editId="5A882A1F">
          <wp:simplePos x="0" y="0"/>
          <wp:positionH relativeFrom="column">
            <wp:posOffset>3502025</wp:posOffset>
          </wp:positionH>
          <wp:positionV relativeFrom="paragraph">
            <wp:posOffset>115570</wp:posOffset>
          </wp:positionV>
          <wp:extent cx="2322830" cy="600075"/>
          <wp:effectExtent l="0" t="0" r="0" b="0"/>
          <wp:wrapNone/>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22830" cy="600075"/>
                  </a:xfrm>
                  <a:prstGeom prst="rect">
                    <a:avLst/>
                  </a:prstGeom>
                </pic:spPr>
              </pic:pic>
            </a:graphicData>
          </a:graphic>
          <wp14:sizeRelH relativeFrom="margin">
            <wp14:pctWidth>0</wp14:pctWidth>
          </wp14:sizeRelH>
          <wp14:sizeRelV relativeFrom="margin">
            <wp14:pctHeight>0</wp14:pctHeight>
          </wp14:sizeRelV>
        </wp:anchor>
      </w:drawing>
    </w:r>
  </w:p>
  <w:p w14:paraId="5733E0A1" w14:textId="449C499A" w:rsidR="00E443D5" w:rsidRDefault="00E443D5" w:rsidP="00E443D5">
    <w:pPr>
      <w:pStyle w:val="Kopfzeile1"/>
      <w:rPr>
        <w:b/>
        <w:sz w:val="24"/>
        <w:szCs w:val="24"/>
      </w:rPr>
    </w:pPr>
  </w:p>
  <w:p w14:paraId="5B69539C" w14:textId="6029811C" w:rsidR="00266465" w:rsidRDefault="00E443D5">
    <w:pPr>
      <w:pStyle w:val="Kopfzeile1"/>
      <w:rPr>
        <w:b/>
        <w:sz w:val="24"/>
        <w:szCs w:val="24"/>
      </w:rPr>
    </w:pPr>
    <w:r>
      <w:rPr>
        <w:b/>
        <w:sz w:val="24"/>
        <w:szCs w:val="24"/>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F2F6E"/>
    <w:multiLevelType w:val="hybridMultilevel"/>
    <w:tmpl w:val="C806046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9717D1"/>
    <w:multiLevelType w:val="hybridMultilevel"/>
    <w:tmpl w:val="FDAEAF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117201F"/>
    <w:multiLevelType w:val="hybridMultilevel"/>
    <w:tmpl w:val="06566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1D213B"/>
    <w:multiLevelType w:val="hybridMultilevel"/>
    <w:tmpl w:val="25CA03F4"/>
    <w:lvl w:ilvl="0" w:tplc="6F86E198">
      <w:numFmt w:val="bullet"/>
      <w:lvlText w:val=""/>
      <w:lvlJc w:val="left"/>
      <w:pPr>
        <w:ind w:left="720" w:hanging="360"/>
      </w:pPr>
      <w:rPr>
        <w:rFonts w:ascii="Wingdings" w:eastAsia="Calibri"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ADD0FB8"/>
    <w:multiLevelType w:val="hybridMultilevel"/>
    <w:tmpl w:val="B5086F94"/>
    <w:lvl w:ilvl="0" w:tplc="1FAA2BE0">
      <w:numFmt w:val="bullet"/>
      <w:lvlText w:val=""/>
      <w:lvlJc w:val="left"/>
      <w:pPr>
        <w:ind w:left="720" w:hanging="360"/>
      </w:pPr>
      <w:rPr>
        <w:rFonts w:ascii="Wingdings" w:eastAsia="Calibri"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D8744AF"/>
    <w:multiLevelType w:val="hybridMultilevel"/>
    <w:tmpl w:val="4A4CB58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1A10AB5"/>
    <w:multiLevelType w:val="hybridMultilevel"/>
    <w:tmpl w:val="0590D8E2"/>
    <w:lvl w:ilvl="0" w:tplc="D2360794">
      <w:numFmt w:val="bullet"/>
      <w:lvlText w:val=""/>
      <w:lvlJc w:val="left"/>
      <w:pPr>
        <w:ind w:left="720" w:hanging="360"/>
      </w:pPr>
      <w:rPr>
        <w:rFonts w:ascii="Wingdings" w:eastAsia="Calibri"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515770A"/>
    <w:multiLevelType w:val="hybridMultilevel"/>
    <w:tmpl w:val="0F3A8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BE7B00"/>
    <w:multiLevelType w:val="hybridMultilevel"/>
    <w:tmpl w:val="16A4FB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691D4E74"/>
    <w:multiLevelType w:val="hybridMultilevel"/>
    <w:tmpl w:val="180E20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8"/>
  </w:num>
  <w:num w:numId="5">
    <w:abstractNumId w:val="1"/>
  </w:num>
  <w:num w:numId="6">
    <w:abstractNumId w:val="7"/>
  </w:num>
  <w:num w:numId="7">
    <w:abstractNumId w:val="6"/>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4C2"/>
    <w:rsid w:val="000005DC"/>
    <w:rsid w:val="0000096E"/>
    <w:rsid w:val="000013D2"/>
    <w:rsid w:val="000064AB"/>
    <w:rsid w:val="0000680A"/>
    <w:rsid w:val="00007944"/>
    <w:rsid w:val="00010C79"/>
    <w:rsid w:val="00011806"/>
    <w:rsid w:val="00013196"/>
    <w:rsid w:val="000139ED"/>
    <w:rsid w:val="00017878"/>
    <w:rsid w:val="0002108F"/>
    <w:rsid w:val="00025225"/>
    <w:rsid w:val="00025C60"/>
    <w:rsid w:val="0002643A"/>
    <w:rsid w:val="00030CA2"/>
    <w:rsid w:val="00031EF5"/>
    <w:rsid w:val="000334A3"/>
    <w:rsid w:val="000343CB"/>
    <w:rsid w:val="000346E7"/>
    <w:rsid w:val="00034EC0"/>
    <w:rsid w:val="00037B4E"/>
    <w:rsid w:val="00045A65"/>
    <w:rsid w:val="00052D89"/>
    <w:rsid w:val="000537BF"/>
    <w:rsid w:val="00055113"/>
    <w:rsid w:val="000559AF"/>
    <w:rsid w:val="00055B47"/>
    <w:rsid w:val="00055BEE"/>
    <w:rsid w:val="00060B25"/>
    <w:rsid w:val="00061D27"/>
    <w:rsid w:val="00061F5D"/>
    <w:rsid w:val="00063BDF"/>
    <w:rsid w:val="0006628A"/>
    <w:rsid w:val="00066DE9"/>
    <w:rsid w:val="00071770"/>
    <w:rsid w:val="00073C55"/>
    <w:rsid w:val="00075655"/>
    <w:rsid w:val="00075FB4"/>
    <w:rsid w:val="0008002A"/>
    <w:rsid w:val="00081EEF"/>
    <w:rsid w:val="00082BB4"/>
    <w:rsid w:val="00085566"/>
    <w:rsid w:val="00086055"/>
    <w:rsid w:val="000925B0"/>
    <w:rsid w:val="0009552F"/>
    <w:rsid w:val="000A0225"/>
    <w:rsid w:val="000A0A6E"/>
    <w:rsid w:val="000A0C17"/>
    <w:rsid w:val="000A1288"/>
    <w:rsid w:val="000A1785"/>
    <w:rsid w:val="000A20FC"/>
    <w:rsid w:val="000A3678"/>
    <w:rsid w:val="000A5FC3"/>
    <w:rsid w:val="000A7A4E"/>
    <w:rsid w:val="000B09BA"/>
    <w:rsid w:val="000B0B7F"/>
    <w:rsid w:val="000B0FD5"/>
    <w:rsid w:val="000B539F"/>
    <w:rsid w:val="000C04F7"/>
    <w:rsid w:val="000C37AF"/>
    <w:rsid w:val="000D146D"/>
    <w:rsid w:val="000D1E6E"/>
    <w:rsid w:val="000D2B59"/>
    <w:rsid w:val="000D3032"/>
    <w:rsid w:val="000D390B"/>
    <w:rsid w:val="000D4043"/>
    <w:rsid w:val="000D5B7C"/>
    <w:rsid w:val="000E029B"/>
    <w:rsid w:val="000E1722"/>
    <w:rsid w:val="000E18FF"/>
    <w:rsid w:val="000E2C14"/>
    <w:rsid w:val="000E36B8"/>
    <w:rsid w:val="000E5F03"/>
    <w:rsid w:val="000E6D6C"/>
    <w:rsid w:val="000E7C41"/>
    <w:rsid w:val="000F1469"/>
    <w:rsid w:val="000F26AD"/>
    <w:rsid w:val="000F448C"/>
    <w:rsid w:val="000F6A8C"/>
    <w:rsid w:val="00101851"/>
    <w:rsid w:val="001063E2"/>
    <w:rsid w:val="00110B3C"/>
    <w:rsid w:val="00110E26"/>
    <w:rsid w:val="00113481"/>
    <w:rsid w:val="001147AB"/>
    <w:rsid w:val="00116987"/>
    <w:rsid w:val="0012056F"/>
    <w:rsid w:val="001205BB"/>
    <w:rsid w:val="001213FC"/>
    <w:rsid w:val="001248A3"/>
    <w:rsid w:val="001252EF"/>
    <w:rsid w:val="0012690D"/>
    <w:rsid w:val="00131A65"/>
    <w:rsid w:val="00131D20"/>
    <w:rsid w:val="00134078"/>
    <w:rsid w:val="0013450D"/>
    <w:rsid w:val="00134A52"/>
    <w:rsid w:val="00135206"/>
    <w:rsid w:val="001405C6"/>
    <w:rsid w:val="00141E54"/>
    <w:rsid w:val="00142A9B"/>
    <w:rsid w:val="00144980"/>
    <w:rsid w:val="00145FEE"/>
    <w:rsid w:val="0014632D"/>
    <w:rsid w:val="00146441"/>
    <w:rsid w:val="00150AD6"/>
    <w:rsid w:val="00152346"/>
    <w:rsid w:val="001560A2"/>
    <w:rsid w:val="001563CF"/>
    <w:rsid w:val="001568B7"/>
    <w:rsid w:val="00157292"/>
    <w:rsid w:val="001610CF"/>
    <w:rsid w:val="0016187A"/>
    <w:rsid w:val="0016199C"/>
    <w:rsid w:val="0016262E"/>
    <w:rsid w:val="00167E91"/>
    <w:rsid w:val="00171225"/>
    <w:rsid w:val="00173CF8"/>
    <w:rsid w:val="001742F0"/>
    <w:rsid w:val="00175091"/>
    <w:rsid w:val="00176BB3"/>
    <w:rsid w:val="00180212"/>
    <w:rsid w:val="0018267E"/>
    <w:rsid w:val="00195421"/>
    <w:rsid w:val="00195DDF"/>
    <w:rsid w:val="001A0D6A"/>
    <w:rsid w:val="001A0DAA"/>
    <w:rsid w:val="001A5618"/>
    <w:rsid w:val="001B0842"/>
    <w:rsid w:val="001B2549"/>
    <w:rsid w:val="001B5E7B"/>
    <w:rsid w:val="001C0DEE"/>
    <w:rsid w:val="001C27EF"/>
    <w:rsid w:val="001C3E33"/>
    <w:rsid w:val="001C6464"/>
    <w:rsid w:val="001C675B"/>
    <w:rsid w:val="001C6E8E"/>
    <w:rsid w:val="001C7E6C"/>
    <w:rsid w:val="001D2013"/>
    <w:rsid w:val="001D31D3"/>
    <w:rsid w:val="001D6997"/>
    <w:rsid w:val="001E0B15"/>
    <w:rsid w:val="001E242D"/>
    <w:rsid w:val="001E28B8"/>
    <w:rsid w:val="001E3603"/>
    <w:rsid w:val="001E3947"/>
    <w:rsid w:val="001E3CDB"/>
    <w:rsid w:val="001E4A2C"/>
    <w:rsid w:val="001F0FEF"/>
    <w:rsid w:val="001F3F17"/>
    <w:rsid w:val="001F518E"/>
    <w:rsid w:val="001F6347"/>
    <w:rsid w:val="001F748F"/>
    <w:rsid w:val="002027BC"/>
    <w:rsid w:val="00203594"/>
    <w:rsid w:val="0020576B"/>
    <w:rsid w:val="002066D4"/>
    <w:rsid w:val="00211680"/>
    <w:rsid w:val="00213001"/>
    <w:rsid w:val="00213811"/>
    <w:rsid w:val="00221AA1"/>
    <w:rsid w:val="00222272"/>
    <w:rsid w:val="002234F3"/>
    <w:rsid w:val="00225009"/>
    <w:rsid w:val="00225ADA"/>
    <w:rsid w:val="002263FA"/>
    <w:rsid w:val="002269E3"/>
    <w:rsid w:val="00226C86"/>
    <w:rsid w:val="0023059A"/>
    <w:rsid w:val="00231928"/>
    <w:rsid w:val="00233090"/>
    <w:rsid w:val="00233DB9"/>
    <w:rsid w:val="00235045"/>
    <w:rsid w:val="00235659"/>
    <w:rsid w:val="00235A5B"/>
    <w:rsid w:val="002362F3"/>
    <w:rsid w:val="0023771C"/>
    <w:rsid w:val="00237DAA"/>
    <w:rsid w:val="002461C0"/>
    <w:rsid w:val="00247378"/>
    <w:rsid w:val="00247690"/>
    <w:rsid w:val="002502DE"/>
    <w:rsid w:val="00250FE0"/>
    <w:rsid w:val="002514D9"/>
    <w:rsid w:val="00251B94"/>
    <w:rsid w:val="00253492"/>
    <w:rsid w:val="002560A7"/>
    <w:rsid w:val="00256A88"/>
    <w:rsid w:val="00257244"/>
    <w:rsid w:val="00263CA4"/>
    <w:rsid w:val="00265AD2"/>
    <w:rsid w:val="00266465"/>
    <w:rsid w:val="002666F1"/>
    <w:rsid w:val="00266D91"/>
    <w:rsid w:val="0027078B"/>
    <w:rsid w:val="00272C98"/>
    <w:rsid w:val="0027472A"/>
    <w:rsid w:val="0027654F"/>
    <w:rsid w:val="002819A2"/>
    <w:rsid w:val="00282198"/>
    <w:rsid w:val="00282EB6"/>
    <w:rsid w:val="00282F9F"/>
    <w:rsid w:val="002830B2"/>
    <w:rsid w:val="002831B3"/>
    <w:rsid w:val="002850A8"/>
    <w:rsid w:val="0028721E"/>
    <w:rsid w:val="002879A5"/>
    <w:rsid w:val="0029575B"/>
    <w:rsid w:val="002979BC"/>
    <w:rsid w:val="002A01F9"/>
    <w:rsid w:val="002A1B31"/>
    <w:rsid w:val="002A6C5B"/>
    <w:rsid w:val="002A7A45"/>
    <w:rsid w:val="002B00C2"/>
    <w:rsid w:val="002B0212"/>
    <w:rsid w:val="002B03FE"/>
    <w:rsid w:val="002B1D4B"/>
    <w:rsid w:val="002B2562"/>
    <w:rsid w:val="002B3E22"/>
    <w:rsid w:val="002B4579"/>
    <w:rsid w:val="002B525E"/>
    <w:rsid w:val="002C3759"/>
    <w:rsid w:val="002C3CD9"/>
    <w:rsid w:val="002C6D20"/>
    <w:rsid w:val="002D0631"/>
    <w:rsid w:val="002D1860"/>
    <w:rsid w:val="002D2F4A"/>
    <w:rsid w:val="002D3506"/>
    <w:rsid w:val="002D53ED"/>
    <w:rsid w:val="002E26CC"/>
    <w:rsid w:val="002E54F4"/>
    <w:rsid w:val="002E629F"/>
    <w:rsid w:val="002E633F"/>
    <w:rsid w:val="002E659A"/>
    <w:rsid w:val="002E661D"/>
    <w:rsid w:val="002E6B90"/>
    <w:rsid w:val="002F213C"/>
    <w:rsid w:val="002F3E0E"/>
    <w:rsid w:val="002F7EC3"/>
    <w:rsid w:val="00301550"/>
    <w:rsid w:val="00304CA1"/>
    <w:rsid w:val="00305D5B"/>
    <w:rsid w:val="00312310"/>
    <w:rsid w:val="00313008"/>
    <w:rsid w:val="003154B3"/>
    <w:rsid w:val="00317A18"/>
    <w:rsid w:val="00320113"/>
    <w:rsid w:val="00327A7C"/>
    <w:rsid w:val="0033098E"/>
    <w:rsid w:val="00332A7B"/>
    <w:rsid w:val="00333D3E"/>
    <w:rsid w:val="00336947"/>
    <w:rsid w:val="00340B75"/>
    <w:rsid w:val="00341743"/>
    <w:rsid w:val="00341D70"/>
    <w:rsid w:val="00350363"/>
    <w:rsid w:val="00353381"/>
    <w:rsid w:val="00354E51"/>
    <w:rsid w:val="00355A4B"/>
    <w:rsid w:val="0035601C"/>
    <w:rsid w:val="00356CFD"/>
    <w:rsid w:val="003604B4"/>
    <w:rsid w:val="00362D89"/>
    <w:rsid w:val="003636A4"/>
    <w:rsid w:val="0036799F"/>
    <w:rsid w:val="00372D07"/>
    <w:rsid w:val="00377BFA"/>
    <w:rsid w:val="00381B0A"/>
    <w:rsid w:val="003821BD"/>
    <w:rsid w:val="00383E90"/>
    <w:rsid w:val="003846AD"/>
    <w:rsid w:val="0038475F"/>
    <w:rsid w:val="00384924"/>
    <w:rsid w:val="00385C97"/>
    <w:rsid w:val="00387A5C"/>
    <w:rsid w:val="0039198A"/>
    <w:rsid w:val="00392556"/>
    <w:rsid w:val="00393950"/>
    <w:rsid w:val="00394017"/>
    <w:rsid w:val="00394040"/>
    <w:rsid w:val="003A0F78"/>
    <w:rsid w:val="003A13C7"/>
    <w:rsid w:val="003A315A"/>
    <w:rsid w:val="003A321D"/>
    <w:rsid w:val="003A5004"/>
    <w:rsid w:val="003A69A4"/>
    <w:rsid w:val="003B229E"/>
    <w:rsid w:val="003B4FD6"/>
    <w:rsid w:val="003B58E7"/>
    <w:rsid w:val="003B6369"/>
    <w:rsid w:val="003B67C9"/>
    <w:rsid w:val="003C1F49"/>
    <w:rsid w:val="003C29A0"/>
    <w:rsid w:val="003C4A1E"/>
    <w:rsid w:val="003C5282"/>
    <w:rsid w:val="003C5DFD"/>
    <w:rsid w:val="003C6B92"/>
    <w:rsid w:val="003C6CE7"/>
    <w:rsid w:val="003C7D9B"/>
    <w:rsid w:val="003D01F2"/>
    <w:rsid w:val="003D053A"/>
    <w:rsid w:val="003D095D"/>
    <w:rsid w:val="003D0FE2"/>
    <w:rsid w:val="003D1C0C"/>
    <w:rsid w:val="003D35A1"/>
    <w:rsid w:val="003E1F17"/>
    <w:rsid w:val="003E27FB"/>
    <w:rsid w:val="003E6170"/>
    <w:rsid w:val="003E7708"/>
    <w:rsid w:val="003F0B27"/>
    <w:rsid w:val="003F2CF8"/>
    <w:rsid w:val="003F7ADD"/>
    <w:rsid w:val="004016E4"/>
    <w:rsid w:val="004017A8"/>
    <w:rsid w:val="00402606"/>
    <w:rsid w:val="004069A5"/>
    <w:rsid w:val="004069D3"/>
    <w:rsid w:val="004074A8"/>
    <w:rsid w:val="00412B52"/>
    <w:rsid w:val="00412BF1"/>
    <w:rsid w:val="004144C6"/>
    <w:rsid w:val="00415A9B"/>
    <w:rsid w:val="00416012"/>
    <w:rsid w:val="00420597"/>
    <w:rsid w:val="004244AF"/>
    <w:rsid w:val="004341D0"/>
    <w:rsid w:val="00434545"/>
    <w:rsid w:val="004349D7"/>
    <w:rsid w:val="00435AD6"/>
    <w:rsid w:val="00437024"/>
    <w:rsid w:val="004425CD"/>
    <w:rsid w:val="0044296E"/>
    <w:rsid w:val="0044447E"/>
    <w:rsid w:val="0044519E"/>
    <w:rsid w:val="0044647A"/>
    <w:rsid w:val="004467AF"/>
    <w:rsid w:val="004500BF"/>
    <w:rsid w:val="004508BD"/>
    <w:rsid w:val="00451CAF"/>
    <w:rsid w:val="00452AFE"/>
    <w:rsid w:val="00455093"/>
    <w:rsid w:val="00457458"/>
    <w:rsid w:val="004574F9"/>
    <w:rsid w:val="004575FE"/>
    <w:rsid w:val="0046017F"/>
    <w:rsid w:val="00460697"/>
    <w:rsid w:val="00461275"/>
    <w:rsid w:val="00462F90"/>
    <w:rsid w:val="004646E5"/>
    <w:rsid w:val="00465785"/>
    <w:rsid w:val="00466D30"/>
    <w:rsid w:val="004674D5"/>
    <w:rsid w:val="00471346"/>
    <w:rsid w:val="0047350D"/>
    <w:rsid w:val="00474B67"/>
    <w:rsid w:val="00475599"/>
    <w:rsid w:val="00476E96"/>
    <w:rsid w:val="004875DA"/>
    <w:rsid w:val="004906E0"/>
    <w:rsid w:val="00492222"/>
    <w:rsid w:val="004924C2"/>
    <w:rsid w:val="00493399"/>
    <w:rsid w:val="00493F2F"/>
    <w:rsid w:val="00494F5B"/>
    <w:rsid w:val="0049697A"/>
    <w:rsid w:val="00496BFE"/>
    <w:rsid w:val="00497803"/>
    <w:rsid w:val="004A0D7D"/>
    <w:rsid w:val="004A1A8B"/>
    <w:rsid w:val="004A254E"/>
    <w:rsid w:val="004A4FE0"/>
    <w:rsid w:val="004A70A1"/>
    <w:rsid w:val="004A710F"/>
    <w:rsid w:val="004B0E2F"/>
    <w:rsid w:val="004B258C"/>
    <w:rsid w:val="004B4B2F"/>
    <w:rsid w:val="004B4B34"/>
    <w:rsid w:val="004B5610"/>
    <w:rsid w:val="004B5C2F"/>
    <w:rsid w:val="004B79DB"/>
    <w:rsid w:val="004C04FC"/>
    <w:rsid w:val="004C2722"/>
    <w:rsid w:val="004C40C4"/>
    <w:rsid w:val="004D0BCA"/>
    <w:rsid w:val="004D1A7B"/>
    <w:rsid w:val="004D312C"/>
    <w:rsid w:val="004D31B0"/>
    <w:rsid w:val="004D54B2"/>
    <w:rsid w:val="004D5660"/>
    <w:rsid w:val="004D5D84"/>
    <w:rsid w:val="004D7542"/>
    <w:rsid w:val="004E0487"/>
    <w:rsid w:val="004E1400"/>
    <w:rsid w:val="004E3A21"/>
    <w:rsid w:val="004E6498"/>
    <w:rsid w:val="004E7544"/>
    <w:rsid w:val="004F2319"/>
    <w:rsid w:val="004F3656"/>
    <w:rsid w:val="004F4742"/>
    <w:rsid w:val="0050022C"/>
    <w:rsid w:val="0050087A"/>
    <w:rsid w:val="005013C9"/>
    <w:rsid w:val="00503BF6"/>
    <w:rsid w:val="005047C1"/>
    <w:rsid w:val="0050542D"/>
    <w:rsid w:val="00506340"/>
    <w:rsid w:val="00506929"/>
    <w:rsid w:val="0050703A"/>
    <w:rsid w:val="0051072E"/>
    <w:rsid w:val="00515726"/>
    <w:rsid w:val="00516CEE"/>
    <w:rsid w:val="00521CEF"/>
    <w:rsid w:val="005238B9"/>
    <w:rsid w:val="00524437"/>
    <w:rsid w:val="00524812"/>
    <w:rsid w:val="00524833"/>
    <w:rsid w:val="00525538"/>
    <w:rsid w:val="00526052"/>
    <w:rsid w:val="00527622"/>
    <w:rsid w:val="00530BF1"/>
    <w:rsid w:val="00533564"/>
    <w:rsid w:val="00535F78"/>
    <w:rsid w:val="00537539"/>
    <w:rsid w:val="0054007F"/>
    <w:rsid w:val="00543FBD"/>
    <w:rsid w:val="00544B4C"/>
    <w:rsid w:val="00550F76"/>
    <w:rsid w:val="0055419A"/>
    <w:rsid w:val="00557C1B"/>
    <w:rsid w:val="00557DA9"/>
    <w:rsid w:val="00561D63"/>
    <w:rsid w:val="00565A7B"/>
    <w:rsid w:val="005728EE"/>
    <w:rsid w:val="00573046"/>
    <w:rsid w:val="0057427F"/>
    <w:rsid w:val="005759FF"/>
    <w:rsid w:val="00575DF3"/>
    <w:rsid w:val="005806D3"/>
    <w:rsid w:val="00582674"/>
    <w:rsid w:val="00582C58"/>
    <w:rsid w:val="00590779"/>
    <w:rsid w:val="00591162"/>
    <w:rsid w:val="00593AE1"/>
    <w:rsid w:val="005958E9"/>
    <w:rsid w:val="00596A0D"/>
    <w:rsid w:val="005A09F0"/>
    <w:rsid w:val="005A16A7"/>
    <w:rsid w:val="005A22AC"/>
    <w:rsid w:val="005A4979"/>
    <w:rsid w:val="005A5A67"/>
    <w:rsid w:val="005B1FD3"/>
    <w:rsid w:val="005B28FF"/>
    <w:rsid w:val="005B5571"/>
    <w:rsid w:val="005B6973"/>
    <w:rsid w:val="005C34A5"/>
    <w:rsid w:val="005C5E95"/>
    <w:rsid w:val="005D4719"/>
    <w:rsid w:val="005D65E7"/>
    <w:rsid w:val="005D77A2"/>
    <w:rsid w:val="005E05E7"/>
    <w:rsid w:val="005E5CC8"/>
    <w:rsid w:val="005E67DA"/>
    <w:rsid w:val="005E7195"/>
    <w:rsid w:val="005E747D"/>
    <w:rsid w:val="005F0646"/>
    <w:rsid w:val="005F091B"/>
    <w:rsid w:val="005F4E20"/>
    <w:rsid w:val="005F6739"/>
    <w:rsid w:val="005F71FF"/>
    <w:rsid w:val="005F7671"/>
    <w:rsid w:val="005F7C2D"/>
    <w:rsid w:val="00600238"/>
    <w:rsid w:val="00601854"/>
    <w:rsid w:val="00602FF1"/>
    <w:rsid w:val="0060441B"/>
    <w:rsid w:val="00605E08"/>
    <w:rsid w:val="006110B6"/>
    <w:rsid w:val="00611B8C"/>
    <w:rsid w:val="00613655"/>
    <w:rsid w:val="00614DB7"/>
    <w:rsid w:val="00615F17"/>
    <w:rsid w:val="006167AF"/>
    <w:rsid w:val="00620F6E"/>
    <w:rsid w:val="006239CD"/>
    <w:rsid w:val="00626157"/>
    <w:rsid w:val="00627023"/>
    <w:rsid w:val="00632533"/>
    <w:rsid w:val="00632676"/>
    <w:rsid w:val="00633190"/>
    <w:rsid w:val="0063404B"/>
    <w:rsid w:val="00635CFE"/>
    <w:rsid w:val="00642679"/>
    <w:rsid w:val="006470D8"/>
    <w:rsid w:val="00650562"/>
    <w:rsid w:val="006525BD"/>
    <w:rsid w:val="0065273E"/>
    <w:rsid w:val="00653FE2"/>
    <w:rsid w:val="00654767"/>
    <w:rsid w:val="00655937"/>
    <w:rsid w:val="00657C70"/>
    <w:rsid w:val="00662E00"/>
    <w:rsid w:val="00663EF2"/>
    <w:rsid w:val="0066473C"/>
    <w:rsid w:val="00670EC9"/>
    <w:rsid w:val="0067157F"/>
    <w:rsid w:val="0067213C"/>
    <w:rsid w:val="00672A03"/>
    <w:rsid w:val="00672A62"/>
    <w:rsid w:val="00672CBF"/>
    <w:rsid w:val="00673D44"/>
    <w:rsid w:val="006762A3"/>
    <w:rsid w:val="00676D21"/>
    <w:rsid w:val="00677468"/>
    <w:rsid w:val="00681839"/>
    <w:rsid w:val="00682EBB"/>
    <w:rsid w:val="00690004"/>
    <w:rsid w:val="006912B6"/>
    <w:rsid w:val="00693548"/>
    <w:rsid w:val="00694E50"/>
    <w:rsid w:val="00697A8F"/>
    <w:rsid w:val="006A3439"/>
    <w:rsid w:val="006A3DFB"/>
    <w:rsid w:val="006A65F1"/>
    <w:rsid w:val="006A73E5"/>
    <w:rsid w:val="006B33B2"/>
    <w:rsid w:val="006B37BC"/>
    <w:rsid w:val="006B7102"/>
    <w:rsid w:val="006B79DC"/>
    <w:rsid w:val="006C222D"/>
    <w:rsid w:val="006C5107"/>
    <w:rsid w:val="006C531E"/>
    <w:rsid w:val="006D11EF"/>
    <w:rsid w:val="006D12E1"/>
    <w:rsid w:val="006D3A0C"/>
    <w:rsid w:val="006D56AB"/>
    <w:rsid w:val="006D6406"/>
    <w:rsid w:val="006D715A"/>
    <w:rsid w:val="006D7A2A"/>
    <w:rsid w:val="006D7DD9"/>
    <w:rsid w:val="006E0AF4"/>
    <w:rsid w:val="006E2A14"/>
    <w:rsid w:val="006E2D3C"/>
    <w:rsid w:val="006F1282"/>
    <w:rsid w:val="006F187B"/>
    <w:rsid w:val="006F540E"/>
    <w:rsid w:val="006F7529"/>
    <w:rsid w:val="007014E9"/>
    <w:rsid w:val="00703088"/>
    <w:rsid w:val="00703D18"/>
    <w:rsid w:val="00705DDF"/>
    <w:rsid w:val="007061FF"/>
    <w:rsid w:val="00707E63"/>
    <w:rsid w:val="00711303"/>
    <w:rsid w:val="00712979"/>
    <w:rsid w:val="00714257"/>
    <w:rsid w:val="00714964"/>
    <w:rsid w:val="00716385"/>
    <w:rsid w:val="00723771"/>
    <w:rsid w:val="0073090C"/>
    <w:rsid w:val="0073248F"/>
    <w:rsid w:val="007325DD"/>
    <w:rsid w:val="00732842"/>
    <w:rsid w:val="007346BA"/>
    <w:rsid w:val="00734FFF"/>
    <w:rsid w:val="0073522F"/>
    <w:rsid w:val="00736B04"/>
    <w:rsid w:val="00746BB0"/>
    <w:rsid w:val="00747454"/>
    <w:rsid w:val="00751FF1"/>
    <w:rsid w:val="007520B6"/>
    <w:rsid w:val="00752BB0"/>
    <w:rsid w:val="00754A13"/>
    <w:rsid w:val="007556A1"/>
    <w:rsid w:val="007556BB"/>
    <w:rsid w:val="00761378"/>
    <w:rsid w:val="007627F1"/>
    <w:rsid w:val="00762816"/>
    <w:rsid w:val="00776A46"/>
    <w:rsid w:val="00777ADE"/>
    <w:rsid w:val="00780080"/>
    <w:rsid w:val="00780B88"/>
    <w:rsid w:val="00783B38"/>
    <w:rsid w:val="007841C0"/>
    <w:rsid w:val="00785746"/>
    <w:rsid w:val="007861A0"/>
    <w:rsid w:val="00790D62"/>
    <w:rsid w:val="00791325"/>
    <w:rsid w:val="007918C9"/>
    <w:rsid w:val="00796637"/>
    <w:rsid w:val="007A09E9"/>
    <w:rsid w:val="007A2A01"/>
    <w:rsid w:val="007A3151"/>
    <w:rsid w:val="007A5E78"/>
    <w:rsid w:val="007A67FD"/>
    <w:rsid w:val="007B05D6"/>
    <w:rsid w:val="007B360E"/>
    <w:rsid w:val="007B59F4"/>
    <w:rsid w:val="007B79CE"/>
    <w:rsid w:val="007C1235"/>
    <w:rsid w:val="007C299A"/>
    <w:rsid w:val="007C2D69"/>
    <w:rsid w:val="007C413C"/>
    <w:rsid w:val="007D00AD"/>
    <w:rsid w:val="007D03DA"/>
    <w:rsid w:val="007D12AE"/>
    <w:rsid w:val="007D1345"/>
    <w:rsid w:val="007D23D6"/>
    <w:rsid w:val="007D33BE"/>
    <w:rsid w:val="007D4950"/>
    <w:rsid w:val="007D5D33"/>
    <w:rsid w:val="007D6CFD"/>
    <w:rsid w:val="007D7EAC"/>
    <w:rsid w:val="007E1557"/>
    <w:rsid w:val="007E236E"/>
    <w:rsid w:val="007E6DD7"/>
    <w:rsid w:val="007F0A2B"/>
    <w:rsid w:val="007F1887"/>
    <w:rsid w:val="007F3B5F"/>
    <w:rsid w:val="007F4C94"/>
    <w:rsid w:val="007F7264"/>
    <w:rsid w:val="007F72F2"/>
    <w:rsid w:val="00801C30"/>
    <w:rsid w:val="00804540"/>
    <w:rsid w:val="00814FDF"/>
    <w:rsid w:val="008164B1"/>
    <w:rsid w:val="00821268"/>
    <w:rsid w:val="00822797"/>
    <w:rsid w:val="008230E9"/>
    <w:rsid w:val="00824171"/>
    <w:rsid w:val="00835B93"/>
    <w:rsid w:val="00837F2A"/>
    <w:rsid w:val="00837FBC"/>
    <w:rsid w:val="00842ABE"/>
    <w:rsid w:val="00843160"/>
    <w:rsid w:val="00843B97"/>
    <w:rsid w:val="00846902"/>
    <w:rsid w:val="0084753F"/>
    <w:rsid w:val="0085146B"/>
    <w:rsid w:val="00853D34"/>
    <w:rsid w:val="00857A32"/>
    <w:rsid w:val="00857F5F"/>
    <w:rsid w:val="0086130F"/>
    <w:rsid w:val="00861A6C"/>
    <w:rsid w:val="00861E9F"/>
    <w:rsid w:val="008633A0"/>
    <w:rsid w:val="00863D37"/>
    <w:rsid w:val="00865C66"/>
    <w:rsid w:val="00867894"/>
    <w:rsid w:val="008701FD"/>
    <w:rsid w:val="00871452"/>
    <w:rsid w:val="0087264D"/>
    <w:rsid w:val="00872BE0"/>
    <w:rsid w:val="0087479B"/>
    <w:rsid w:val="008773C6"/>
    <w:rsid w:val="00877876"/>
    <w:rsid w:val="008800D4"/>
    <w:rsid w:val="00882286"/>
    <w:rsid w:val="008833BA"/>
    <w:rsid w:val="00883602"/>
    <w:rsid w:val="008879A2"/>
    <w:rsid w:val="00891F75"/>
    <w:rsid w:val="00894EF0"/>
    <w:rsid w:val="00895A9A"/>
    <w:rsid w:val="00896CD0"/>
    <w:rsid w:val="008A258B"/>
    <w:rsid w:val="008A61ED"/>
    <w:rsid w:val="008A65B7"/>
    <w:rsid w:val="008B1020"/>
    <w:rsid w:val="008B3CB5"/>
    <w:rsid w:val="008B4645"/>
    <w:rsid w:val="008B5D22"/>
    <w:rsid w:val="008B6121"/>
    <w:rsid w:val="008C0147"/>
    <w:rsid w:val="008C2126"/>
    <w:rsid w:val="008C2223"/>
    <w:rsid w:val="008C28A7"/>
    <w:rsid w:val="008C3194"/>
    <w:rsid w:val="008C37B6"/>
    <w:rsid w:val="008C383B"/>
    <w:rsid w:val="008C4885"/>
    <w:rsid w:val="008C6F80"/>
    <w:rsid w:val="008D05B9"/>
    <w:rsid w:val="008D26C2"/>
    <w:rsid w:val="008D26D1"/>
    <w:rsid w:val="008D423C"/>
    <w:rsid w:val="008D4298"/>
    <w:rsid w:val="008D53BB"/>
    <w:rsid w:val="008D55BF"/>
    <w:rsid w:val="008E0391"/>
    <w:rsid w:val="008E2665"/>
    <w:rsid w:val="008E26D2"/>
    <w:rsid w:val="008E4A38"/>
    <w:rsid w:val="008E671F"/>
    <w:rsid w:val="008E7D33"/>
    <w:rsid w:val="008F06AB"/>
    <w:rsid w:val="008F2875"/>
    <w:rsid w:val="008F300B"/>
    <w:rsid w:val="008F40A6"/>
    <w:rsid w:val="00900559"/>
    <w:rsid w:val="00901B78"/>
    <w:rsid w:val="009022E1"/>
    <w:rsid w:val="00903325"/>
    <w:rsid w:val="00904A9E"/>
    <w:rsid w:val="009069D9"/>
    <w:rsid w:val="00907656"/>
    <w:rsid w:val="00910B61"/>
    <w:rsid w:val="009112BC"/>
    <w:rsid w:val="00915488"/>
    <w:rsid w:val="0092146F"/>
    <w:rsid w:val="009217C9"/>
    <w:rsid w:val="00921EBC"/>
    <w:rsid w:val="00921FE1"/>
    <w:rsid w:val="00923B05"/>
    <w:rsid w:val="00924C22"/>
    <w:rsid w:val="0092726C"/>
    <w:rsid w:val="00927BAD"/>
    <w:rsid w:val="00931478"/>
    <w:rsid w:val="009317EA"/>
    <w:rsid w:val="00931EA1"/>
    <w:rsid w:val="00940A08"/>
    <w:rsid w:val="00946DDB"/>
    <w:rsid w:val="00950CDA"/>
    <w:rsid w:val="00952F61"/>
    <w:rsid w:val="00956F34"/>
    <w:rsid w:val="00957082"/>
    <w:rsid w:val="0096240A"/>
    <w:rsid w:val="00964CAC"/>
    <w:rsid w:val="00966F41"/>
    <w:rsid w:val="00970F97"/>
    <w:rsid w:val="009726E6"/>
    <w:rsid w:val="00972CA3"/>
    <w:rsid w:val="00972EB0"/>
    <w:rsid w:val="00973520"/>
    <w:rsid w:val="009749FD"/>
    <w:rsid w:val="00975707"/>
    <w:rsid w:val="009757D3"/>
    <w:rsid w:val="009765B2"/>
    <w:rsid w:val="009774F8"/>
    <w:rsid w:val="0097766A"/>
    <w:rsid w:val="00980835"/>
    <w:rsid w:val="00980855"/>
    <w:rsid w:val="00982EC6"/>
    <w:rsid w:val="00982EF4"/>
    <w:rsid w:val="00985CDD"/>
    <w:rsid w:val="009939C9"/>
    <w:rsid w:val="00993D8B"/>
    <w:rsid w:val="00995CB6"/>
    <w:rsid w:val="009965DB"/>
    <w:rsid w:val="0099799C"/>
    <w:rsid w:val="009A1134"/>
    <w:rsid w:val="009A12D2"/>
    <w:rsid w:val="009A1F63"/>
    <w:rsid w:val="009A2443"/>
    <w:rsid w:val="009A2B4D"/>
    <w:rsid w:val="009A3DBA"/>
    <w:rsid w:val="009A4B33"/>
    <w:rsid w:val="009A4EC3"/>
    <w:rsid w:val="009A77DB"/>
    <w:rsid w:val="009B00E4"/>
    <w:rsid w:val="009B3219"/>
    <w:rsid w:val="009B3920"/>
    <w:rsid w:val="009B6324"/>
    <w:rsid w:val="009B71A9"/>
    <w:rsid w:val="009C19C6"/>
    <w:rsid w:val="009C29A5"/>
    <w:rsid w:val="009C76B0"/>
    <w:rsid w:val="009D22E4"/>
    <w:rsid w:val="009D433F"/>
    <w:rsid w:val="009D6E05"/>
    <w:rsid w:val="009D7A9F"/>
    <w:rsid w:val="009D7EB1"/>
    <w:rsid w:val="009E03F4"/>
    <w:rsid w:val="009E16F8"/>
    <w:rsid w:val="009E1D2C"/>
    <w:rsid w:val="009E1F30"/>
    <w:rsid w:val="009E24A1"/>
    <w:rsid w:val="009E6F50"/>
    <w:rsid w:val="009F1DA2"/>
    <w:rsid w:val="009F1FAB"/>
    <w:rsid w:val="009F2634"/>
    <w:rsid w:val="009F28B6"/>
    <w:rsid w:val="009F2E34"/>
    <w:rsid w:val="009F38E3"/>
    <w:rsid w:val="009F684D"/>
    <w:rsid w:val="00A017DA"/>
    <w:rsid w:val="00A03558"/>
    <w:rsid w:val="00A03E57"/>
    <w:rsid w:val="00A05BEB"/>
    <w:rsid w:val="00A069E1"/>
    <w:rsid w:val="00A12206"/>
    <w:rsid w:val="00A15016"/>
    <w:rsid w:val="00A1527E"/>
    <w:rsid w:val="00A15324"/>
    <w:rsid w:val="00A158E3"/>
    <w:rsid w:val="00A21E3D"/>
    <w:rsid w:val="00A247DD"/>
    <w:rsid w:val="00A2610D"/>
    <w:rsid w:val="00A26554"/>
    <w:rsid w:val="00A34734"/>
    <w:rsid w:val="00A35FE0"/>
    <w:rsid w:val="00A410F0"/>
    <w:rsid w:val="00A42C61"/>
    <w:rsid w:val="00A4343A"/>
    <w:rsid w:val="00A4358B"/>
    <w:rsid w:val="00A449F7"/>
    <w:rsid w:val="00A45748"/>
    <w:rsid w:val="00A4648D"/>
    <w:rsid w:val="00A509B8"/>
    <w:rsid w:val="00A51C7F"/>
    <w:rsid w:val="00A524DB"/>
    <w:rsid w:val="00A53926"/>
    <w:rsid w:val="00A57C51"/>
    <w:rsid w:val="00A60C04"/>
    <w:rsid w:val="00A611A5"/>
    <w:rsid w:val="00A62907"/>
    <w:rsid w:val="00A62A28"/>
    <w:rsid w:val="00A6437F"/>
    <w:rsid w:val="00A715D8"/>
    <w:rsid w:val="00A7482F"/>
    <w:rsid w:val="00A83424"/>
    <w:rsid w:val="00A85194"/>
    <w:rsid w:val="00A8617C"/>
    <w:rsid w:val="00A869F1"/>
    <w:rsid w:val="00A911A2"/>
    <w:rsid w:val="00A9139E"/>
    <w:rsid w:val="00A9246F"/>
    <w:rsid w:val="00A95A82"/>
    <w:rsid w:val="00A97CF2"/>
    <w:rsid w:val="00AA14E7"/>
    <w:rsid w:val="00AA6908"/>
    <w:rsid w:val="00AA7936"/>
    <w:rsid w:val="00AB0B26"/>
    <w:rsid w:val="00AB266F"/>
    <w:rsid w:val="00AB3C4C"/>
    <w:rsid w:val="00AB4DD9"/>
    <w:rsid w:val="00AB5DFD"/>
    <w:rsid w:val="00AB62D0"/>
    <w:rsid w:val="00AB6FBB"/>
    <w:rsid w:val="00AB7E87"/>
    <w:rsid w:val="00AC1777"/>
    <w:rsid w:val="00AC2924"/>
    <w:rsid w:val="00AC3496"/>
    <w:rsid w:val="00AD0A8E"/>
    <w:rsid w:val="00AD69DA"/>
    <w:rsid w:val="00AD6C83"/>
    <w:rsid w:val="00AD704E"/>
    <w:rsid w:val="00AE13C2"/>
    <w:rsid w:val="00AE161E"/>
    <w:rsid w:val="00AE57D8"/>
    <w:rsid w:val="00AE63AA"/>
    <w:rsid w:val="00AE7C2F"/>
    <w:rsid w:val="00AF3A93"/>
    <w:rsid w:val="00AF3EB4"/>
    <w:rsid w:val="00AF4B34"/>
    <w:rsid w:val="00AF54B4"/>
    <w:rsid w:val="00AF57C7"/>
    <w:rsid w:val="00AF5AA5"/>
    <w:rsid w:val="00AF6665"/>
    <w:rsid w:val="00AF754D"/>
    <w:rsid w:val="00B02A5B"/>
    <w:rsid w:val="00B0323B"/>
    <w:rsid w:val="00B03D6C"/>
    <w:rsid w:val="00B05C3D"/>
    <w:rsid w:val="00B101E1"/>
    <w:rsid w:val="00B11549"/>
    <w:rsid w:val="00B12BB1"/>
    <w:rsid w:val="00B147ED"/>
    <w:rsid w:val="00B1578B"/>
    <w:rsid w:val="00B158CF"/>
    <w:rsid w:val="00B15B34"/>
    <w:rsid w:val="00B16816"/>
    <w:rsid w:val="00B16D90"/>
    <w:rsid w:val="00B176AF"/>
    <w:rsid w:val="00B20B27"/>
    <w:rsid w:val="00B21EC9"/>
    <w:rsid w:val="00B25935"/>
    <w:rsid w:val="00B26E35"/>
    <w:rsid w:val="00B31EEF"/>
    <w:rsid w:val="00B33254"/>
    <w:rsid w:val="00B33CCC"/>
    <w:rsid w:val="00B34801"/>
    <w:rsid w:val="00B360CD"/>
    <w:rsid w:val="00B3677E"/>
    <w:rsid w:val="00B37E4D"/>
    <w:rsid w:val="00B4240C"/>
    <w:rsid w:val="00B459CC"/>
    <w:rsid w:val="00B463AC"/>
    <w:rsid w:val="00B525B1"/>
    <w:rsid w:val="00B52AF4"/>
    <w:rsid w:val="00B5321A"/>
    <w:rsid w:val="00B549D4"/>
    <w:rsid w:val="00B55CB7"/>
    <w:rsid w:val="00B56F57"/>
    <w:rsid w:val="00B62494"/>
    <w:rsid w:val="00B63ECB"/>
    <w:rsid w:val="00B640BF"/>
    <w:rsid w:val="00B657C4"/>
    <w:rsid w:val="00B665E1"/>
    <w:rsid w:val="00B67403"/>
    <w:rsid w:val="00B72F20"/>
    <w:rsid w:val="00B73834"/>
    <w:rsid w:val="00B74750"/>
    <w:rsid w:val="00B75335"/>
    <w:rsid w:val="00B77760"/>
    <w:rsid w:val="00B8293A"/>
    <w:rsid w:val="00B82C3E"/>
    <w:rsid w:val="00B86B8D"/>
    <w:rsid w:val="00B91968"/>
    <w:rsid w:val="00B920A2"/>
    <w:rsid w:val="00B94193"/>
    <w:rsid w:val="00B944AD"/>
    <w:rsid w:val="00B95F40"/>
    <w:rsid w:val="00BA1F34"/>
    <w:rsid w:val="00BA30DD"/>
    <w:rsid w:val="00BA334C"/>
    <w:rsid w:val="00BA3F2A"/>
    <w:rsid w:val="00BA4149"/>
    <w:rsid w:val="00BA5D3D"/>
    <w:rsid w:val="00BA636B"/>
    <w:rsid w:val="00BA6D6E"/>
    <w:rsid w:val="00BB0812"/>
    <w:rsid w:val="00BB2146"/>
    <w:rsid w:val="00BB2D67"/>
    <w:rsid w:val="00BB5AA4"/>
    <w:rsid w:val="00BB6291"/>
    <w:rsid w:val="00BB7D7A"/>
    <w:rsid w:val="00BC0447"/>
    <w:rsid w:val="00BC1B9D"/>
    <w:rsid w:val="00BC3DEF"/>
    <w:rsid w:val="00BC647A"/>
    <w:rsid w:val="00BC7059"/>
    <w:rsid w:val="00BC7D42"/>
    <w:rsid w:val="00BD023A"/>
    <w:rsid w:val="00BD0925"/>
    <w:rsid w:val="00BD1551"/>
    <w:rsid w:val="00BD1CBA"/>
    <w:rsid w:val="00BD42C6"/>
    <w:rsid w:val="00BD4AF5"/>
    <w:rsid w:val="00BE0C90"/>
    <w:rsid w:val="00BE2EBE"/>
    <w:rsid w:val="00BE4CA0"/>
    <w:rsid w:val="00BE5812"/>
    <w:rsid w:val="00BE6A9A"/>
    <w:rsid w:val="00BE6E6F"/>
    <w:rsid w:val="00BF29ED"/>
    <w:rsid w:val="00BF41DF"/>
    <w:rsid w:val="00BF721A"/>
    <w:rsid w:val="00C00FE1"/>
    <w:rsid w:val="00C019B9"/>
    <w:rsid w:val="00C0348F"/>
    <w:rsid w:val="00C03FFE"/>
    <w:rsid w:val="00C10473"/>
    <w:rsid w:val="00C11B84"/>
    <w:rsid w:val="00C160D5"/>
    <w:rsid w:val="00C208B4"/>
    <w:rsid w:val="00C2205C"/>
    <w:rsid w:val="00C22363"/>
    <w:rsid w:val="00C23357"/>
    <w:rsid w:val="00C342D7"/>
    <w:rsid w:val="00C349EE"/>
    <w:rsid w:val="00C35E58"/>
    <w:rsid w:val="00C405E6"/>
    <w:rsid w:val="00C41124"/>
    <w:rsid w:val="00C416AF"/>
    <w:rsid w:val="00C4393D"/>
    <w:rsid w:val="00C44B9A"/>
    <w:rsid w:val="00C47305"/>
    <w:rsid w:val="00C473EA"/>
    <w:rsid w:val="00C50BB6"/>
    <w:rsid w:val="00C50DBB"/>
    <w:rsid w:val="00C51CCF"/>
    <w:rsid w:val="00C5225F"/>
    <w:rsid w:val="00C52F4C"/>
    <w:rsid w:val="00C53D82"/>
    <w:rsid w:val="00C566D6"/>
    <w:rsid w:val="00C56AEC"/>
    <w:rsid w:val="00C578B2"/>
    <w:rsid w:val="00C60670"/>
    <w:rsid w:val="00C606C7"/>
    <w:rsid w:val="00C61623"/>
    <w:rsid w:val="00C623C8"/>
    <w:rsid w:val="00C63A97"/>
    <w:rsid w:val="00C6651A"/>
    <w:rsid w:val="00C66ADC"/>
    <w:rsid w:val="00C6767B"/>
    <w:rsid w:val="00C7066A"/>
    <w:rsid w:val="00C80C8E"/>
    <w:rsid w:val="00C81DE5"/>
    <w:rsid w:val="00C83E79"/>
    <w:rsid w:val="00C84B35"/>
    <w:rsid w:val="00C85B8D"/>
    <w:rsid w:val="00C85E67"/>
    <w:rsid w:val="00C922C9"/>
    <w:rsid w:val="00C922FD"/>
    <w:rsid w:val="00C94BB7"/>
    <w:rsid w:val="00C96B40"/>
    <w:rsid w:val="00C96FCB"/>
    <w:rsid w:val="00C97918"/>
    <w:rsid w:val="00CA2205"/>
    <w:rsid w:val="00CA6892"/>
    <w:rsid w:val="00CA69C8"/>
    <w:rsid w:val="00CB06A1"/>
    <w:rsid w:val="00CB22A4"/>
    <w:rsid w:val="00CB2342"/>
    <w:rsid w:val="00CC4482"/>
    <w:rsid w:val="00CC56E3"/>
    <w:rsid w:val="00CC5D5C"/>
    <w:rsid w:val="00CD0B8C"/>
    <w:rsid w:val="00CD2D43"/>
    <w:rsid w:val="00CD6956"/>
    <w:rsid w:val="00CE1683"/>
    <w:rsid w:val="00CE1B23"/>
    <w:rsid w:val="00CE2278"/>
    <w:rsid w:val="00CE2E34"/>
    <w:rsid w:val="00CE5EBE"/>
    <w:rsid w:val="00CE6869"/>
    <w:rsid w:val="00CE763A"/>
    <w:rsid w:val="00CF368C"/>
    <w:rsid w:val="00CF4F09"/>
    <w:rsid w:val="00CF4F5E"/>
    <w:rsid w:val="00CF7213"/>
    <w:rsid w:val="00D00732"/>
    <w:rsid w:val="00D01787"/>
    <w:rsid w:val="00D01B61"/>
    <w:rsid w:val="00D054A9"/>
    <w:rsid w:val="00D05F33"/>
    <w:rsid w:val="00D11880"/>
    <w:rsid w:val="00D13E15"/>
    <w:rsid w:val="00D2074E"/>
    <w:rsid w:val="00D210DA"/>
    <w:rsid w:val="00D21F24"/>
    <w:rsid w:val="00D2305F"/>
    <w:rsid w:val="00D25CB4"/>
    <w:rsid w:val="00D27C15"/>
    <w:rsid w:val="00D325BF"/>
    <w:rsid w:val="00D338A3"/>
    <w:rsid w:val="00D34743"/>
    <w:rsid w:val="00D35BE9"/>
    <w:rsid w:val="00D35E90"/>
    <w:rsid w:val="00D37381"/>
    <w:rsid w:val="00D41BBB"/>
    <w:rsid w:val="00D42B35"/>
    <w:rsid w:val="00D44028"/>
    <w:rsid w:val="00D4465C"/>
    <w:rsid w:val="00D46032"/>
    <w:rsid w:val="00D46F1E"/>
    <w:rsid w:val="00D47335"/>
    <w:rsid w:val="00D500A8"/>
    <w:rsid w:val="00D50D25"/>
    <w:rsid w:val="00D56B6F"/>
    <w:rsid w:val="00D57B7C"/>
    <w:rsid w:val="00D636D9"/>
    <w:rsid w:val="00D65BF7"/>
    <w:rsid w:val="00D66066"/>
    <w:rsid w:val="00D66C10"/>
    <w:rsid w:val="00D67CCE"/>
    <w:rsid w:val="00D70E80"/>
    <w:rsid w:val="00D71B9C"/>
    <w:rsid w:val="00D7339D"/>
    <w:rsid w:val="00D73B33"/>
    <w:rsid w:val="00D76E93"/>
    <w:rsid w:val="00D76FBF"/>
    <w:rsid w:val="00D77880"/>
    <w:rsid w:val="00D81862"/>
    <w:rsid w:val="00D81D9B"/>
    <w:rsid w:val="00D82DE0"/>
    <w:rsid w:val="00D839EB"/>
    <w:rsid w:val="00D84BEA"/>
    <w:rsid w:val="00D86EE3"/>
    <w:rsid w:val="00D90652"/>
    <w:rsid w:val="00D915D8"/>
    <w:rsid w:val="00D93382"/>
    <w:rsid w:val="00D94667"/>
    <w:rsid w:val="00D954E2"/>
    <w:rsid w:val="00DA4739"/>
    <w:rsid w:val="00DA539C"/>
    <w:rsid w:val="00DA5414"/>
    <w:rsid w:val="00DB1592"/>
    <w:rsid w:val="00DB232C"/>
    <w:rsid w:val="00DB351E"/>
    <w:rsid w:val="00DB3DEB"/>
    <w:rsid w:val="00DC037D"/>
    <w:rsid w:val="00DC118B"/>
    <w:rsid w:val="00DC151A"/>
    <w:rsid w:val="00DC2DFA"/>
    <w:rsid w:val="00DC51FB"/>
    <w:rsid w:val="00DC55F0"/>
    <w:rsid w:val="00DC5EF9"/>
    <w:rsid w:val="00DC7A76"/>
    <w:rsid w:val="00DD60E1"/>
    <w:rsid w:val="00DD6646"/>
    <w:rsid w:val="00DD6D9F"/>
    <w:rsid w:val="00DE0672"/>
    <w:rsid w:val="00DE2F86"/>
    <w:rsid w:val="00DE31E9"/>
    <w:rsid w:val="00DE4E42"/>
    <w:rsid w:val="00DE7C15"/>
    <w:rsid w:val="00DF049B"/>
    <w:rsid w:val="00DF2EC8"/>
    <w:rsid w:val="00DF66E0"/>
    <w:rsid w:val="00DF7A74"/>
    <w:rsid w:val="00E018A8"/>
    <w:rsid w:val="00E02022"/>
    <w:rsid w:val="00E03067"/>
    <w:rsid w:val="00E03831"/>
    <w:rsid w:val="00E03CA2"/>
    <w:rsid w:val="00E04AFC"/>
    <w:rsid w:val="00E06C37"/>
    <w:rsid w:val="00E0798F"/>
    <w:rsid w:val="00E13F45"/>
    <w:rsid w:val="00E16AC1"/>
    <w:rsid w:val="00E22E9F"/>
    <w:rsid w:val="00E248AA"/>
    <w:rsid w:val="00E263D2"/>
    <w:rsid w:val="00E2656A"/>
    <w:rsid w:val="00E34B60"/>
    <w:rsid w:val="00E34C64"/>
    <w:rsid w:val="00E378C8"/>
    <w:rsid w:val="00E400E0"/>
    <w:rsid w:val="00E4135E"/>
    <w:rsid w:val="00E443D5"/>
    <w:rsid w:val="00E467F3"/>
    <w:rsid w:val="00E47106"/>
    <w:rsid w:val="00E47799"/>
    <w:rsid w:val="00E5057E"/>
    <w:rsid w:val="00E51296"/>
    <w:rsid w:val="00E5386D"/>
    <w:rsid w:val="00E53BBC"/>
    <w:rsid w:val="00E5657D"/>
    <w:rsid w:val="00E57ECA"/>
    <w:rsid w:val="00E607E9"/>
    <w:rsid w:val="00E61397"/>
    <w:rsid w:val="00E6707A"/>
    <w:rsid w:val="00E708C1"/>
    <w:rsid w:val="00E72E4E"/>
    <w:rsid w:val="00E73C4A"/>
    <w:rsid w:val="00E73CF8"/>
    <w:rsid w:val="00E753F5"/>
    <w:rsid w:val="00E75427"/>
    <w:rsid w:val="00E75CD7"/>
    <w:rsid w:val="00E7739E"/>
    <w:rsid w:val="00E80BEC"/>
    <w:rsid w:val="00E80C61"/>
    <w:rsid w:val="00E80DB5"/>
    <w:rsid w:val="00E815D4"/>
    <w:rsid w:val="00E83018"/>
    <w:rsid w:val="00E84B47"/>
    <w:rsid w:val="00E85F0F"/>
    <w:rsid w:val="00E86169"/>
    <w:rsid w:val="00E87C1A"/>
    <w:rsid w:val="00E902C8"/>
    <w:rsid w:val="00E9135A"/>
    <w:rsid w:val="00E924D0"/>
    <w:rsid w:val="00E93E55"/>
    <w:rsid w:val="00E9425C"/>
    <w:rsid w:val="00E95090"/>
    <w:rsid w:val="00E951B7"/>
    <w:rsid w:val="00E95ACC"/>
    <w:rsid w:val="00E96F4B"/>
    <w:rsid w:val="00EA0487"/>
    <w:rsid w:val="00EA24F1"/>
    <w:rsid w:val="00EA3DBD"/>
    <w:rsid w:val="00EA5E43"/>
    <w:rsid w:val="00EB05C5"/>
    <w:rsid w:val="00EB20BF"/>
    <w:rsid w:val="00EB4A40"/>
    <w:rsid w:val="00EB63DF"/>
    <w:rsid w:val="00EC03C6"/>
    <w:rsid w:val="00EC1504"/>
    <w:rsid w:val="00EC15E8"/>
    <w:rsid w:val="00EC1B62"/>
    <w:rsid w:val="00EC496A"/>
    <w:rsid w:val="00EC53D3"/>
    <w:rsid w:val="00EC6CF5"/>
    <w:rsid w:val="00EC6E36"/>
    <w:rsid w:val="00EC767F"/>
    <w:rsid w:val="00ED13B4"/>
    <w:rsid w:val="00ED20EF"/>
    <w:rsid w:val="00ED7B62"/>
    <w:rsid w:val="00ED7C47"/>
    <w:rsid w:val="00EE0725"/>
    <w:rsid w:val="00EE07A9"/>
    <w:rsid w:val="00EE1C51"/>
    <w:rsid w:val="00EE4366"/>
    <w:rsid w:val="00EF0699"/>
    <w:rsid w:val="00EF0903"/>
    <w:rsid w:val="00EF1B23"/>
    <w:rsid w:val="00EF4FB9"/>
    <w:rsid w:val="00EF78B7"/>
    <w:rsid w:val="00F002D9"/>
    <w:rsid w:val="00F0129A"/>
    <w:rsid w:val="00F012EC"/>
    <w:rsid w:val="00F043A6"/>
    <w:rsid w:val="00F04999"/>
    <w:rsid w:val="00F104A0"/>
    <w:rsid w:val="00F1301C"/>
    <w:rsid w:val="00F1391C"/>
    <w:rsid w:val="00F13B48"/>
    <w:rsid w:val="00F14D34"/>
    <w:rsid w:val="00F206B9"/>
    <w:rsid w:val="00F229EA"/>
    <w:rsid w:val="00F247D5"/>
    <w:rsid w:val="00F248DF"/>
    <w:rsid w:val="00F252E3"/>
    <w:rsid w:val="00F25726"/>
    <w:rsid w:val="00F27593"/>
    <w:rsid w:val="00F2782F"/>
    <w:rsid w:val="00F27C37"/>
    <w:rsid w:val="00F30AA0"/>
    <w:rsid w:val="00F3510D"/>
    <w:rsid w:val="00F37D37"/>
    <w:rsid w:val="00F40741"/>
    <w:rsid w:val="00F41136"/>
    <w:rsid w:val="00F43677"/>
    <w:rsid w:val="00F43843"/>
    <w:rsid w:val="00F43904"/>
    <w:rsid w:val="00F45FD5"/>
    <w:rsid w:val="00F46AFE"/>
    <w:rsid w:val="00F502A6"/>
    <w:rsid w:val="00F54C94"/>
    <w:rsid w:val="00F5528C"/>
    <w:rsid w:val="00F56731"/>
    <w:rsid w:val="00F6014A"/>
    <w:rsid w:val="00F647BC"/>
    <w:rsid w:val="00F66D30"/>
    <w:rsid w:val="00F66EAA"/>
    <w:rsid w:val="00F676C2"/>
    <w:rsid w:val="00F7152A"/>
    <w:rsid w:val="00F716FA"/>
    <w:rsid w:val="00F72324"/>
    <w:rsid w:val="00F73BD6"/>
    <w:rsid w:val="00F75723"/>
    <w:rsid w:val="00F81643"/>
    <w:rsid w:val="00F8387F"/>
    <w:rsid w:val="00F8525D"/>
    <w:rsid w:val="00F86AA7"/>
    <w:rsid w:val="00F86F80"/>
    <w:rsid w:val="00F87425"/>
    <w:rsid w:val="00F906FD"/>
    <w:rsid w:val="00F91353"/>
    <w:rsid w:val="00F91752"/>
    <w:rsid w:val="00F922CF"/>
    <w:rsid w:val="00F929DC"/>
    <w:rsid w:val="00F933B1"/>
    <w:rsid w:val="00F95D96"/>
    <w:rsid w:val="00F97153"/>
    <w:rsid w:val="00F97E57"/>
    <w:rsid w:val="00FA10A1"/>
    <w:rsid w:val="00FA434D"/>
    <w:rsid w:val="00FB089A"/>
    <w:rsid w:val="00FB173A"/>
    <w:rsid w:val="00FB1C58"/>
    <w:rsid w:val="00FB2EB5"/>
    <w:rsid w:val="00FB35D9"/>
    <w:rsid w:val="00FB3F9B"/>
    <w:rsid w:val="00FB6EE4"/>
    <w:rsid w:val="00FB6FB0"/>
    <w:rsid w:val="00FB7760"/>
    <w:rsid w:val="00FC0B02"/>
    <w:rsid w:val="00FC3DAE"/>
    <w:rsid w:val="00FC6B4D"/>
    <w:rsid w:val="00FD28DE"/>
    <w:rsid w:val="00FD3DE7"/>
    <w:rsid w:val="00FD7B3E"/>
    <w:rsid w:val="00FE04DB"/>
    <w:rsid w:val="00FE0F3A"/>
    <w:rsid w:val="00FE2183"/>
    <w:rsid w:val="00FE472A"/>
    <w:rsid w:val="00FE5C36"/>
    <w:rsid w:val="00FE5D9E"/>
    <w:rsid w:val="00FE7B8B"/>
    <w:rsid w:val="00FF0981"/>
    <w:rsid w:val="00FF1DE0"/>
    <w:rsid w:val="00FF2E0C"/>
    <w:rsid w:val="00FF38CA"/>
    <w:rsid w:val="00FF449F"/>
    <w:rsid w:val="00FF6C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1A3BB3"/>
  <w15:docId w15:val="{28A6EC00-B371-4D3A-978C-9F59F11C4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3120"/>
    <w:rPr>
      <w:rFonts w:ascii="Arial" w:hAnsi="Arial"/>
    </w:rPr>
  </w:style>
  <w:style w:type="paragraph" w:styleId="berschrift2">
    <w:name w:val="heading 2"/>
    <w:basedOn w:val="Standard"/>
    <w:link w:val="berschrift2Zchn"/>
    <w:uiPriority w:val="9"/>
    <w:qFormat/>
    <w:rsid w:val="00F8387F"/>
    <w:pPr>
      <w:spacing w:before="100" w:beforeAutospacing="1" w:after="100" w:afterAutospacing="1"/>
      <w:outlineLvl w:val="1"/>
    </w:pPr>
    <w:rPr>
      <w:rFonts w:eastAsia="Times New Roman" w:cs="Arial"/>
      <w:i/>
      <w:iCs/>
      <w:color w:val="32AED8"/>
      <w:sz w:val="33"/>
      <w:szCs w:val="33"/>
      <w:lang w:eastAsia="de-DE"/>
    </w:rPr>
  </w:style>
  <w:style w:type="paragraph" w:styleId="berschrift3">
    <w:name w:val="heading 3"/>
    <w:basedOn w:val="Standard"/>
    <w:next w:val="Standard"/>
    <w:link w:val="berschrift3Zchn"/>
    <w:uiPriority w:val="9"/>
    <w:semiHidden/>
    <w:unhideWhenUsed/>
    <w:qFormat/>
    <w:rsid w:val="001C3E3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4A1A8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uiPriority w:val="9"/>
    <w:qFormat/>
    <w:rsid w:val="008F17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customStyle="1" w:styleId="berschrift21">
    <w:name w:val="Überschrift 21"/>
    <w:basedOn w:val="Standard"/>
    <w:uiPriority w:val="9"/>
    <w:qFormat/>
    <w:rsid w:val="00C11AAA"/>
    <w:pPr>
      <w:spacing w:before="75" w:line="390" w:lineRule="atLeast"/>
      <w:outlineLvl w:val="1"/>
    </w:pPr>
    <w:rPr>
      <w:rFonts w:eastAsia="Times New Roman" w:cs="Arial"/>
      <w:i/>
      <w:iCs/>
      <w:color w:val="32AED8"/>
      <w:sz w:val="33"/>
      <w:szCs w:val="33"/>
      <w:lang w:eastAsia="de-DE"/>
    </w:rPr>
  </w:style>
  <w:style w:type="character" w:customStyle="1" w:styleId="berschrift2Zchn">
    <w:name w:val="Überschrift 2 Zchn"/>
    <w:basedOn w:val="Absatz-Standardschriftart"/>
    <w:link w:val="berschrift2"/>
    <w:uiPriority w:val="9"/>
    <w:qFormat/>
    <w:rsid w:val="00C11AAA"/>
    <w:rPr>
      <w:rFonts w:ascii="Arial" w:eastAsia="Times New Roman" w:hAnsi="Arial" w:cs="Arial"/>
      <w:i/>
      <w:iCs/>
      <w:color w:val="32AED8"/>
      <w:sz w:val="33"/>
      <w:szCs w:val="33"/>
      <w:lang w:eastAsia="de-DE"/>
    </w:rPr>
  </w:style>
  <w:style w:type="character" w:customStyle="1" w:styleId="KopfzeileZchn">
    <w:name w:val="Kopfzeile Zchn"/>
    <w:basedOn w:val="Absatz-Standardschriftart"/>
    <w:link w:val="Kopfzeile1"/>
    <w:uiPriority w:val="99"/>
    <w:qFormat/>
    <w:rsid w:val="00147DFE"/>
    <w:rPr>
      <w:rFonts w:ascii="Arial" w:hAnsi="Arial"/>
    </w:rPr>
  </w:style>
  <w:style w:type="character" w:customStyle="1" w:styleId="FuzeileZchn">
    <w:name w:val="Fußzeile Zchn"/>
    <w:basedOn w:val="Absatz-Standardschriftart"/>
    <w:link w:val="Fuzeile1"/>
    <w:uiPriority w:val="99"/>
    <w:qFormat/>
    <w:rsid w:val="00147DFE"/>
    <w:rPr>
      <w:rFonts w:ascii="Arial" w:hAnsi="Arial"/>
    </w:rPr>
  </w:style>
  <w:style w:type="character" w:customStyle="1" w:styleId="SprechblasentextZchn">
    <w:name w:val="Sprechblasentext Zchn"/>
    <w:basedOn w:val="Absatz-Standardschriftart"/>
    <w:link w:val="Sprechblasentext"/>
    <w:uiPriority w:val="99"/>
    <w:semiHidden/>
    <w:qFormat/>
    <w:rsid w:val="00147DFE"/>
    <w:rPr>
      <w:rFonts w:ascii="Tahoma" w:hAnsi="Tahoma" w:cs="Tahoma"/>
      <w:sz w:val="16"/>
      <w:szCs w:val="16"/>
    </w:rPr>
  </w:style>
  <w:style w:type="character" w:customStyle="1" w:styleId="Internetlink">
    <w:name w:val="Internetlink"/>
    <w:basedOn w:val="Absatz-Standardschriftart"/>
    <w:uiPriority w:val="99"/>
    <w:semiHidden/>
    <w:rsid w:val="00147DFE"/>
    <w:rPr>
      <w:color w:val="000080"/>
      <w:u w:val="single"/>
    </w:rPr>
  </w:style>
  <w:style w:type="character" w:customStyle="1" w:styleId="Betont">
    <w:name w:val="Betont"/>
    <w:basedOn w:val="Absatz-Standardschriftart"/>
    <w:uiPriority w:val="20"/>
    <w:qFormat/>
    <w:rsid w:val="00077757"/>
    <w:rPr>
      <w:b/>
      <w:bCs/>
      <w:i w:val="0"/>
      <w:iCs w:val="0"/>
    </w:rPr>
  </w:style>
  <w:style w:type="character" w:customStyle="1" w:styleId="st1">
    <w:name w:val="st1"/>
    <w:basedOn w:val="Absatz-Standardschriftart"/>
    <w:qFormat/>
    <w:rsid w:val="00077757"/>
  </w:style>
  <w:style w:type="character" w:styleId="Kommentarzeichen">
    <w:name w:val="annotation reference"/>
    <w:basedOn w:val="Absatz-Standardschriftart"/>
    <w:uiPriority w:val="99"/>
    <w:semiHidden/>
    <w:unhideWhenUsed/>
    <w:qFormat/>
    <w:rsid w:val="00F72BC1"/>
    <w:rPr>
      <w:sz w:val="16"/>
      <w:szCs w:val="16"/>
    </w:rPr>
  </w:style>
  <w:style w:type="character" w:customStyle="1" w:styleId="KommentartextZchn">
    <w:name w:val="Kommentartext Zchn"/>
    <w:basedOn w:val="Absatz-Standardschriftart"/>
    <w:link w:val="Kommentartext"/>
    <w:uiPriority w:val="99"/>
    <w:qFormat/>
    <w:rsid w:val="00F72BC1"/>
    <w:rPr>
      <w:rFonts w:ascii="Arial" w:hAnsi="Arial"/>
      <w:sz w:val="20"/>
      <w:szCs w:val="20"/>
    </w:rPr>
  </w:style>
  <w:style w:type="character" w:customStyle="1" w:styleId="KommentarthemaZchn">
    <w:name w:val="Kommentarthema Zchn"/>
    <w:basedOn w:val="KommentartextZchn"/>
    <w:link w:val="Kommentarthema"/>
    <w:uiPriority w:val="99"/>
    <w:semiHidden/>
    <w:qFormat/>
    <w:rsid w:val="00F72BC1"/>
    <w:rPr>
      <w:rFonts w:ascii="Arial" w:hAnsi="Arial"/>
      <w:b/>
      <w:bCs/>
      <w:sz w:val="20"/>
      <w:szCs w:val="20"/>
    </w:rPr>
  </w:style>
  <w:style w:type="character" w:customStyle="1" w:styleId="DokumentstrukturZchn">
    <w:name w:val="Dokumentstruktur Zchn"/>
    <w:basedOn w:val="Absatz-Standardschriftart"/>
    <w:link w:val="Dokumentstruktur"/>
    <w:uiPriority w:val="99"/>
    <w:semiHidden/>
    <w:qFormat/>
    <w:rsid w:val="005335BA"/>
    <w:rPr>
      <w:rFonts w:ascii="Tahoma" w:hAnsi="Tahoma" w:cs="Tahoma"/>
      <w:sz w:val="16"/>
      <w:szCs w:val="16"/>
    </w:rPr>
  </w:style>
  <w:style w:type="character" w:customStyle="1" w:styleId="berschrift1Zchn">
    <w:name w:val="Überschrift 1 Zchn"/>
    <w:basedOn w:val="Absatz-Standardschriftart"/>
    <w:uiPriority w:val="9"/>
    <w:qFormat/>
    <w:rsid w:val="008F1799"/>
    <w:rPr>
      <w:rFonts w:asciiTheme="majorHAnsi" w:eastAsiaTheme="majorEastAsia" w:hAnsiTheme="majorHAnsi" w:cstheme="majorBidi"/>
      <w:b/>
      <w:bCs/>
      <w:color w:val="365F91" w:themeColor="accent1" w:themeShade="BF"/>
      <w:sz w:val="28"/>
      <w:szCs w:val="28"/>
    </w:rPr>
  </w:style>
  <w:style w:type="character" w:styleId="Fett">
    <w:name w:val="Strong"/>
    <w:basedOn w:val="Absatz-Standardschriftart"/>
    <w:uiPriority w:val="22"/>
    <w:qFormat/>
    <w:rsid w:val="008F1799"/>
    <w:rPr>
      <w:b/>
      <w:bCs/>
    </w:rPr>
  </w:style>
  <w:style w:type="character" w:customStyle="1" w:styleId="apple-converted-space">
    <w:name w:val="apple-converted-space"/>
    <w:basedOn w:val="Absatz-Standardschriftart"/>
    <w:qFormat/>
    <w:rsid w:val="00ED672A"/>
  </w:style>
  <w:style w:type="character" w:customStyle="1" w:styleId="NurTextZchn">
    <w:name w:val="Nur Text Zchn"/>
    <w:basedOn w:val="Absatz-Standardschriftart"/>
    <w:link w:val="NurText"/>
    <w:uiPriority w:val="99"/>
    <w:semiHidden/>
    <w:qFormat/>
    <w:rsid w:val="004F418A"/>
    <w:rPr>
      <w:rFonts w:ascii="Futura T OT" w:hAnsi="Futura T OT"/>
      <w:sz w:val="24"/>
      <w:szCs w:val="21"/>
    </w:rPr>
  </w:style>
  <w:style w:type="character" w:customStyle="1" w:styleId="ListLabel1">
    <w:name w:val="ListLabel 1"/>
    <w:qFormat/>
    <w:rsid w:val="004924C2"/>
    <w:rPr>
      <w:sz w:val="20"/>
    </w:rPr>
  </w:style>
  <w:style w:type="character" w:customStyle="1" w:styleId="ListLabel2">
    <w:name w:val="ListLabel 2"/>
    <w:qFormat/>
    <w:rsid w:val="004924C2"/>
    <w:rPr>
      <w:sz w:val="20"/>
    </w:rPr>
  </w:style>
  <w:style w:type="character" w:customStyle="1" w:styleId="ListLabel3">
    <w:name w:val="ListLabel 3"/>
    <w:qFormat/>
    <w:rsid w:val="004924C2"/>
    <w:rPr>
      <w:sz w:val="20"/>
    </w:rPr>
  </w:style>
  <w:style w:type="character" w:customStyle="1" w:styleId="ListLabel4">
    <w:name w:val="ListLabel 4"/>
    <w:qFormat/>
    <w:rsid w:val="004924C2"/>
    <w:rPr>
      <w:sz w:val="20"/>
    </w:rPr>
  </w:style>
  <w:style w:type="character" w:customStyle="1" w:styleId="ListLabel5">
    <w:name w:val="ListLabel 5"/>
    <w:qFormat/>
    <w:rsid w:val="004924C2"/>
    <w:rPr>
      <w:sz w:val="20"/>
    </w:rPr>
  </w:style>
  <w:style w:type="character" w:customStyle="1" w:styleId="ListLabel6">
    <w:name w:val="ListLabel 6"/>
    <w:qFormat/>
    <w:rsid w:val="004924C2"/>
    <w:rPr>
      <w:sz w:val="20"/>
    </w:rPr>
  </w:style>
  <w:style w:type="character" w:customStyle="1" w:styleId="ListLabel7">
    <w:name w:val="ListLabel 7"/>
    <w:qFormat/>
    <w:rsid w:val="004924C2"/>
    <w:rPr>
      <w:sz w:val="20"/>
    </w:rPr>
  </w:style>
  <w:style w:type="character" w:customStyle="1" w:styleId="ListLabel8">
    <w:name w:val="ListLabel 8"/>
    <w:qFormat/>
    <w:rsid w:val="004924C2"/>
    <w:rPr>
      <w:sz w:val="20"/>
    </w:rPr>
  </w:style>
  <w:style w:type="character" w:customStyle="1" w:styleId="ListLabel9">
    <w:name w:val="ListLabel 9"/>
    <w:qFormat/>
    <w:rsid w:val="004924C2"/>
    <w:rPr>
      <w:sz w:val="20"/>
    </w:rPr>
  </w:style>
  <w:style w:type="character" w:customStyle="1" w:styleId="ListLabel10">
    <w:name w:val="ListLabel 10"/>
    <w:qFormat/>
    <w:rsid w:val="004924C2"/>
    <w:rPr>
      <w:sz w:val="20"/>
    </w:rPr>
  </w:style>
  <w:style w:type="character" w:customStyle="1" w:styleId="ListLabel11">
    <w:name w:val="ListLabel 11"/>
    <w:qFormat/>
    <w:rsid w:val="004924C2"/>
    <w:rPr>
      <w:sz w:val="20"/>
    </w:rPr>
  </w:style>
  <w:style w:type="character" w:customStyle="1" w:styleId="ListLabel12">
    <w:name w:val="ListLabel 12"/>
    <w:qFormat/>
    <w:rsid w:val="004924C2"/>
    <w:rPr>
      <w:sz w:val="20"/>
    </w:rPr>
  </w:style>
  <w:style w:type="character" w:customStyle="1" w:styleId="ListLabel13">
    <w:name w:val="ListLabel 13"/>
    <w:qFormat/>
    <w:rsid w:val="004924C2"/>
    <w:rPr>
      <w:sz w:val="20"/>
    </w:rPr>
  </w:style>
  <w:style w:type="character" w:customStyle="1" w:styleId="ListLabel14">
    <w:name w:val="ListLabel 14"/>
    <w:qFormat/>
    <w:rsid w:val="004924C2"/>
    <w:rPr>
      <w:sz w:val="20"/>
    </w:rPr>
  </w:style>
  <w:style w:type="character" w:customStyle="1" w:styleId="ListLabel15">
    <w:name w:val="ListLabel 15"/>
    <w:qFormat/>
    <w:rsid w:val="004924C2"/>
    <w:rPr>
      <w:sz w:val="20"/>
    </w:rPr>
  </w:style>
  <w:style w:type="character" w:customStyle="1" w:styleId="ListLabel16">
    <w:name w:val="ListLabel 16"/>
    <w:qFormat/>
    <w:rsid w:val="004924C2"/>
    <w:rPr>
      <w:sz w:val="20"/>
    </w:rPr>
  </w:style>
  <w:style w:type="character" w:customStyle="1" w:styleId="ListLabel17">
    <w:name w:val="ListLabel 17"/>
    <w:qFormat/>
    <w:rsid w:val="004924C2"/>
    <w:rPr>
      <w:sz w:val="20"/>
    </w:rPr>
  </w:style>
  <w:style w:type="character" w:customStyle="1" w:styleId="ListLabel18">
    <w:name w:val="ListLabel 18"/>
    <w:qFormat/>
    <w:rsid w:val="004924C2"/>
    <w:rPr>
      <w:sz w:val="20"/>
    </w:rPr>
  </w:style>
  <w:style w:type="paragraph" w:customStyle="1" w:styleId="berschrift">
    <w:name w:val="Überschrift"/>
    <w:basedOn w:val="Standard"/>
    <w:next w:val="Textkrper"/>
    <w:qFormat/>
    <w:rsid w:val="004924C2"/>
    <w:pPr>
      <w:keepNext/>
      <w:spacing w:before="240" w:after="120"/>
    </w:pPr>
    <w:rPr>
      <w:rFonts w:ascii="Liberation Sans" w:eastAsia="Noto Sans CJK SC Regular" w:hAnsi="Liberation Sans" w:cs="FreeSans"/>
      <w:sz w:val="28"/>
      <w:szCs w:val="28"/>
    </w:rPr>
  </w:style>
  <w:style w:type="paragraph" w:styleId="Textkrper">
    <w:name w:val="Body Text"/>
    <w:basedOn w:val="Standard"/>
    <w:rsid w:val="004924C2"/>
    <w:pPr>
      <w:spacing w:after="140" w:line="288" w:lineRule="auto"/>
    </w:pPr>
  </w:style>
  <w:style w:type="paragraph" w:styleId="Liste">
    <w:name w:val="List"/>
    <w:basedOn w:val="Textkrper"/>
    <w:rsid w:val="004924C2"/>
    <w:rPr>
      <w:rFonts w:cs="FreeSans"/>
    </w:rPr>
  </w:style>
  <w:style w:type="paragraph" w:customStyle="1" w:styleId="Beschriftung1">
    <w:name w:val="Beschriftung1"/>
    <w:basedOn w:val="Standard"/>
    <w:qFormat/>
    <w:rsid w:val="004924C2"/>
    <w:pPr>
      <w:suppressLineNumbers/>
      <w:spacing w:before="120" w:after="120"/>
    </w:pPr>
    <w:rPr>
      <w:rFonts w:cs="FreeSans"/>
      <w:i/>
      <w:iCs/>
      <w:sz w:val="24"/>
      <w:szCs w:val="24"/>
    </w:rPr>
  </w:style>
  <w:style w:type="paragraph" w:customStyle="1" w:styleId="Verzeichnis">
    <w:name w:val="Verzeichnis"/>
    <w:basedOn w:val="Standard"/>
    <w:qFormat/>
    <w:rsid w:val="004924C2"/>
    <w:pPr>
      <w:suppressLineNumbers/>
    </w:pPr>
    <w:rPr>
      <w:rFonts w:cs="FreeSans"/>
    </w:rPr>
  </w:style>
  <w:style w:type="paragraph" w:customStyle="1" w:styleId="Kopfzeile1">
    <w:name w:val="Kopfzeile1"/>
    <w:basedOn w:val="Standard"/>
    <w:link w:val="KopfzeileZchn"/>
    <w:uiPriority w:val="99"/>
    <w:unhideWhenUsed/>
    <w:rsid w:val="00147DFE"/>
    <w:pPr>
      <w:tabs>
        <w:tab w:val="center" w:pos="4536"/>
        <w:tab w:val="right" w:pos="9072"/>
      </w:tabs>
    </w:pPr>
  </w:style>
  <w:style w:type="paragraph" w:customStyle="1" w:styleId="Fuzeile1">
    <w:name w:val="Fußzeile1"/>
    <w:basedOn w:val="Standard"/>
    <w:link w:val="FuzeileZchn"/>
    <w:uiPriority w:val="99"/>
    <w:unhideWhenUsed/>
    <w:rsid w:val="00147DFE"/>
    <w:pPr>
      <w:tabs>
        <w:tab w:val="center" w:pos="4536"/>
        <w:tab w:val="right" w:pos="9072"/>
      </w:tabs>
    </w:pPr>
  </w:style>
  <w:style w:type="paragraph" w:styleId="Sprechblasentext">
    <w:name w:val="Balloon Text"/>
    <w:basedOn w:val="Standard"/>
    <w:link w:val="SprechblasentextZchn"/>
    <w:uiPriority w:val="99"/>
    <w:semiHidden/>
    <w:unhideWhenUsed/>
    <w:qFormat/>
    <w:rsid w:val="00147DFE"/>
    <w:rPr>
      <w:rFonts w:ascii="Tahoma" w:hAnsi="Tahoma" w:cs="Tahoma"/>
      <w:sz w:val="16"/>
      <w:szCs w:val="16"/>
    </w:rPr>
  </w:style>
  <w:style w:type="paragraph" w:styleId="Listenabsatz">
    <w:name w:val="List Paragraph"/>
    <w:basedOn w:val="Standard"/>
    <w:uiPriority w:val="34"/>
    <w:qFormat/>
    <w:rsid w:val="009D3120"/>
    <w:pPr>
      <w:ind w:left="720"/>
      <w:contextualSpacing/>
    </w:pPr>
  </w:style>
  <w:style w:type="paragraph" w:styleId="Kommentartext">
    <w:name w:val="annotation text"/>
    <w:basedOn w:val="Standard"/>
    <w:link w:val="KommentartextZchn"/>
    <w:uiPriority w:val="99"/>
    <w:unhideWhenUsed/>
    <w:qFormat/>
    <w:rsid w:val="00F72BC1"/>
    <w:rPr>
      <w:sz w:val="20"/>
      <w:szCs w:val="20"/>
    </w:rPr>
  </w:style>
  <w:style w:type="paragraph" w:styleId="Kommentarthema">
    <w:name w:val="annotation subject"/>
    <w:basedOn w:val="Kommentartext"/>
    <w:link w:val="KommentarthemaZchn"/>
    <w:uiPriority w:val="99"/>
    <w:semiHidden/>
    <w:unhideWhenUsed/>
    <w:qFormat/>
    <w:rsid w:val="00F72BC1"/>
    <w:rPr>
      <w:b/>
      <w:bCs/>
    </w:rPr>
  </w:style>
  <w:style w:type="paragraph" w:styleId="Dokumentstruktur">
    <w:name w:val="Document Map"/>
    <w:basedOn w:val="Standard"/>
    <w:link w:val="DokumentstrukturZchn"/>
    <w:uiPriority w:val="99"/>
    <w:semiHidden/>
    <w:unhideWhenUsed/>
    <w:qFormat/>
    <w:rsid w:val="005335BA"/>
    <w:rPr>
      <w:rFonts w:ascii="Tahoma" w:hAnsi="Tahoma" w:cs="Tahoma"/>
      <w:sz w:val="16"/>
      <w:szCs w:val="16"/>
    </w:rPr>
  </w:style>
  <w:style w:type="paragraph" w:styleId="NurText">
    <w:name w:val="Plain Text"/>
    <w:basedOn w:val="Standard"/>
    <w:link w:val="NurTextZchn"/>
    <w:uiPriority w:val="99"/>
    <w:semiHidden/>
    <w:unhideWhenUsed/>
    <w:qFormat/>
    <w:rsid w:val="004F418A"/>
    <w:rPr>
      <w:rFonts w:ascii="Futura T OT" w:hAnsi="Futura T OT"/>
      <w:sz w:val="24"/>
      <w:szCs w:val="21"/>
    </w:rPr>
  </w:style>
  <w:style w:type="paragraph" w:styleId="StandardWeb">
    <w:name w:val="Normal (Web)"/>
    <w:basedOn w:val="Standard"/>
    <w:uiPriority w:val="99"/>
    <w:unhideWhenUsed/>
    <w:qFormat/>
    <w:rsid w:val="000A75CE"/>
    <w:pPr>
      <w:spacing w:beforeAutospacing="1" w:afterAutospacing="1"/>
    </w:pPr>
    <w:rPr>
      <w:rFonts w:ascii="Times New Roman" w:eastAsia="Times New Roman" w:hAnsi="Times New Roman" w:cs="Times New Roman"/>
      <w:sz w:val="24"/>
      <w:szCs w:val="24"/>
      <w:lang w:eastAsia="de-DE"/>
    </w:rPr>
  </w:style>
  <w:style w:type="paragraph" w:styleId="berarbeitung">
    <w:name w:val="Revision"/>
    <w:uiPriority w:val="99"/>
    <w:semiHidden/>
    <w:qFormat/>
    <w:rsid w:val="0007478F"/>
    <w:rPr>
      <w:rFonts w:ascii="Arial" w:hAnsi="Arial"/>
    </w:rPr>
  </w:style>
  <w:style w:type="table" w:styleId="Tabellenraster">
    <w:name w:val="Table Grid"/>
    <w:basedOn w:val="NormaleTabelle"/>
    <w:uiPriority w:val="59"/>
    <w:rsid w:val="00C73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1">
    <w:name w:val="Überschrift 2 Zchn1"/>
    <w:basedOn w:val="Absatz-Standardschriftart"/>
    <w:uiPriority w:val="9"/>
    <w:semiHidden/>
    <w:rsid w:val="00F8387F"/>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unhideWhenUsed/>
    <w:rsid w:val="00F8387F"/>
    <w:rPr>
      <w:color w:val="0000FF"/>
      <w:u w:val="single"/>
    </w:rPr>
  </w:style>
  <w:style w:type="paragraph" w:styleId="Zitat">
    <w:name w:val="Quote"/>
    <w:basedOn w:val="Standard"/>
    <w:next w:val="Standard"/>
    <w:link w:val="ZitatZchn"/>
    <w:uiPriority w:val="29"/>
    <w:qFormat/>
    <w:rsid w:val="00861E9F"/>
    <w:rPr>
      <w:rFonts w:eastAsia="Times New Roman" w:cs="Times New Roman"/>
      <w:i/>
      <w:iCs/>
      <w:color w:val="000000" w:themeColor="text1"/>
      <w:szCs w:val="24"/>
      <w:lang w:eastAsia="de-DE"/>
    </w:rPr>
  </w:style>
  <w:style w:type="character" w:customStyle="1" w:styleId="ZitatZchn">
    <w:name w:val="Zitat Zchn"/>
    <w:basedOn w:val="Absatz-Standardschriftart"/>
    <w:link w:val="Zitat"/>
    <w:uiPriority w:val="29"/>
    <w:rsid w:val="00861E9F"/>
    <w:rPr>
      <w:rFonts w:ascii="Arial" w:eastAsia="Times New Roman" w:hAnsi="Arial" w:cs="Times New Roman"/>
      <w:i/>
      <w:iCs/>
      <w:color w:val="000000" w:themeColor="text1"/>
      <w:szCs w:val="24"/>
      <w:lang w:eastAsia="de-DE"/>
    </w:rPr>
  </w:style>
  <w:style w:type="character" w:styleId="IntensiveHervorhebung">
    <w:name w:val="Intense Emphasis"/>
    <w:basedOn w:val="Absatz-Standardschriftart"/>
    <w:uiPriority w:val="21"/>
    <w:qFormat/>
    <w:rsid w:val="00861E9F"/>
    <w:rPr>
      <w:b/>
      <w:bCs/>
      <w:i/>
      <w:iCs/>
      <w:color w:val="4F81BD" w:themeColor="accent1"/>
    </w:rPr>
  </w:style>
  <w:style w:type="character" w:customStyle="1" w:styleId="st">
    <w:name w:val="st"/>
    <w:basedOn w:val="Absatz-Standardschriftart"/>
    <w:rsid w:val="00135206"/>
  </w:style>
  <w:style w:type="paragraph" w:styleId="Kopfzeile">
    <w:name w:val="header"/>
    <w:basedOn w:val="Standard"/>
    <w:link w:val="KopfzeileZchn1"/>
    <w:uiPriority w:val="99"/>
    <w:unhideWhenUsed/>
    <w:rsid w:val="007D1345"/>
    <w:pPr>
      <w:tabs>
        <w:tab w:val="center" w:pos="4536"/>
        <w:tab w:val="right" w:pos="9072"/>
      </w:tabs>
    </w:pPr>
  </w:style>
  <w:style w:type="character" w:customStyle="1" w:styleId="KopfzeileZchn1">
    <w:name w:val="Kopfzeile Zchn1"/>
    <w:basedOn w:val="Absatz-Standardschriftart"/>
    <w:link w:val="Kopfzeile"/>
    <w:uiPriority w:val="99"/>
    <w:rsid w:val="007D1345"/>
    <w:rPr>
      <w:rFonts w:ascii="Arial" w:hAnsi="Arial"/>
    </w:rPr>
  </w:style>
  <w:style w:type="paragraph" w:styleId="Fuzeile">
    <w:name w:val="footer"/>
    <w:basedOn w:val="Standard"/>
    <w:link w:val="FuzeileZchn1"/>
    <w:uiPriority w:val="99"/>
    <w:unhideWhenUsed/>
    <w:rsid w:val="007D1345"/>
    <w:pPr>
      <w:tabs>
        <w:tab w:val="center" w:pos="4536"/>
        <w:tab w:val="right" w:pos="9072"/>
      </w:tabs>
    </w:pPr>
  </w:style>
  <w:style w:type="character" w:customStyle="1" w:styleId="FuzeileZchn1">
    <w:name w:val="Fußzeile Zchn1"/>
    <w:basedOn w:val="Absatz-Standardschriftart"/>
    <w:link w:val="Fuzeile"/>
    <w:uiPriority w:val="99"/>
    <w:rsid w:val="007D1345"/>
    <w:rPr>
      <w:rFonts w:ascii="Arial" w:hAnsi="Arial"/>
    </w:rPr>
  </w:style>
  <w:style w:type="character" w:customStyle="1" w:styleId="NichtaufgelsteErwhnung1">
    <w:name w:val="Nicht aufgelöste Erwähnung1"/>
    <w:basedOn w:val="Absatz-Standardschriftart"/>
    <w:uiPriority w:val="99"/>
    <w:semiHidden/>
    <w:unhideWhenUsed/>
    <w:rsid w:val="00557C1B"/>
    <w:rPr>
      <w:color w:val="605E5C"/>
      <w:shd w:val="clear" w:color="auto" w:fill="E1DFDD"/>
    </w:rPr>
  </w:style>
  <w:style w:type="paragraph" w:styleId="HTMLAdresse">
    <w:name w:val="HTML Address"/>
    <w:basedOn w:val="Standard"/>
    <w:link w:val="HTMLAdresseZchn"/>
    <w:uiPriority w:val="99"/>
    <w:unhideWhenUsed/>
    <w:rsid w:val="00632676"/>
    <w:rPr>
      <w:rFonts w:ascii="Times New Roman" w:eastAsia="Times New Roman" w:hAnsi="Times New Roman" w:cs="Times New Roman"/>
      <w:i/>
      <w:iCs/>
      <w:sz w:val="24"/>
      <w:szCs w:val="24"/>
      <w:lang w:eastAsia="de-DE"/>
    </w:rPr>
  </w:style>
  <w:style w:type="character" w:customStyle="1" w:styleId="HTMLAdresseZchn">
    <w:name w:val="HTML Adresse Zchn"/>
    <w:basedOn w:val="Absatz-Standardschriftart"/>
    <w:link w:val="HTMLAdresse"/>
    <w:uiPriority w:val="99"/>
    <w:rsid w:val="00632676"/>
    <w:rPr>
      <w:rFonts w:ascii="Times New Roman" w:eastAsia="Times New Roman" w:hAnsi="Times New Roman" w:cs="Times New Roman"/>
      <w:i/>
      <w:iCs/>
      <w:sz w:val="24"/>
      <w:szCs w:val="24"/>
      <w:lang w:eastAsia="de-DE"/>
    </w:rPr>
  </w:style>
  <w:style w:type="character" w:customStyle="1" w:styleId="NichtaufgelsteErwhnung2">
    <w:name w:val="Nicht aufgelöste Erwähnung2"/>
    <w:basedOn w:val="Absatz-Standardschriftart"/>
    <w:uiPriority w:val="99"/>
    <w:semiHidden/>
    <w:unhideWhenUsed/>
    <w:rsid w:val="00632676"/>
    <w:rPr>
      <w:color w:val="605E5C"/>
      <w:shd w:val="clear" w:color="auto" w:fill="E1DFDD"/>
    </w:rPr>
  </w:style>
  <w:style w:type="character" w:customStyle="1" w:styleId="berschrift4Zchn">
    <w:name w:val="Überschrift 4 Zchn"/>
    <w:basedOn w:val="Absatz-Standardschriftart"/>
    <w:link w:val="berschrift4"/>
    <w:uiPriority w:val="9"/>
    <w:semiHidden/>
    <w:rsid w:val="004A1A8B"/>
    <w:rPr>
      <w:rFonts w:asciiTheme="majorHAnsi" w:eastAsiaTheme="majorEastAsia" w:hAnsiTheme="majorHAnsi" w:cstheme="majorBidi"/>
      <w:i/>
      <w:iCs/>
      <w:color w:val="365F91" w:themeColor="accent1" w:themeShade="BF"/>
    </w:rPr>
  </w:style>
  <w:style w:type="character" w:customStyle="1" w:styleId="NichtaufgelsteErwhnung3">
    <w:name w:val="Nicht aufgelöste Erwähnung3"/>
    <w:basedOn w:val="Absatz-Standardschriftart"/>
    <w:uiPriority w:val="99"/>
    <w:semiHidden/>
    <w:unhideWhenUsed/>
    <w:rsid w:val="00EC767F"/>
    <w:rPr>
      <w:color w:val="605E5C"/>
      <w:shd w:val="clear" w:color="auto" w:fill="E1DFDD"/>
    </w:rPr>
  </w:style>
  <w:style w:type="character" w:customStyle="1" w:styleId="lexicon-term">
    <w:name w:val="lexicon-term"/>
    <w:basedOn w:val="Absatz-Standardschriftart"/>
    <w:rsid w:val="0038475F"/>
  </w:style>
  <w:style w:type="character" w:customStyle="1" w:styleId="NichtaufgelsteErwhnung4">
    <w:name w:val="Nicht aufgelöste Erwähnung4"/>
    <w:basedOn w:val="Absatz-Standardschriftart"/>
    <w:uiPriority w:val="99"/>
    <w:semiHidden/>
    <w:unhideWhenUsed/>
    <w:rsid w:val="00D50D25"/>
    <w:rPr>
      <w:color w:val="605E5C"/>
      <w:shd w:val="clear" w:color="auto" w:fill="E1DFDD"/>
    </w:rPr>
  </w:style>
  <w:style w:type="character" w:customStyle="1" w:styleId="berschrift3Zchn">
    <w:name w:val="Überschrift 3 Zchn"/>
    <w:basedOn w:val="Absatz-Standardschriftart"/>
    <w:link w:val="berschrift3"/>
    <w:uiPriority w:val="9"/>
    <w:semiHidden/>
    <w:rsid w:val="001C3E33"/>
    <w:rPr>
      <w:rFonts w:asciiTheme="majorHAnsi" w:eastAsiaTheme="majorEastAsia" w:hAnsiTheme="majorHAnsi" w:cstheme="majorBidi"/>
      <w:color w:val="243F60" w:themeColor="accent1" w:themeShade="7F"/>
      <w:sz w:val="24"/>
      <w:szCs w:val="24"/>
    </w:rPr>
  </w:style>
  <w:style w:type="character" w:customStyle="1" w:styleId="NichtaufgelsteErwhnung5">
    <w:name w:val="Nicht aufgelöste Erwähnung5"/>
    <w:basedOn w:val="Absatz-Standardschriftart"/>
    <w:uiPriority w:val="99"/>
    <w:semiHidden/>
    <w:unhideWhenUsed/>
    <w:rsid w:val="007D7E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1">
      <w:bodyDiv w:val="1"/>
      <w:marLeft w:val="0"/>
      <w:marRight w:val="0"/>
      <w:marTop w:val="0"/>
      <w:marBottom w:val="0"/>
      <w:divBdr>
        <w:top w:val="none" w:sz="0" w:space="0" w:color="auto"/>
        <w:left w:val="none" w:sz="0" w:space="0" w:color="auto"/>
        <w:bottom w:val="none" w:sz="0" w:space="0" w:color="auto"/>
        <w:right w:val="none" w:sz="0" w:space="0" w:color="auto"/>
      </w:divBdr>
    </w:div>
    <w:div w:id="231811794">
      <w:bodyDiv w:val="1"/>
      <w:marLeft w:val="0"/>
      <w:marRight w:val="0"/>
      <w:marTop w:val="0"/>
      <w:marBottom w:val="0"/>
      <w:divBdr>
        <w:top w:val="none" w:sz="0" w:space="0" w:color="auto"/>
        <w:left w:val="none" w:sz="0" w:space="0" w:color="auto"/>
        <w:bottom w:val="none" w:sz="0" w:space="0" w:color="auto"/>
        <w:right w:val="none" w:sz="0" w:space="0" w:color="auto"/>
      </w:divBdr>
    </w:div>
    <w:div w:id="294144389">
      <w:bodyDiv w:val="1"/>
      <w:marLeft w:val="0"/>
      <w:marRight w:val="0"/>
      <w:marTop w:val="0"/>
      <w:marBottom w:val="0"/>
      <w:divBdr>
        <w:top w:val="none" w:sz="0" w:space="0" w:color="auto"/>
        <w:left w:val="none" w:sz="0" w:space="0" w:color="auto"/>
        <w:bottom w:val="none" w:sz="0" w:space="0" w:color="auto"/>
        <w:right w:val="none" w:sz="0" w:space="0" w:color="auto"/>
      </w:divBdr>
    </w:div>
    <w:div w:id="376666559">
      <w:bodyDiv w:val="1"/>
      <w:marLeft w:val="0"/>
      <w:marRight w:val="0"/>
      <w:marTop w:val="0"/>
      <w:marBottom w:val="0"/>
      <w:divBdr>
        <w:top w:val="none" w:sz="0" w:space="0" w:color="auto"/>
        <w:left w:val="none" w:sz="0" w:space="0" w:color="auto"/>
        <w:bottom w:val="none" w:sz="0" w:space="0" w:color="auto"/>
        <w:right w:val="none" w:sz="0" w:space="0" w:color="auto"/>
      </w:divBdr>
    </w:div>
    <w:div w:id="391733488">
      <w:bodyDiv w:val="1"/>
      <w:marLeft w:val="0"/>
      <w:marRight w:val="0"/>
      <w:marTop w:val="0"/>
      <w:marBottom w:val="0"/>
      <w:divBdr>
        <w:top w:val="none" w:sz="0" w:space="0" w:color="auto"/>
        <w:left w:val="none" w:sz="0" w:space="0" w:color="auto"/>
        <w:bottom w:val="none" w:sz="0" w:space="0" w:color="auto"/>
        <w:right w:val="none" w:sz="0" w:space="0" w:color="auto"/>
      </w:divBdr>
    </w:div>
    <w:div w:id="409929515">
      <w:bodyDiv w:val="1"/>
      <w:marLeft w:val="0"/>
      <w:marRight w:val="0"/>
      <w:marTop w:val="0"/>
      <w:marBottom w:val="0"/>
      <w:divBdr>
        <w:top w:val="none" w:sz="0" w:space="0" w:color="auto"/>
        <w:left w:val="none" w:sz="0" w:space="0" w:color="auto"/>
        <w:bottom w:val="none" w:sz="0" w:space="0" w:color="auto"/>
        <w:right w:val="none" w:sz="0" w:space="0" w:color="auto"/>
      </w:divBdr>
    </w:div>
    <w:div w:id="576092054">
      <w:bodyDiv w:val="1"/>
      <w:marLeft w:val="0"/>
      <w:marRight w:val="0"/>
      <w:marTop w:val="0"/>
      <w:marBottom w:val="0"/>
      <w:divBdr>
        <w:top w:val="none" w:sz="0" w:space="0" w:color="auto"/>
        <w:left w:val="none" w:sz="0" w:space="0" w:color="auto"/>
        <w:bottom w:val="none" w:sz="0" w:space="0" w:color="auto"/>
        <w:right w:val="none" w:sz="0" w:space="0" w:color="auto"/>
      </w:divBdr>
    </w:div>
    <w:div w:id="643967763">
      <w:bodyDiv w:val="1"/>
      <w:marLeft w:val="0"/>
      <w:marRight w:val="0"/>
      <w:marTop w:val="0"/>
      <w:marBottom w:val="0"/>
      <w:divBdr>
        <w:top w:val="none" w:sz="0" w:space="0" w:color="auto"/>
        <w:left w:val="none" w:sz="0" w:space="0" w:color="auto"/>
        <w:bottom w:val="none" w:sz="0" w:space="0" w:color="auto"/>
        <w:right w:val="none" w:sz="0" w:space="0" w:color="auto"/>
      </w:divBdr>
    </w:div>
    <w:div w:id="664625131">
      <w:bodyDiv w:val="1"/>
      <w:marLeft w:val="0"/>
      <w:marRight w:val="0"/>
      <w:marTop w:val="0"/>
      <w:marBottom w:val="0"/>
      <w:divBdr>
        <w:top w:val="none" w:sz="0" w:space="0" w:color="auto"/>
        <w:left w:val="none" w:sz="0" w:space="0" w:color="auto"/>
        <w:bottom w:val="none" w:sz="0" w:space="0" w:color="auto"/>
        <w:right w:val="none" w:sz="0" w:space="0" w:color="auto"/>
      </w:divBdr>
    </w:div>
    <w:div w:id="809325276">
      <w:bodyDiv w:val="1"/>
      <w:marLeft w:val="0"/>
      <w:marRight w:val="0"/>
      <w:marTop w:val="0"/>
      <w:marBottom w:val="0"/>
      <w:divBdr>
        <w:top w:val="none" w:sz="0" w:space="0" w:color="auto"/>
        <w:left w:val="none" w:sz="0" w:space="0" w:color="auto"/>
        <w:bottom w:val="none" w:sz="0" w:space="0" w:color="auto"/>
        <w:right w:val="none" w:sz="0" w:space="0" w:color="auto"/>
      </w:divBdr>
    </w:div>
    <w:div w:id="915210866">
      <w:bodyDiv w:val="1"/>
      <w:marLeft w:val="0"/>
      <w:marRight w:val="0"/>
      <w:marTop w:val="0"/>
      <w:marBottom w:val="0"/>
      <w:divBdr>
        <w:top w:val="none" w:sz="0" w:space="0" w:color="auto"/>
        <w:left w:val="none" w:sz="0" w:space="0" w:color="auto"/>
        <w:bottom w:val="none" w:sz="0" w:space="0" w:color="auto"/>
        <w:right w:val="none" w:sz="0" w:space="0" w:color="auto"/>
      </w:divBdr>
    </w:div>
    <w:div w:id="1088891797">
      <w:bodyDiv w:val="1"/>
      <w:marLeft w:val="0"/>
      <w:marRight w:val="0"/>
      <w:marTop w:val="0"/>
      <w:marBottom w:val="0"/>
      <w:divBdr>
        <w:top w:val="none" w:sz="0" w:space="0" w:color="auto"/>
        <w:left w:val="none" w:sz="0" w:space="0" w:color="auto"/>
        <w:bottom w:val="none" w:sz="0" w:space="0" w:color="auto"/>
        <w:right w:val="none" w:sz="0" w:space="0" w:color="auto"/>
      </w:divBdr>
    </w:div>
    <w:div w:id="1091971101">
      <w:bodyDiv w:val="1"/>
      <w:marLeft w:val="0"/>
      <w:marRight w:val="0"/>
      <w:marTop w:val="0"/>
      <w:marBottom w:val="0"/>
      <w:divBdr>
        <w:top w:val="none" w:sz="0" w:space="0" w:color="auto"/>
        <w:left w:val="none" w:sz="0" w:space="0" w:color="auto"/>
        <w:bottom w:val="none" w:sz="0" w:space="0" w:color="auto"/>
        <w:right w:val="none" w:sz="0" w:space="0" w:color="auto"/>
      </w:divBdr>
    </w:div>
    <w:div w:id="1191841605">
      <w:bodyDiv w:val="1"/>
      <w:marLeft w:val="0"/>
      <w:marRight w:val="0"/>
      <w:marTop w:val="0"/>
      <w:marBottom w:val="0"/>
      <w:divBdr>
        <w:top w:val="none" w:sz="0" w:space="0" w:color="auto"/>
        <w:left w:val="none" w:sz="0" w:space="0" w:color="auto"/>
        <w:bottom w:val="none" w:sz="0" w:space="0" w:color="auto"/>
        <w:right w:val="none" w:sz="0" w:space="0" w:color="auto"/>
      </w:divBdr>
    </w:div>
    <w:div w:id="1436511916">
      <w:bodyDiv w:val="1"/>
      <w:marLeft w:val="0"/>
      <w:marRight w:val="0"/>
      <w:marTop w:val="0"/>
      <w:marBottom w:val="0"/>
      <w:divBdr>
        <w:top w:val="none" w:sz="0" w:space="0" w:color="auto"/>
        <w:left w:val="none" w:sz="0" w:space="0" w:color="auto"/>
        <w:bottom w:val="none" w:sz="0" w:space="0" w:color="auto"/>
        <w:right w:val="none" w:sz="0" w:space="0" w:color="auto"/>
      </w:divBdr>
    </w:div>
    <w:div w:id="1472284200">
      <w:bodyDiv w:val="1"/>
      <w:marLeft w:val="0"/>
      <w:marRight w:val="0"/>
      <w:marTop w:val="0"/>
      <w:marBottom w:val="0"/>
      <w:divBdr>
        <w:top w:val="none" w:sz="0" w:space="0" w:color="auto"/>
        <w:left w:val="none" w:sz="0" w:space="0" w:color="auto"/>
        <w:bottom w:val="none" w:sz="0" w:space="0" w:color="auto"/>
        <w:right w:val="none" w:sz="0" w:space="0" w:color="auto"/>
      </w:divBdr>
    </w:div>
    <w:div w:id="1495760657">
      <w:bodyDiv w:val="1"/>
      <w:marLeft w:val="0"/>
      <w:marRight w:val="0"/>
      <w:marTop w:val="0"/>
      <w:marBottom w:val="0"/>
      <w:divBdr>
        <w:top w:val="none" w:sz="0" w:space="0" w:color="auto"/>
        <w:left w:val="none" w:sz="0" w:space="0" w:color="auto"/>
        <w:bottom w:val="none" w:sz="0" w:space="0" w:color="auto"/>
        <w:right w:val="none" w:sz="0" w:space="0" w:color="auto"/>
      </w:divBdr>
    </w:div>
    <w:div w:id="1592197834">
      <w:bodyDiv w:val="1"/>
      <w:marLeft w:val="0"/>
      <w:marRight w:val="0"/>
      <w:marTop w:val="0"/>
      <w:marBottom w:val="0"/>
      <w:divBdr>
        <w:top w:val="none" w:sz="0" w:space="0" w:color="auto"/>
        <w:left w:val="none" w:sz="0" w:space="0" w:color="auto"/>
        <w:bottom w:val="none" w:sz="0" w:space="0" w:color="auto"/>
        <w:right w:val="none" w:sz="0" w:space="0" w:color="auto"/>
      </w:divBdr>
    </w:div>
    <w:div w:id="1821195090">
      <w:bodyDiv w:val="1"/>
      <w:marLeft w:val="0"/>
      <w:marRight w:val="0"/>
      <w:marTop w:val="0"/>
      <w:marBottom w:val="0"/>
      <w:divBdr>
        <w:top w:val="none" w:sz="0" w:space="0" w:color="auto"/>
        <w:left w:val="none" w:sz="0" w:space="0" w:color="auto"/>
        <w:bottom w:val="none" w:sz="0" w:space="0" w:color="auto"/>
        <w:right w:val="none" w:sz="0" w:space="0" w:color="auto"/>
      </w:divBdr>
      <w:divsChild>
        <w:div w:id="618806114">
          <w:marLeft w:val="0"/>
          <w:marRight w:val="0"/>
          <w:marTop w:val="0"/>
          <w:marBottom w:val="0"/>
          <w:divBdr>
            <w:top w:val="none" w:sz="0" w:space="0" w:color="auto"/>
            <w:left w:val="none" w:sz="0" w:space="0" w:color="auto"/>
            <w:bottom w:val="none" w:sz="0" w:space="0" w:color="auto"/>
            <w:right w:val="none" w:sz="0" w:space="0" w:color="auto"/>
          </w:divBdr>
          <w:divsChild>
            <w:div w:id="293564034">
              <w:marLeft w:val="0"/>
              <w:marRight w:val="0"/>
              <w:marTop w:val="0"/>
              <w:marBottom w:val="0"/>
              <w:divBdr>
                <w:top w:val="none" w:sz="0" w:space="0" w:color="auto"/>
                <w:left w:val="none" w:sz="0" w:space="0" w:color="auto"/>
                <w:bottom w:val="none" w:sz="0" w:space="0" w:color="auto"/>
                <w:right w:val="none" w:sz="0" w:space="0" w:color="auto"/>
              </w:divBdr>
              <w:divsChild>
                <w:div w:id="4008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17235">
          <w:marLeft w:val="0"/>
          <w:marRight w:val="0"/>
          <w:marTop w:val="0"/>
          <w:marBottom w:val="0"/>
          <w:divBdr>
            <w:top w:val="none" w:sz="0" w:space="0" w:color="auto"/>
            <w:left w:val="none" w:sz="0" w:space="0" w:color="auto"/>
            <w:bottom w:val="none" w:sz="0" w:space="0" w:color="auto"/>
            <w:right w:val="none" w:sz="0" w:space="0" w:color="auto"/>
          </w:divBdr>
          <w:divsChild>
            <w:div w:id="1091466076">
              <w:marLeft w:val="0"/>
              <w:marRight w:val="0"/>
              <w:marTop w:val="0"/>
              <w:marBottom w:val="0"/>
              <w:divBdr>
                <w:top w:val="none" w:sz="0" w:space="0" w:color="auto"/>
                <w:left w:val="none" w:sz="0" w:space="0" w:color="auto"/>
                <w:bottom w:val="none" w:sz="0" w:space="0" w:color="auto"/>
                <w:right w:val="none" w:sz="0" w:space="0" w:color="auto"/>
              </w:divBdr>
              <w:divsChild>
                <w:div w:id="63819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240758">
      <w:bodyDiv w:val="1"/>
      <w:marLeft w:val="0"/>
      <w:marRight w:val="0"/>
      <w:marTop w:val="0"/>
      <w:marBottom w:val="0"/>
      <w:divBdr>
        <w:top w:val="none" w:sz="0" w:space="0" w:color="auto"/>
        <w:left w:val="none" w:sz="0" w:space="0" w:color="auto"/>
        <w:bottom w:val="none" w:sz="0" w:space="0" w:color="auto"/>
        <w:right w:val="none" w:sz="0" w:space="0" w:color="auto"/>
      </w:divBdr>
    </w:div>
    <w:div w:id="1872524042">
      <w:bodyDiv w:val="1"/>
      <w:marLeft w:val="0"/>
      <w:marRight w:val="0"/>
      <w:marTop w:val="0"/>
      <w:marBottom w:val="0"/>
      <w:divBdr>
        <w:top w:val="none" w:sz="0" w:space="0" w:color="auto"/>
        <w:left w:val="none" w:sz="0" w:space="0" w:color="auto"/>
        <w:bottom w:val="none" w:sz="0" w:space="0" w:color="auto"/>
        <w:right w:val="none" w:sz="0" w:space="0" w:color="auto"/>
      </w:divBdr>
    </w:div>
    <w:div w:id="1966500853">
      <w:bodyDiv w:val="1"/>
      <w:marLeft w:val="0"/>
      <w:marRight w:val="0"/>
      <w:marTop w:val="0"/>
      <w:marBottom w:val="0"/>
      <w:divBdr>
        <w:top w:val="none" w:sz="0" w:space="0" w:color="auto"/>
        <w:left w:val="none" w:sz="0" w:space="0" w:color="auto"/>
        <w:bottom w:val="none" w:sz="0" w:space="0" w:color="auto"/>
        <w:right w:val="none" w:sz="0" w:space="0" w:color="auto"/>
      </w:divBdr>
    </w:div>
    <w:div w:id="2113940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eteocontro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pr-online.de/" TargetMode="External"/><Relationship Id="rId4" Type="http://schemas.openxmlformats.org/officeDocument/2006/relationships/settings" Target="settings.xml"/><Relationship Id="rId9" Type="http://schemas.openxmlformats.org/officeDocument/2006/relationships/hyperlink" Target="mailto:b.friedberger@meteocontrol.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4D0378-7514-4A01-893F-0D01BDC2F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3930</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x</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Schneider</dc:creator>
  <cp:lastModifiedBy>Andrea Schneider</cp:lastModifiedBy>
  <cp:revision>4</cp:revision>
  <cp:lastPrinted>2019-10-10T09:50:00Z</cp:lastPrinted>
  <dcterms:created xsi:type="dcterms:W3CDTF">2020-07-30T06:47:00Z</dcterms:created>
  <dcterms:modified xsi:type="dcterms:W3CDTF">2020-07-30T06:57:00Z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x</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