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EC695" w14:textId="77777777" w:rsidR="00E46A07" w:rsidRPr="00A03FD2" w:rsidRDefault="002C64A2" w:rsidP="00280517">
      <w:pPr>
        <w:spacing w:line="360" w:lineRule="auto"/>
        <w:jc w:val="both"/>
        <w:outlineLvl w:val="0"/>
        <w:rPr>
          <w:rFonts w:ascii="Verdana" w:hAnsi="Verdana"/>
          <w:sz w:val="20"/>
          <w:szCs w:val="20"/>
          <w:u w:val="single"/>
        </w:rPr>
      </w:pPr>
      <w:bookmarkStart w:id="0" w:name="_Hlk23322100"/>
      <w:r w:rsidRPr="00A03FD2">
        <w:rPr>
          <w:rFonts w:ascii="Verdana" w:hAnsi="Verdana"/>
          <w:sz w:val="20"/>
          <w:szCs w:val="20"/>
          <w:u w:val="single"/>
        </w:rPr>
        <w:t>Monitoring and control of photovoltaic systems: meteocontrol continues internationalization strategy</w:t>
      </w:r>
    </w:p>
    <w:p w14:paraId="16A4EF8A" w14:textId="77777777" w:rsidR="00980609" w:rsidRPr="00A03FD2" w:rsidRDefault="00980609" w:rsidP="007F72F2">
      <w:pPr>
        <w:spacing w:line="360" w:lineRule="auto"/>
        <w:jc w:val="both"/>
        <w:outlineLvl w:val="0"/>
        <w:rPr>
          <w:rFonts w:ascii="Verdana" w:hAnsi="Verdana" w:cs="Arial"/>
          <w:sz w:val="24"/>
          <w:szCs w:val="24"/>
        </w:rPr>
      </w:pPr>
    </w:p>
    <w:p w14:paraId="50863775" w14:textId="77777777" w:rsidR="00E46A07" w:rsidRPr="00A03FD2" w:rsidRDefault="002D102D" w:rsidP="00E46A07">
      <w:pPr>
        <w:spacing w:line="360" w:lineRule="auto"/>
        <w:jc w:val="both"/>
        <w:outlineLvl w:val="0"/>
        <w:rPr>
          <w:rFonts w:ascii="Verdana" w:hAnsi="Verdana" w:cs="Arial"/>
          <w:b/>
          <w:bCs/>
          <w:sz w:val="32"/>
          <w:szCs w:val="32"/>
        </w:rPr>
      </w:pPr>
      <w:r w:rsidRPr="00A03FD2">
        <w:rPr>
          <w:rFonts w:ascii="Verdana" w:hAnsi="Verdana"/>
          <w:b/>
          <w:bCs/>
          <w:sz w:val="32"/>
          <w:szCs w:val="32"/>
        </w:rPr>
        <w:t>meteocontrol adds new site in Dubai</w:t>
      </w:r>
    </w:p>
    <w:p w14:paraId="480A516E" w14:textId="77777777" w:rsidR="00980609" w:rsidRPr="00A03FD2" w:rsidRDefault="00980609" w:rsidP="007F72F2">
      <w:pPr>
        <w:spacing w:line="360" w:lineRule="auto"/>
        <w:jc w:val="both"/>
        <w:outlineLvl w:val="0"/>
        <w:rPr>
          <w:rFonts w:ascii="Verdana" w:hAnsi="Verdana" w:cs="Arial"/>
          <w:sz w:val="24"/>
          <w:szCs w:val="24"/>
        </w:rPr>
      </w:pPr>
    </w:p>
    <w:p w14:paraId="4EE2BF34" w14:textId="69A116E3" w:rsidR="00E46A07" w:rsidRPr="00A03FD2" w:rsidRDefault="00E46A07" w:rsidP="00E46A07">
      <w:pPr>
        <w:shd w:val="clear" w:color="auto" w:fill="FFFFFF" w:themeFill="background1"/>
        <w:spacing w:line="360" w:lineRule="auto"/>
        <w:jc w:val="both"/>
        <w:outlineLvl w:val="0"/>
        <w:rPr>
          <w:rFonts w:ascii="Verdana" w:hAnsi="Verdana"/>
          <w:bCs/>
          <w:sz w:val="20"/>
          <w:szCs w:val="20"/>
        </w:rPr>
      </w:pPr>
      <w:r w:rsidRPr="00A03FD2">
        <w:rPr>
          <w:rFonts w:ascii="Verdana" w:hAnsi="Verdana"/>
          <w:b/>
          <w:sz w:val="20"/>
          <w:szCs w:val="20"/>
        </w:rPr>
        <w:t xml:space="preserve">Augsburg/Dubai, January </w:t>
      </w:r>
      <w:r w:rsidR="0085325E">
        <w:rPr>
          <w:rFonts w:ascii="Verdana" w:hAnsi="Verdana"/>
          <w:b/>
          <w:sz w:val="20"/>
          <w:szCs w:val="20"/>
        </w:rPr>
        <w:t>09</w:t>
      </w:r>
      <w:r w:rsidRPr="00A03FD2">
        <w:rPr>
          <w:rFonts w:ascii="Verdana" w:hAnsi="Verdana"/>
          <w:b/>
          <w:sz w:val="20"/>
          <w:szCs w:val="20"/>
        </w:rPr>
        <w:t xml:space="preserve">, 2020 – meteocontrol GmbH, a global provider of independent PV monitoring systems, is strengthening its international </w:t>
      </w:r>
      <w:r w:rsidR="000F3867">
        <w:rPr>
          <w:rFonts w:ascii="Verdana" w:hAnsi="Verdana"/>
          <w:b/>
          <w:sz w:val="20"/>
          <w:szCs w:val="20"/>
        </w:rPr>
        <w:t>business once again – this time</w:t>
      </w:r>
      <w:r w:rsidRPr="00A03FD2">
        <w:rPr>
          <w:rFonts w:ascii="Verdana" w:hAnsi="Verdana"/>
          <w:b/>
          <w:sz w:val="20"/>
          <w:szCs w:val="20"/>
        </w:rPr>
        <w:t xml:space="preserve"> with a focus on the Middle East through the addition of meteocontrol AMEA DMCC in Dubai. </w:t>
      </w:r>
    </w:p>
    <w:p w14:paraId="6BCE0A5A" w14:textId="77777777" w:rsidR="00980609" w:rsidRPr="00A03FD2" w:rsidRDefault="00980609" w:rsidP="00980609">
      <w:pPr>
        <w:shd w:val="clear" w:color="auto" w:fill="FFFFFF" w:themeFill="background1"/>
        <w:spacing w:line="360" w:lineRule="auto"/>
        <w:jc w:val="both"/>
        <w:outlineLvl w:val="0"/>
        <w:rPr>
          <w:rFonts w:ascii="Verdana" w:hAnsi="Verdana"/>
          <w:b/>
          <w:sz w:val="20"/>
          <w:szCs w:val="20"/>
        </w:rPr>
      </w:pPr>
    </w:p>
    <w:bookmarkEnd w:id="0"/>
    <w:p w14:paraId="5A6FFE14" w14:textId="77777777" w:rsidR="001D7E07" w:rsidRPr="00A03FD2" w:rsidRDefault="00CC0591" w:rsidP="00D25EF7">
      <w:pPr>
        <w:shd w:val="clear" w:color="auto" w:fill="FFFFFF" w:themeFill="background1"/>
        <w:spacing w:line="360" w:lineRule="auto"/>
        <w:jc w:val="both"/>
        <w:outlineLvl w:val="0"/>
        <w:rPr>
          <w:rFonts w:ascii="Verdana" w:hAnsi="Verdana"/>
          <w:bCs/>
          <w:sz w:val="20"/>
          <w:szCs w:val="20"/>
        </w:rPr>
      </w:pPr>
      <w:r w:rsidRPr="00A03FD2">
        <w:rPr>
          <w:rFonts w:ascii="Verdana" w:hAnsi="Verdana"/>
          <w:bCs/>
          <w:sz w:val="20"/>
          <w:szCs w:val="20"/>
        </w:rPr>
        <w:t xml:space="preserve">meteocontrol GmbH’s monitoring systems currently monitor and control over 48,000 photovoltaic systems worldwide with a total power output of approximately 16 gigawatts. The company, which is headquartered in Germany </w:t>
      </w:r>
      <w:r w:rsidRPr="0016771F">
        <w:rPr>
          <w:rFonts w:ascii="Verdana" w:hAnsi="Verdana"/>
          <w:bCs/>
          <w:sz w:val="20"/>
          <w:szCs w:val="20"/>
        </w:rPr>
        <w:t>and</w:t>
      </w:r>
      <w:r w:rsidRPr="00A03FD2">
        <w:rPr>
          <w:rFonts w:ascii="Verdana" w:hAnsi="Verdana"/>
          <w:bCs/>
          <w:sz w:val="20"/>
          <w:szCs w:val="20"/>
        </w:rPr>
        <w:t xml:space="preserve"> has numerous international subsidiaries, also assists </w:t>
      </w:r>
      <w:r w:rsidR="000F3867">
        <w:rPr>
          <w:rFonts w:ascii="Verdana" w:hAnsi="Verdana"/>
          <w:bCs/>
          <w:sz w:val="20"/>
          <w:szCs w:val="20"/>
        </w:rPr>
        <w:t xml:space="preserve">in </w:t>
      </w:r>
      <w:r w:rsidRPr="00A03FD2">
        <w:rPr>
          <w:rFonts w:ascii="Verdana" w:hAnsi="Verdana"/>
          <w:bCs/>
          <w:sz w:val="20"/>
          <w:szCs w:val="20"/>
        </w:rPr>
        <w:t>the planning, construction and operation of PV systems and solar parks through technical consulting and forecasting services.</w:t>
      </w:r>
    </w:p>
    <w:p w14:paraId="157327F3" w14:textId="77777777" w:rsidR="001D7E07" w:rsidRPr="00A03FD2" w:rsidRDefault="001D7E07" w:rsidP="00D25EF7">
      <w:pPr>
        <w:shd w:val="clear" w:color="auto" w:fill="FFFFFF" w:themeFill="background1"/>
        <w:spacing w:line="360" w:lineRule="auto"/>
        <w:jc w:val="both"/>
        <w:outlineLvl w:val="0"/>
        <w:rPr>
          <w:rFonts w:ascii="Verdana" w:hAnsi="Verdana"/>
          <w:bCs/>
          <w:sz w:val="20"/>
          <w:szCs w:val="20"/>
        </w:rPr>
      </w:pPr>
    </w:p>
    <w:p w14:paraId="7DD05137" w14:textId="77777777" w:rsidR="006B12AF" w:rsidRPr="00A03FD2" w:rsidRDefault="00882D75" w:rsidP="006B12AF">
      <w:pPr>
        <w:shd w:val="clear" w:color="auto" w:fill="FFFFFF" w:themeFill="background1"/>
        <w:spacing w:line="360" w:lineRule="auto"/>
        <w:jc w:val="both"/>
        <w:outlineLvl w:val="0"/>
        <w:rPr>
          <w:rFonts w:ascii="Verdana" w:hAnsi="Verdana"/>
          <w:bCs/>
          <w:sz w:val="20"/>
          <w:szCs w:val="20"/>
        </w:rPr>
      </w:pPr>
      <w:r w:rsidRPr="00A03FD2">
        <w:rPr>
          <w:rFonts w:ascii="Verdana" w:hAnsi="Verdana"/>
          <w:bCs/>
          <w:sz w:val="20"/>
          <w:szCs w:val="20"/>
        </w:rPr>
        <w:t>meteocontrol AMEA DMCC, which was recently founded in Dubai, serves markets and customers located in the Middle East and supports the subsidiary in Australia and partners in India. This proximity to the future markets of the photovoltaic industry will enable meteocontrol to pro-actively drive developments, adapt its solutions and services quickly to relevant market requirements and make the most of synergy effects. meteocontrol AMEA DMCC also has its sights firmly set on the PV markets in Southeast Asia and southern Africa. Market studies predict strong growth in the solar industry both globally and in particular in the countries served by the meteocontrol team in Dubai.</w:t>
      </w:r>
    </w:p>
    <w:p w14:paraId="3BC8B72C" w14:textId="77777777" w:rsidR="001D7E07" w:rsidRPr="00A03FD2" w:rsidRDefault="001D7E07" w:rsidP="002D102D">
      <w:pPr>
        <w:shd w:val="clear" w:color="auto" w:fill="FFFFFF" w:themeFill="background1"/>
        <w:spacing w:line="360" w:lineRule="auto"/>
        <w:jc w:val="both"/>
        <w:outlineLvl w:val="0"/>
        <w:rPr>
          <w:rFonts w:ascii="Verdana" w:hAnsi="Verdana"/>
          <w:bCs/>
          <w:sz w:val="20"/>
          <w:szCs w:val="20"/>
        </w:rPr>
      </w:pPr>
    </w:p>
    <w:p w14:paraId="1E27E722" w14:textId="77777777" w:rsidR="00DE0171" w:rsidRPr="00A03FD2" w:rsidRDefault="00DE0171" w:rsidP="002D102D">
      <w:pPr>
        <w:shd w:val="clear" w:color="auto" w:fill="FFFFFF" w:themeFill="background1"/>
        <w:spacing w:line="360" w:lineRule="auto"/>
        <w:jc w:val="both"/>
        <w:outlineLvl w:val="0"/>
        <w:rPr>
          <w:rFonts w:ascii="Verdana" w:hAnsi="Verdana"/>
          <w:bCs/>
          <w:sz w:val="20"/>
          <w:szCs w:val="20"/>
        </w:rPr>
      </w:pPr>
      <w:r w:rsidRPr="00A03FD2">
        <w:rPr>
          <w:rFonts w:ascii="Verdana" w:hAnsi="Verdana"/>
          <w:bCs/>
          <w:sz w:val="20"/>
          <w:szCs w:val="20"/>
        </w:rPr>
        <w:t>“We have already had notable success in the Middle East, thus the logical next step was to open a site in the region’s central hub. Thanks to our experienced employees on site we have been fully operational since day one and can exploit synergies with our teams in other regions,” explains Martin Schneider, Managing Director of meteocontrol. Rouven Lenhart, Managing Director of meteocontrol AMEA DMCC, adds: “We are looking forward to this new challenge and to seizing all the opportunities that the site in Dubai has to offer. Our proximity to new markets and our customers here is a huge advantage. We will be able to react and respond to rapidly changing, country-specific market requirements and specific customer needs much better and much more swiftly.”</w:t>
      </w:r>
    </w:p>
    <w:p w14:paraId="7BDAB626" w14:textId="77777777" w:rsidR="00EB1963" w:rsidRPr="00A03FD2" w:rsidRDefault="00EB1963" w:rsidP="002D102D">
      <w:pPr>
        <w:shd w:val="clear" w:color="auto" w:fill="FFFFFF" w:themeFill="background1"/>
        <w:spacing w:line="360" w:lineRule="auto"/>
        <w:jc w:val="both"/>
        <w:outlineLvl w:val="0"/>
        <w:rPr>
          <w:rFonts w:ascii="Verdana" w:hAnsi="Verdana"/>
          <w:bCs/>
          <w:sz w:val="20"/>
          <w:szCs w:val="20"/>
        </w:rPr>
      </w:pPr>
    </w:p>
    <w:p w14:paraId="108AD5DB" w14:textId="77777777" w:rsidR="00EB1963" w:rsidRPr="00A03FD2" w:rsidRDefault="00EB1963" w:rsidP="002D102D">
      <w:pPr>
        <w:shd w:val="clear" w:color="auto" w:fill="FFFFFF" w:themeFill="background1"/>
        <w:spacing w:line="360" w:lineRule="auto"/>
        <w:jc w:val="both"/>
        <w:outlineLvl w:val="0"/>
        <w:rPr>
          <w:rFonts w:ascii="Verdana" w:hAnsi="Verdana"/>
          <w:bCs/>
          <w:sz w:val="20"/>
          <w:szCs w:val="20"/>
        </w:rPr>
      </w:pPr>
      <w:r w:rsidRPr="00A03FD2">
        <w:rPr>
          <w:rFonts w:ascii="Verdana" w:hAnsi="Verdana"/>
          <w:bCs/>
          <w:sz w:val="20"/>
          <w:szCs w:val="20"/>
        </w:rPr>
        <w:t>The meteocontrol AMEA DMCC team will be showcasing meteocontrol’s entire range of products and services at the World Future Energy Summit (WFES) in Abu Dhabi from January 13 to 16, 2020, at booth 7135.</w:t>
      </w:r>
    </w:p>
    <w:p w14:paraId="393AE463" w14:textId="77777777" w:rsidR="00D25EF7" w:rsidRPr="00A03FD2" w:rsidRDefault="00D25EF7" w:rsidP="002D102D">
      <w:pPr>
        <w:shd w:val="clear" w:color="auto" w:fill="FFFFFF" w:themeFill="background1"/>
        <w:spacing w:line="360" w:lineRule="auto"/>
        <w:jc w:val="both"/>
        <w:outlineLvl w:val="0"/>
        <w:rPr>
          <w:rFonts w:ascii="Verdana" w:hAnsi="Verdana"/>
          <w:bCs/>
          <w:sz w:val="20"/>
          <w:szCs w:val="20"/>
        </w:rPr>
      </w:pPr>
    </w:p>
    <w:p w14:paraId="23587BCA" w14:textId="77777777" w:rsidR="00413C19" w:rsidRDefault="00413C19" w:rsidP="00413C19">
      <w:pPr>
        <w:jc w:val="both"/>
        <w:rPr>
          <w:rFonts w:ascii="Verdana" w:eastAsia="Arial Unicode MS" w:hAnsi="Verdana" w:cs="Arial Unicode MS"/>
          <w:b/>
          <w:bCs/>
          <w:sz w:val="18"/>
          <w:szCs w:val="18"/>
        </w:rPr>
      </w:pPr>
      <w:r>
        <w:rPr>
          <w:rFonts w:ascii="Verdana" w:eastAsia="Arial Unicode MS" w:hAnsi="Verdana" w:cs="Arial Unicode MS"/>
          <w:b/>
          <w:bCs/>
          <w:sz w:val="18"/>
          <w:szCs w:val="18"/>
        </w:rPr>
        <w:t xml:space="preserve">About meteocontrol </w:t>
      </w:r>
    </w:p>
    <w:p w14:paraId="1491B559" w14:textId="77777777" w:rsidR="00413C19" w:rsidRDefault="00413C19" w:rsidP="00413C19">
      <w:pPr>
        <w:jc w:val="both"/>
        <w:rPr>
          <w:rStyle w:val="Hyperlink"/>
        </w:rPr>
      </w:pPr>
      <w:r>
        <w:rPr>
          <w:rFonts w:ascii="Verdana" w:hAnsi="Verdana"/>
          <w:sz w:val="18"/>
          <w:szCs w:val="18"/>
        </w:rPr>
        <w:t xml:space="preserve">meteocontrol is the leading global provider of independent solar monitoring and control systems and currently monitors more than 48,000 PV systems with a total power output of over 16 GWp. For more than 40 years, meteocontrol has developed monitoring software and hardware for solar PV systems. They offer planning and commissioning of monitoring and control systems, as well as yield forecasts, technical due diligence, and energy and weather data analytics. Their independent engineering division has supported projects with a total investment of more than 14 billion euros. meteocontrol is a member of APRD Investment Group (Asia Pacific Resources Development), with headquarters in Augsburg, Germany and Shanghai, as well as subsidiaries in Lyon, Madrid, Milan, Chicago, Tokyo, Santiago de Chile, San Salvador, Melbourne and Dubai. </w:t>
      </w:r>
      <w:hyperlink r:id="rId8" w:history="1">
        <w:r>
          <w:rPr>
            <w:rStyle w:val="Hyperlink"/>
            <w:rFonts w:ascii="Verdana" w:hAnsi="Verdana"/>
            <w:sz w:val="18"/>
            <w:szCs w:val="18"/>
          </w:rPr>
          <w:t>http://www.meteocontrol.com</w:t>
        </w:r>
      </w:hyperlink>
    </w:p>
    <w:p w14:paraId="34E6DD51" w14:textId="77777777" w:rsidR="00413C19" w:rsidRDefault="00413C19" w:rsidP="00413C19">
      <w:pPr>
        <w:jc w:val="both"/>
        <w:rPr>
          <w:rStyle w:val="Hyperlink"/>
          <w:rFonts w:ascii="Verdana" w:hAnsi="Verdana"/>
          <w:sz w:val="18"/>
          <w:szCs w:val="18"/>
        </w:rPr>
      </w:pPr>
    </w:p>
    <w:p w14:paraId="17C538EE" w14:textId="77777777" w:rsidR="00413C19" w:rsidRDefault="00413C19" w:rsidP="00413C19">
      <w:pPr>
        <w:jc w:val="both"/>
        <w:rPr>
          <w:rStyle w:val="Hyperlink"/>
          <w:rFonts w:ascii="Verdana" w:hAnsi="Verdana"/>
          <w:sz w:val="18"/>
          <w:szCs w:val="18"/>
        </w:rPr>
      </w:pPr>
    </w:p>
    <w:p w14:paraId="0425C766" w14:textId="77777777" w:rsidR="00413C19" w:rsidRDefault="00413C19" w:rsidP="00413C19">
      <w:pPr>
        <w:jc w:val="both"/>
        <w:outlineLvl w:val="0"/>
        <w:rPr>
          <w:rFonts w:cs="Verdana"/>
          <w:b/>
          <w:bCs/>
        </w:rPr>
      </w:pPr>
      <w:r>
        <w:rPr>
          <w:rFonts w:ascii="Verdana" w:hAnsi="Verdana" w:cs="Verdana"/>
          <w:b/>
          <w:bCs/>
          <w:sz w:val="18"/>
          <w:szCs w:val="18"/>
        </w:rPr>
        <w:t>Company contact information:</w:t>
      </w:r>
    </w:p>
    <w:p w14:paraId="385F4BBA" w14:textId="77777777" w:rsidR="00413C19" w:rsidRDefault="00413C19" w:rsidP="00413C19">
      <w:pPr>
        <w:jc w:val="both"/>
        <w:rPr>
          <w:rFonts w:ascii="Verdana" w:hAnsi="Verdana"/>
          <w:sz w:val="18"/>
          <w:szCs w:val="18"/>
        </w:rPr>
      </w:pPr>
      <w:r>
        <w:rPr>
          <w:rFonts w:ascii="Verdana" w:hAnsi="Verdana"/>
          <w:sz w:val="18"/>
          <w:szCs w:val="18"/>
        </w:rPr>
        <w:t xml:space="preserve">meteocontrol GmbH, Spicherer Str. 48, D86157 Augsburg, Tel.: +49 (0)821 34 666-0, Fax: +49 (0)821 34 666-11, Marketing and Communication: Niklas Horn, +49 (0)821 34 666-97, </w:t>
      </w:r>
      <w:hyperlink r:id="rId9" w:history="1">
        <w:r>
          <w:rPr>
            <w:rStyle w:val="Hyperlink"/>
            <w:rFonts w:ascii="Verdana" w:hAnsi="Verdana"/>
            <w:sz w:val="18"/>
            <w:szCs w:val="18"/>
          </w:rPr>
          <w:t>n.horn@meteocontrol.com</w:t>
        </w:r>
      </w:hyperlink>
    </w:p>
    <w:p w14:paraId="3AE8F6D6" w14:textId="77777777" w:rsidR="00413C19" w:rsidRDefault="00413C19" w:rsidP="00413C19">
      <w:pPr>
        <w:jc w:val="both"/>
        <w:rPr>
          <w:rStyle w:val="Internetlink"/>
          <w:rFonts w:cs="Verdana"/>
        </w:rPr>
      </w:pPr>
    </w:p>
    <w:p w14:paraId="16524889" w14:textId="77777777" w:rsidR="00413C19" w:rsidRDefault="00413C19" w:rsidP="00413C19">
      <w:pPr>
        <w:jc w:val="both"/>
        <w:outlineLvl w:val="0"/>
        <w:rPr>
          <w:b/>
          <w:bCs/>
        </w:rPr>
      </w:pPr>
      <w:r>
        <w:rPr>
          <w:rFonts w:ascii="Verdana" w:hAnsi="Verdana" w:cs="Verdana"/>
          <w:b/>
          <w:bCs/>
          <w:sz w:val="18"/>
          <w:szCs w:val="18"/>
        </w:rPr>
        <w:t>Press contact:</w:t>
      </w:r>
    </w:p>
    <w:p w14:paraId="6DB56C9C" w14:textId="77777777" w:rsidR="001A3FF3" w:rsidRPr="00413C19" w:rsidRDefault="00413C19" w:rsidP="00413C19">
      <w:pPr>
        <w:jc w:val="both"/>
        <w:rPr>
          <w:rStyle w:val="Internetlink"/>
          <w:rFonts w:ascii="Verdana" w:hAnsi="Verdana"/>
          <w:sz w:val="18"/>
          <w:szCs w:val="18"/>
        </w:rPr>
      </w:pPr>
      <w:r>
        <w:rPr>
          <w:rFonts w:ascii="Verdana" w:hAnsi="Verdana" w:cs="Verdana"/>
          <w:sz w:val="18"/>
          <w:szCs w:val="18"/>
        </w:rPr>
        <w:t>epr – elsaesser public relations</w:t>
      </w:r>
      <w:r>
        <w:rPr>
          <w:rFonts w:ascii="Verdana" w:hAnsi="Verdana"/>
          <w:sz w:val="18"/>
        </w:rPr>
        <w:t xml:space="preserve">, Maximilianstrasse 50, 86150 Augsburg, Andrea Schneider, as@epr-online.com, +49 (0)821 4508 79-18, </w:t>
      </w:r>
      <w:hyperlink r:id="rId10" w:history="1">
        <w:r>
          <w:rPr>
            <w:rStyle w:val="Internetlink"/>
            <w:rFonts w:ascii="Verdana" w:hAnsi="Verdana" w:cs="Verdana"/>
            <w:sz w:val="18"/>
            <w:szCs w:val="18"/>
          </w:rPr>
          <w:t>www.epr-online.de</w:t>
        </w:r>
      </w:hyperlink>
    </w:p>
    <w:p w14:paraId="64148964" w14:textId="77777777" w:rsidR="00856D85" w:rsidRPr="00413C19" w:rsidRDefault="00856D85">
      <w:pPr>
        <w:rPr>
          <w:rStyle w:val="Internetlink"/>
          <w:rFonts w:ascii="Verdana" w:hAnsi="Verdana" w:cs="Verdana"/>
          <w:sz w:val="20"/>
          <w:szCs w:val="20"/>
        </w:rPr>
      </w:pPr>
      <w:r w:rsidRPr="00413C19">
        <w:br w:type="page"/>
      </w:r>
    </w:p>
    <w:p w14:paraId="02E7B0C0" w14:textId="77777777" w:rsidR="00E46A07" w:rsidRPr="00A03FD2" w:rsidRDefault="00B63ECB" w:rsidP="00143C7C">
      <w:pPr>
        <w:spacing w:line="360" w:lineRule="auto"/>
        <w:jc w:val="both"/>
        <w:rPr>
          <w:rFonts w:ascii="Verdana" w:hAnsi="Verdana"/>
          <w:b/>
          <w:bCs/>
        </w:rPr>
      </w:pPr>
      <w:r w:rsidRPr="00A03FD2">
        <w:rPr>
          <w:rFonts w:ascii="Verdana" w:hAnsi="Verdana"/>
          <w:b/>
          <w:bCs/>
        </w:rPr>
        <w:lastRenderedPageBreak/>
        <w:t>Visual material:</w:t>
      </w:r>
    </w:p>
    <w:p w14:paraId="0D746D0D" w14:textId="77777777" w:rsidR="00E46A07" w:rsidRPr="00A03FD2" w:rsidRDefault="00E46A07" w:rsidP="00143C7C">
      <w:pPr>
        <w:spacing w:line="360" w:lineRule="auto"/>
        <w:jc w:val="both"/>
        <w:rPr>
          <w:rFonts w:ascii="Verdana" w:hAnsi="Verdana"/>
          <w:b/>
          <w:bCs/>
        </w:rPr>
      </w:pPr>
    </w:p>
    <w:p w14:paraId="74382CD6" w14:textId="39CCAF0C" w:rsidR="002F0B45" w:rsidRPr="00A03FD2" w:rsidRDefault="00B97B57" w:rsidP="00143C7C">
      <w:pPr>
        <w:spacing w:line="360" w:lineRule="auto"/>
        <w:jc w:val="both"/>
        <w:rPr>
          <w:rFonts w:ascii="Verdana" w:hAnsi="Verdana"/>
          <w:sz w:val="20"/>
          <w:szCs w:val="20"/>
        </w:rPr>
      </w:pPr>
      <w:r w:rsidRPr="002F34B7">
        <w:rPr>
          <w:rFonts w:ascii="Verdana" w:hAnsi="Verdana"/>
          <w:noProof/>
          <w:sz w:val="20"/>
          <w:szCs w:val="20"/>
        </w:rPr>
        <w:drawing>
          <wp:inline distT="0" distB="0" distL="0" distR="0" wp14:anchorId="7C643034" wp14:editId="2A9A3AB8">
            <wp:extent cx="3743325" cy="307266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7733" cy="3076282"/>
                    </a:xfrm>
                    <a:prstGeom prst="rect">
                      <a:avLst/>
                    </a:prstGeom>
                    <a:noFill/>
                    <a:ln>
                      <a:noFill/>
                    </a:ln>
                  </pic:spPr>
                </pic:pic>
              </a:graphicData>
            </a:graphic>
          </wp:inline>
        </w:drawing>
      </w:r>
      <w:bookmarkStart w:id="1" w:name="_GoBack"/>
      <w:bookmarkEnd w:id="1"/>
    </w:p>
    <w:p w14:paraId="39DCA79E" w14:textId="34E5B40F" w:rsidR="00E46A07" w:rsidRPr="00A03FD2" w:rsidRDefault="002F0B45" w:rsidP="00143C7C">
      <w:pPr>
        <w:spacing w:line="360" w:lineRule="auto"/>
        <w:jc w:val="both"/>
        <w:rPr>
          <w:rFonts w:ascii="Verdana" w:hAnsi="Verdana"/>
          <w:sz w:val="20"/>
          <w:szCs w:val="20"/>
        </w:rPr>
      </w:pPr>
      <w:r w:rsidRPr="00A03FD2">
        <w:rPr>
          <w:rFonts w:ascii="Verdana" w:hAnsi="Verdana"/>
          <w:sz w:val="20"/>
          <w:szCs w:val="20"/>
        </w:rPr>
        <w:t>meteocontrol GmbH is expanding its international presence further with meteocontrol AMEA DMCC, which is managed by Rouven Lenhart (Managing Director, Business Development &amp; International Sales Division) and Jonas Riexinger (Managing Director, Technics Division).</w:t>
      </w:r>
    </w:p>
    <w:p w14:paraId="61173156" w14:textId="77777777" w:rsidR="00E46A07" w:rsidRPr="00A03FD2" w:rsidRDefault="00E46A07" w:rsidP="00143C7C">
      <w:pPr>
        <w:spacing w:line="360" w:lineRule="auto"/>
        <w:jc w:val="both"/>
        <w:rPr>
          <w:rFonts w:ascii="Verdana" w:hAnsi="Verdana"/>
          <w:sz w:val="20"/>
          <w:szCs w:val="20"/>
        </w:rPr>
      </w:pPr>
    </w:p>
    <w:p w14:paraId="51CCA162" w14:textId="77777777" w:rsidR="002F0B45" w:rsidRPr="00A03FD2" w:rsidRDefault="002F0B45" w:rsidP="00143C7C">
      <w:pPr>
        <w:spacing w:line="360" w:lineRule="auto"/>
        <w:jc w:val="both"/>
        <w:rPr>
          <w:rFonts w:ascii="Verdana" w:hAnsi="Verdana"/>
          <w:sz w:val="20"/>
          <w:szCs w:val="20"/>
        </w:rPr>
      </w:pPr>
    </w:p>
    <w:p w14:paraId="32581115" w14:textId="77777777" w:rsidR="00E46A07" w:rsidRPr="00A03FD2" w:rsidRDefault="00E46A07" w:rsidP="00143C7C">
      <w:pPr>
        <w:spacing w:line="360" w:lineRule="auto"/>
        <w:jc w:val="both"/>
        <w:rPr>
          <w:rFonts w:ascii="Verdana" w:hAnsi="Verdana"/>
          <w:sz w:val="20"/>
          <w:szCs w:val="20"/>
        </w:rPr>
      </w:pPr>
    </w:p>
    <w:p w14:paraId="77941C5B" w14:textId="77777777" w:rsidR="00E46A07" w:rsidRPr="00A03FD2" w:rsidRDefault="00E46A07" w:rsidP="00143C7C">
      <w:pPr>
        <w:spacing w:line="360" w:lineRule="auto"/>
        <w:jc w:val="both"/>
        <w:rPr>
          <w:rFonts w:ascii="Verdana" w:hAnsi="Verdana"/>
          <w:sz w:val="20"/>
          <w:szCs w:val="20"/>
        </w:rPr>
      </w:pPr>
    </w:p>
    <w:p w14:paraId="0810C513" w14:textId="77777777" w:rsidR="00E46A07" w:rsidRPr="00A03FD2" w:rsidRDefault="00E46A07" w:rsidP="00143C7C">
      <w:pPr>
        <w:spacing w:line="360" w:lineRule="auto"/>
        <w:jc w:val="both"/>
        <w:rPr>
          <w:rFonts w:ascii="Verdana" w:hAnsi="Verdana"/>
          <w:sz w:val="20"/>
          <w:szCs w:val="20"/>
        </w:rPr>
      </w:pPr>
    </w:p>
    <w:p w14:paraId="066520AE" w14:textId="77777777" w:rsidR="00E46A07" w:rsidRPr="00A03FD2" w:rsidRDefault="00E46A07" w:rsidP="00143C7C">
      <w:pPr>
        <w:spacing w:line="360" w:lineRule="auto"/>
        <w:jc w:val="both"/>
        <w:rPr>
          <w:rFonts w:ascii="Verdana" w:hAnsi="Verdana"/>
          <w:sz w:val="20"/>
          <w:szCs w:val="20"/>
        </w:rPr>
      </w:pPr>
    </w:p>
    <w:p w14:paraId="70A35E38" w14:textId="77777777" w:rsidR="00E46A07" w:rsidRPr="00A03FD2" w:rsidRDefault="00E46A07" w:rsidP="00143C7C">
      <w:pPr>
        <w:spacing w:line="360" w:lineRule="auto"/>
        <w:jc w:val="both"/>
        <w:rPr>
          <w:rFonts w:ascii="Verdana" w:hAnsi="Verdana"/>
          <w:sz w:val="20"/>
          <w:szCs w:val="20"/>
        </w:rPr>
      </w:pPr>
    </w:p>
    <w:p w14:paraId="46626E39" w14:textId="77777777" w:rsidR="00E46A07" w:rsidRPr="00A03FD2" w:rsidRDefault="00E46A07" w:rsidP="00143C7C">
      <w:pPr>
        <w:spacing w:line="360" w:lineRule="auto"/>
        <w:jc w:val="both"/>
        <w:rPr>
          <w:rFonts w:ascii="Verdana" w:hAnsi="Verdana"/>
          <w:sz w:val="20"/>
          <w:szCs w:val="20"/>
        </w:rPr>
      </w:pPr>
    </w:p>
    <w:p w14:paraId="492B5F7E" w14:textId="77777777" w:rsidR="00E46A07" w:rsidRPr="00A03FD2" w:rsidRDefault="00E46A07" w:rsidP="00143C7C">
      <w:pPr>
        <w:spacing w:line="360" w:lineRule="auto"/>
        <w:jc w:val="both"/>
        <w:rPr>
          <w:rFonts w:ascii="Verdana" w:hAnsi="Verdana"/>
          <w:sz w:val="20"/>
          <w:szCs w:val="20"/>
        </w:rPr>
      </w:pPr>
    </w:p>
    <w:sectPr w:rsidR="00E46A07" w:rsidRPr="00A03FD2" w:rsidSect="004924C2">
      <w:headerReference w:type="default" r:id="rId12"/>
      <w:headerReference w:type="first" r:id="rId13"/>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84361" w14:textId="77777777" w:rsidR="00EB6FDF" w:rsidRDefault="00EB6FDF" w:rsidP="004924C2">
      <w:r>
        <w:separator/>
      </w:r>
    </w:p>
  </w:endnote>
  <w:endnote w:type="continuationSeparator" w:id="0">
    <w:p w14:paraId="4B5D80F1" w14:textId="77777777" w:rsidR="00EB6FDF" w:rsidRDefault="00EB6FDF"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2000000000000000000"/>
    <w:charset w:val="00"/>
    <w:family w:val="modern"/>
    <w:notTrueType/>
    <w:pitch w:val="variable"/>
    <w:sig w:usb0="800000AF" w:usb1="50002048" w:usb2="00000000" w:usb3="00000000" w:csb0="00000093"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F155A" w14:textId="77777777" w:rsidR="00EB6FDF" w:rsidRDefault="00EB6FDF" w:rsidP="004924C2">
      <w:r>
        <w:separator/>
      </w:r>
    </w:p>
  </w:footnote>
  <w:footnote w:type="continuationSeparator" w:id="0">
    <w:p w14:paraId="6428A268" w14:textId="77777777" w:rsidR="00EB6FDF" w:rsidRDefault="00EB6FDF" w:rsidP="004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CEF2" w14:textId="77777777" w:rsidR="00266465" w:rsidRDefault="00266465">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474D" w14:textId="77777777" w:rsidR="00266465" w:rsidRDefault="00266465">
    <w:pPr>
      <w:pStyle w:val="Kopfzeile1"/>
      <w:rPr>
        <w:b/>
        <w:sz w:val="24"/>
        <w:szCs w:val="24"/>
      </w:rPr>
    </w:pPr>
  </w:p>
  <w:p w14:paraId="4403303C" w14:textId="77777777" w:rsidR="00266465" w:rsidRDefault="00266465">
    <w:pPr>
      <w:pStyle w:val="Kopfzeile1"/>
      <w:rPr>
        <w:b/>
        <w:sz w:val="24"/>
        <w:szCs w:val="24"/>
      </w:rPr>
    </w:pPr>
    <w:r>
      <w:rPr>
        <w:b/>
        <w:noProof/>
        <w:sz w:val="24"/>
        <w:szCs w:val="24"/>
        <w:lang w:val="de-DE" w:eastAsia="de-DE"/>
      </w:rPr>
      <w:drawing>
        <wp:anchor distT="0" distB="0" distL="133350" distR="121920" simplePos="0" relativeHeight="2" behindDoc="1" locked="0" layoutInCell="1" allowOverlap="1" wp14:anchorId="2BA602CB" wp14:editId="1AC5DD7F">
          <wp:simplePos x="0" y="0"/>
          <wp:positionH relativeFrom="column">
            <wp:posOffset>3759446</wp:posOffset>
          </wp:positionH>
          <wp:positionV relativeFrom="paragraph">
            <wp:posOffset>88900</wp:posOffset>
          </wp:positionV>
          <wp:extent cx="2322871" cy="600075"/>
          <wp:effectExtent l="0" t="0" r="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4934" cy="600608"/>
                  </a:xfrm>
                  <a:prstGeom prst="rect">
                    <a:avLst/>
                  </a:prstGeom>
                </pic:spPr>
              </pic:pic>
            </a:graphicData>
          </a:graphic>
          <wp14:sizeRelH relativeFrom="margin">
            <wp14:pctWidth>0</wp14:pctWidth>
          </wp14:sizeRelH>
          <wp14:sizeRelV relativeFrom="margin">
            <wp14:pctHeight>0</wp14:pctHeight>
          </wp14:sizeRelV>
        </wp:anchor>
      </w:drawing>
    </w:r>
  </w:p>
  <w:p w14:paraId="495E50C7" w14:textId="77777777" w:rsidR="00266465" w:rsidRDefault="00266465">
    <w:pPr>
      <w:pStyle w:val="Kopfzeile1"/>
      <w:rPr>
        <w:b/>
        <w:sz w:val="24"/>
        <w:szCs w:val="24"/>
      </w:rPr>
    </w:pPr>
  </w:p>
  <w:p w14:paraId="424DBA1C" w14:textId="77777777" w:rsidR="00266465" w:rsidRPr="007D1345" w:rsidRDefault="00266465">
    <w:pPr>
      <w:pStyle w:val="Kopfzeile1"/>
      <w:rPr>
        <w:b/>
        <w:sz w:val="24"/>
        <w:szCs w:val="24"/>
      </w:rPr>
    </w:pPr>
    <w:r>
      <w:rPr>
        <w:b/>
        <w:sz w:val="24"/>
        <w:szCs w:val="24"/>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608"/>
    <w:multiLevelType w:val="hybridMultilevel"/>
    <w:tmpl w:val="1A102A64"/>
    <w:lvl w:ilvl="0" w:tplc="5692B49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AD7E15"/>
    <w:multiLevelType w:val="hybridMultilevel"/>
    <w:tmpl w:val="5F26B0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C71826"/>
    <w:multiLevelType w:val="hybridMultilevel"/>
    <w:tmpl w:val="BDCE3F1C"/>
    <w:lvl w:ilvl="0" w:tplc="B5B467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8"/>
  </w:num>
  <w:num w:numId="5">
    <w:abstractNumId w:val="2"/>
  </w:num>
  <w:num w:numId="6">
    <w:abstractNumId w:val="6"/>
  </w:num>
  <w:num w:numId="7">
    <w:abstractNumId w:val="5"/>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4C2"/>
    <w:rsid w:val="000005DC"/>
    <w:rsid w:val="0000096E"/>
    <w:rsid w:val="000013D2"/>
    <w:rsid w:val="000064AB"/>
    <w:rsid w:val="0000680A"/>
    <w:rsid w:val="000106D9"/>
    <w:rsid w:val="00010C79"/>
    <w:rsid w:val="00013196"/>
    <w:rsid w:val="000139ED"/>
    <w:rsid w:val="00017878"/>
    <w:rsid w:val="0002108F"/>
    <w:rsid w:val="00025C60"/>
    <w:rsid w:val="0002643A"/>
    <w:rsid w:val="00031EF5"/>
    <w:rsid w:val="000343CB"/>
    <w:rsid w:val="000346E7"/>
    <w:rsid w:val="00034EC0"/>
    <w:rsid w:val="00037B4E"/>
    <w:rsid w:val="00045A65"/>
    <w:rsid w:val="00052D89"/>
    <w:rsid w:val="000537BF"/>
    <w:rsid w:val="00055113"/>
    <w:rsid w:val="0005572E"/>
    <w:rsid w:val="000559AF"/>
    <w:rsid w:val="00055B47"/>
    <w:rsid w:val="00055BEE"/>
    <w:rsid w:val="0005654E"/>
    <w:rsid w:val="00060B25"/>
    <w:rsid w:val="00061D27"/>
    <w:rsid w:val="00061F5D"/>
    <w:rsid w:val="00063BDF"/>
    <w:rsid w:val="0006628A"/>
    <w:rsid w:val="00066DE9"/>
    <w:rsid w:val="0007001E"/>
    <w:rsid w:val="00071770"/>
    <w:rsid w:val="00073C55"/>
    <w:rsid w:val="000744A4"/>
    <w:rsid w:val="00075655"/>
    <w:rsid w:val="00075FB4"/>
    <w:rsid w:val="00081EEF"/>
    <w:rsid w:val="00082BB4"/>
    <w:rsid w:val="0009552F"/>
    <w:rsid w:val="00095601"/>
    <w:rsid w:val="0009759C"/>
    <w:rsid w:val="000A0225"/>
    <w:rsid w:val="000A0A6E"/>
    <w:rsid w:val="000A1288"/>
    <w:rsid w:val="000A1785"/>
    <w:rsid w:val="000A20FC"/>
    <w:rsid w:val="000A5FC3"/>
    <w:rsid w:val="000A7A4E"/>
    <w:rsid w:val="000B09BA"/>
    <w:rsid w:val="000B539F"/>
    <w:rsid w:val="000C04F7"/>
    <w:rsid w:val="000D146D"/>
    <w:rsid w:val="000D1E6E"/>
    <w:rsid w:val="000D2B59"/>
    <w:rsid w:val="000D3032"/>
    <w:rsid w:val="000D390B"/>
    <w:rsid w:val="000D4043"/>
    <w:rsid w:val="000E029B"/>
    <w:rsid w:val="000E18FF"/>
    <w:rsid w:val="000E2C14"/>
    <w:rsid w:val="000E2CF3"/>
    <w:rsid w:val="000E36B8"/>
    <w:rsid w:val="000E6D6C"/>
    <w:rsid w:val="000E7C41"/>
    <w:rsid w:val="000F26AD"/>
    <w:rsid w:val="000F3867"/>
    <w:rsid w:val="000F671B"/>
    <w:rsid w:val="000F6A8C"/>
    <w:rsid w:val="00101851"/>
    <w:rsid w:val="001063E2"/>
    <w:rsid w:val="00110B3C"/>
    <w:rsid w:val="00113481"/>
    <w:rsid w:val="001147AB"/>
    <w:rsid w:val="0011636F"/>
    <w:rsid w:val="00116987"/>
    <w:rsid w:val="0012056F"/>
    <w:rsid w:val="00120C3E"/>
    <w:rsid w:val="001213FC"/>
    <w:rsid w:val="001248A3"/>
    <w:rsid w:val="00131D20"/>
    <w:rsid w:val="00132CA7"/>
    <w:rsid w:val="00134078"/>
    <w:rsid w:val="0013450D"/>
    <w:rsid w:val="00135206"/>
    <w:rsid w:val="001405C6"/>
    <w:rsid w:val="00141E54"/>
    <w:rsid w:val="00142A9B"/>
    <w:rsid w:val="00143C7C"/>
    <w:rsid w:val="00144980"/>
    <w:rsid w:val="00145FEE"/>
    <w:rsid w:val="00146140"/>
    <w:rsid w:val="0014632D"/>
    <w:rsid w:val="00146441"/>
    <w:rsid w:val="001470EA"/>
    <w:rsid w:val="00150AD6"/>
    <w:rsid w:val="001560A2"/>
    <w:rsid w:val="001563CF"/>
    <w:rsid w:val="001568B7"/>
    <w:rsid w:val="001610CF"/>
    <w:rsid w:val="0016187A"/>
    <w:rsid w:val="0016385B"/>
    <w:rsid w:val="0016771F"/>
    <w:rsid w:val="00167E91"/>
    <w:rsid w:val="00171225"/>
    <w:rsid w:val="00173CF8"/>
    <w:rsid w:val="00175091"/>
    <w:rsid w:val="00176BB3"/>
    <w:rsid w:val="00180212"/>
    <w:rsid w:val="0018267E"/>
    <w:rsid w:val="00183503"/>
    <w:rsid w:val="00193A9D"/>
    <w:rsid w:val="00193DF7"/>
    <w:rsid w:val="001945CB"/>
    <w:rsid w:val="00195421"/>
    <w:rsid w:val="00195DDF"/>
    <w:rsid w:val="001A0D6A"/>
    <w:rsid w:val="001A0DAA"/>
    <w:rsid w:val="001A3FF3"/>
    <w:rsid w:val="001A5618"/>
    <w:rsid w:val="001A5EBA"/>
    <w:rsid w:val="001B0842"/>
    <w:rsid w:val="001B5E7B"/>
    <w:rsid w:val="001C0DEE"/>
    <w:rsid w:val="001C6464"/>
    <w:rsid w:val="001C675B"/>
    <w:rsid w:val="001C7E6C"/>
    <w:rsid w:val="001D2013"/>
    <w:rsid w:val="001D31D3"/>
    <w:rsid w:val="001D65CB"/>
    <w:rsid w:val="001D6997"/>
    <w:rsid w:val="001D7E07"/>
    <w:rsid w:val="001E0B15"/>
    <w:rsid w:val="001E154E"/>
    <w:rsid w:val="001E242D"/>
    <w:rsid w:val="001E28B8"/>
    <w:rsid w:val="001E3947"/>
    <w:rsid w:val="001E4A2C"/>
    <w:rsid w:val="001F0FEF"/>
    <w:rsid w:val="001F3F17"/>
    <w:rsid w:val="001F6347"/>
    <w:rsid w:val="001F748F"/>
    <w:rsid w:val="002027BC"/>
    <w:rsid w:val="0020576B"/>
    <w:rsid w:val="002066D4"/>
    <w:rsid w:val="00211680"/>
    <w:rsid w:val="0021313C"/>
    <w:rsid w:val="00213E06"/>
    <w:rsid w:val="00221AA1"/>
    <w:rsid w:val="002234F3"/>
    <w:rsid w:val="00225009"/>
    <w:rsid w:val="0022563E"/>
    <w:rsid w:val="00225ADA"/>
    <w:rsid w:val="00226C86"/>
    <w:rsid w:val="0023026E"/>
    <w:rsid w:val="00233090"/>
    <w:rsid w:val="00233DB9"/>
    <w:rsid w:val="00235659"/>
    <w:rsid w:val="002362F3"/>
    <w:rsid w:val="0023771C"/>
    <w:rsid w:val="00243990"/>
    <w:rsid w:val="002461C0"/>
    <w:rsid w:val="00247378"/>
    <w:rsid w:val="00247690"/>
    <w:rsid w:val="002502DE"/>
    <w:rsid w:val="00250FE0"/>
    <w:rsid w:val="00251B94"/>
    <w:rsid w:val="002560A7"/>
    <w:rsid w:val="00256A88"/>
    <w:rsid w:val="00263CA4"/>
    <w:rsid w:val="00265AD2"/>
    <w:rsid w:val="002660A5"/>
    <w:rsid w:val="00266465"/>
    <w:rsid w:val="002666F1"/>
    <w:rsid w:val="00266D91"/>
    <w:rsid w:val="0027078B"/>
    <w:rsid w:val="00272C98"/>
    <w:rsid w:val="0027472A"/>
    <w:rsid w:val="00275EA7"/>
    <w:rsid w:val="0027654F"/>
    <w:rsid w:val="0027694F"/>
    <w:rsid w:val="00280517"/>
    <w:rsid w:val="002819A2"/>
    <w:rsid w:val="00282198"/>
    <w:rsid w:val="00282EB6"/>
    <w:rsid w:val="00282F9F"/>
    <w:rsid w:val="002830B2"/>
    <w:rsid w:val="002831B3"/>
    <w:rsid w:val="0028721E"/>
    <w:rsid w:val="0029575B"/>
    <w:rsid w:val="002979BC"/>
    <w:rsid w:val="002A01F9"/>
    <w:rsid w:val="002A1B31"/>
    <w:rsid w:val="002A6C5B"/>
    <w:rsid w:val="002A70FC"/>
    <w:rsid w:val="002A7A45"/>
    <w:rsid w:val="002B00C2"/>
    <w:rsid w:val="002B03FE"/>
    <w:rsid w:val="002B1D4B"/>
    <w:rsid w:val="002B4579"/>
    <w:rsid w:val="002C3759"/>
    <w:rsid w:val="002C64A2"/>
    <w:rsid w:val="002C6D20"/>
    <w:rsid w:val="002D0631"/>
    <w:rsid w:val="002D102D"/>
    <w:rsid w:val="002D1860"/>
    <w:rsid w:val="002D1E57"/>
    <w:rsid w:val="002D2F4A"/>
    <w:rsid w:val="002D3506"/>
    <w:rsid w:val="002D53ED"/>
    <w:rsid w:val="002E26CC"/>
    <w:rsid w:val="002E54F4"/>
    <w:rsid w:val="002E60D8"/>
    <w:rsid w:val="002E633F"/>
    <w:rsid w:val="002E659A"/>
    <w:rsid w:val="002E661D"/>
    <w:rsid w:val="002E6B90"/>
    <w:rsid w:val="002F0B45"/>
    <w:rsid w:val="002F213C"/>
    <w:rsid w:val="002F3E0E"/>
    <w:rsid w:val="002F7EC3"/>
    <w:rsid w:val="00301550"/>
    <w:rsid w:val="00304CA1"/>
    <w:rsid w:val="00305D5B"/>
    <w:rsid w:val="0031086A"/>
    <w:rsid w:val="00311232"/>
    <w:rsid w:val="00312310"/>
    <w:rsid w:val="003154B3"/>
    <w:rsid w:val="00317A18"/>
    <w:rsid w:val="00320113"/>
    <w:rsid w:val="0032621F"/>
    <w:rsid w:val="00327A7C"/>
    <w:rsid w:val="0033098E"/>
    <w:rsid w:val="00332A7B"/>
    <w:rsid w:val="00333D3E"/>
    <w:rsid w:val="00336947"/>
    <w:rsid w:val="00340B75"/>
    <w:rsid w:val="00341743"/>
    <w:rsid w:val="00341D70"/>
    <w:rsid w:val="00350363"/>
    <w:rsid w:val="00353381"/>
    <w:rsid w:val="00354E51"/>
    <w:rsid w:val="00355A4B"/>
    <w:rsid w:val="0035601C"/>
    <w:rsid w:val="00356CFD"/>
    <w:rsid w:val="00362D89"/>
    <w:rsid w:val="003636A4"/>
    <w:rsid w:val="0036799F"/>
    <w:rsid w:val="00372D07"/>
    <w:rsid w:val="00377BFA"/>
    <w:rsid w:val="00381B0A"/>
    <w:rsid w:val="003821BD"/>
    <w:rsid w:val="003829E5"/>
    <w:rsid w:val="00383E90"/>
    <w:rsid w:val="0038475F"/>
    <w:rsid w:val="00384924"/>
    <w:rsid w:val="00387A5C"/>
    <w:rsid w:val="0039198A"/>
    <w:rsid w:val="00393950"/>
    <w:rsid w:val="00394017"/>
    <w:rsid w:val="003A315A"/>
    <w:rsid w:val="003A321D"/>
    <w:rsid w:val="003A5004"/>
    <w:rsid w:val="003A69A4"/>
    <w:rsid w:val="003B25A2"/>
    <w:rsid w:val="003B3397"/>
    <w:rsid w:val="003B4FD6"/>
    <w:rsid w:val="003B58E7"/>
    <w:rsid w:val="003B6369"/>
    <w:rsid w:val="003C1F49"/>
    <w:rsid w:val="003C29A0"/>
    <w:rsid w:val="003C4A1E"/>
    <w:rsid w:val="003C5DFD"/>
    <w:rsid w:val="003C654F"/>
    <w:rsid w:val="003C6CE7"/>
    <w:rsid w:val="003C7D9B"/>
    <w:rsid w:val="003D01F2"/>
    <w:rsid w:val="003D053A"/>
    <w:rsid w:val="003D0FE2"/>
    <w:rsid w:val="003D35A1"/>
    <w:rsid w:val="003D35B0"/>
    <w:rsid w:val="003E1F17"/>
    <w:rsid w:val="003E27FB"/>
    <w:rsid w:val="003E6170"/>
    <w:rsid w:val="003E6BE2"/>
    <w:rsid w:val="003E6E31"/>
    <w:rsid w:val="003F0B27"/>
    <w:rsid w:val="003F2CF8"/>
    <w:rsid w:val="003F6093"/>
    <w:rsid w:val="003F6C8A"/>
    <w:rsid w:val="003F7ADD"/>
    <w:rsid w:val="004016E4"/>
    <w:rsid w:val="004017A8"/>
    <w:rsid w:val="00401EBB"/>
    <w:rsid w:val="00402606"/>
    <w:rsid w:val="004058AA"/>
    <w:rsid w:val="004069A5"/>
    <w:rsid w:val="004069D3"/>
    <w:rsid w:val="00406B98"/>
    <w:rsid w:val="00412B52"/>
    <w:rsid w:val="00412BF1"/>
    <w:rsid w:val="00413C19"/>
    <w:rsid w:val="004144C6"/>
    <w:rsid w:val="00420597"/>
    <w:rsid w:val="004244AF"/>
    <w:rsid w:val="00427242"/>
    <w:rsid w:val="00427A87"/>
    <w:rsid w:val="00432FF0"/>
    <w:rsid w:val="004341D0"/>
    <w:rsid w:val="00434545"/>
    <w:rsid w:val="004349D7"/>
    <w:rsid w:val="00435AD6"/>
    <w:rsid w:val="004425CD"/>
    <w:rsid w:val="0044447E"/>
    <w:rsid w:val="0044519E"/>
    <w:rsid w:val="00447097"/>
    <w:rsid w:val="004500BF"/>
    <w:rsid w:val="004508BD"/>
    <w:rsid w:val="00451CAF"/>
    <w:rsid w:val="00452AFE"/>
    <w:rsid w:val="00455093"/>
    <w:rsid w:val="004574F9"/>
    <w:rsid w:val="004575FE"/>
    <w:rsid w:val="00461275"/>
    <w:rsid w:val="00462F90"/>
    <w:rsid w:val="004646E5"/>
    <w:rsid w:val="004674D5"/>
    <w:rsid w:val="00471346"/>
    <w:rsid w:val="00476E96"/>
    <w:rsid w:val="004875DA"/>
    <w:rsid w:val="004906E0"/>
    <w:rsid w:val="004924C2"/>
    <w:rsid w:val="00492849"/>
    <w:rsid w:val="00493399"/>
    <w:rsid w:val="00493F2F"/>
    <w:rsid w:val="00494F5B"/>
    <w:rsid w:val="00496BFE"/>
    <w:rsid w:val="00497803"/>
    <w:rsid w:val="004A0D7D"/>
    <w:rsid w:val="004A1A8B"/>
    <w:rsid w:val="004A4FE0"/>
    <w:rsid w:val="004A70A1"/>
    <w:rsid w:val="004A710F"/>
    <w:rsid w:val="004B258C"/>
    <w:rsid w:val="004B4B2F"/>
    <w:rsid w:val="004B4B34"/>
    <w:rsid w:val="004B5610"/>
    <w:rsid w:val="004B5C2F"/>
    <w:rsid w:val="004B79DB"/>
    <w:rsid w:val="004C04FC"/>
    <w:rsid w:val="004C2722"/>
    <w:rsid w:val="004C2F10"/>
    <w:rsid w:val="004C772E"/>
    <w:rsid w:val="004D0BCA"/>
    <w:rsid w:val="004D1BA1"/>
    <w:rsid w:val="004D2465"/>
    <w:rsid w:val="004D31B0"/>
    <w:rsid w:val="004D54B2"/>
    <w:rsid w:val="004D5660"/>
    <w:rsid w:val="004D5D84"/>
    <w:rsid w:val="004D7542"/>
    <w:rsid w:val="004E0487"/>
    <w:rsid w:val="004E1400"/>
    <w:rsid w:val="004E3A21"/>
    <w:rsid w:val="004E6498"/>
    <w:rsid w:val="004E7544"/>
    <w:rsid w:val="004E7839"/>
    <w:rsid w:val="004F2319"/>
    <w:rsid w:val="004F4742"/>
    <w:rsid w:val="0050022C"/>
    <w:rsid w:val="0050087A"/>
    <w:rsid w:val="00503BF6"/>
    <w:rsid w:val="005047C1"/>
    <w:rsid w:val="0050542D"/>
    <w:rsid w:val="0050703A"/>
    <w:rsid w:val="0051072E"/>
    <w:rsid w:val="00514732"/>
    <w:rsid w:val="00521CEF"/>
    <w:rsid w:val="00524437"/>
    <w:rsid w:val="00524812"/>
    <w:rsid w:val="00524833"/>
    <w:rsid w:val="00525538"/>
    <w:rsid w:val="00526052"/>
    <w:rsid w:val="00533564"/>
    <w:rsid w:val="00537539"/>
    <w:rsid w:val="0053778D"/>
    <w:rsid w:val="0054007F"/>
    <w:rsid w:val="00543FBD"/>
    <w:rsid w:val="00550F76"/>
    <w:rsid w:val="0055419A"/>
    <w:rsid w:val="00557C1B"/>
    <w:rsid w:val="00557DA9"/>
    <w:rsid w:val="00557F58"/>
    <w:rsid w:val="00561D63"/>
    <w:rsid w:val="00565463"/>
    <w:rsid w:val="00565A7B"/>
    <w:rsid w:val="00573046"/>
    <w:rsid w:val="005759FF"/>
    <w:rsid w:val="00575DF3"/>
    <w:rsid w:val="005810BE"/>
    <w:rsid w:val="00582674"/>
    <w:rsid w:val="00590779"/>
    <w:rsid w:val="00591162"/>
    <w:rsid w:val="00593AE1"/>
    <w:rsid w:val="005958E9"/>
    <w:rsid w:val="00595DD7"/>
    <w:rsid w:val="0059656E"/>
    <w:rsid w:val="00596A0D"/>
    <w:rsid w:val="005A09F0"/>
    <w:rsid w:val="005A16A7"/>
    <w:rsid w:val="005A22AC"/>
    <w:rsid w:val="005A4979"/>
    <w:rsid w:val="005A5A67"/>
    <w:rsid w:val="005B28FF"/>
    <w:rsid w:val="005B5571"/>
    <w:rsid w:val="005B6973"/>
    <w:rsid w:val="005C34A5"/>
    <w:rsid w:val="005C3BD6"/>
    <w:rsid w:val="005D65E7"/>
    <w:rsid w:val="005D77A2"/>
    <w:rsid w:val="005E05E7"/>
    <w:rsid w:val="005E67DA"/>
    <w:rsid w:val="005E7195"/>
    <w:rsid w:val="005E747D"/>
    <w:rsid w:val="005F0646"/>
    <w:rsid w:val="005F091B"/>
    <w:rsid w:val="005F2098"/>
    <w:rsid w:val="005F3A72"/>
    <w:rsid w:val="005F4E20"/>
    <w:rsid w:val="005F6739"/>
    <w:rsid w:val="005F7671"/>
    <w:rsid w:val="005F7C2D"/>
    <w:rsid w:val="00600238"/>
    <w:rsid w:val="00602FF1"/>
    <w:rsid w:val="0060441B"/>
    <w:rsid w:val="00605E08"/>
    <w:rsid w:val="006068A1"/>
    <w:rsid w:val="0061082E"/>
    <w:rsid w:val="006110B6"/>
    <w:rsid w:val="00611B8C"/>
    <w:rsid w:val="00614DB7"/>
    <w:rsid w:val="00615F17"/>
    <w:rsid w:val="006167AF"/>
    <w:rsid w:val="00620744"/>
    <w:rsid w:val="00620F6E"/>
    <w:rsid w:val="006239CD"/>
    <w:rsid w:val="00626157"/>
    <w:rsid w:val="00632676"/>
    <w:rsid w:val="00633190"/>
    <w:rsid w:val="0063404B"/>
    <w:rsid w:val="00635CFE"/>
    <w:rsid w:val="00635D2D"/>
    <w:rsid w:val="00642679"/>
    <w:rsid w:val="006470D8"/>
    <w:rsid w:val="00650562"/>
    <w:rsid w:val="00653707"/>
    <w:rsid w:val="00653FE2"/>
    <w:rsid w:val="00654767"/>
    <w:rsid w:val="006548CD"/>
    <w:rsid w:val="00655937"/>
    <w:rsid w:val="00657C70"/>
    <w:rsid w:val="00662E00"/>
    <w:rsid w:val="00663EF2"/>
    <w:rsid w:val="0066473C"/>
    <w:rsid w:val="00670EC9"/>
    <w:rsid w:val="0067157F"/>
    <w:rsid w:val="00671BB0"/>
    <w:rsid w:val="00672A03"/>
    <w:rsid w:val="00672A62"/>
    <w:rsid w:val="00672CBF"/>
    <w:rsid w:val="00673D44"/>
    <w:rsid w:val="006762A3"/>
    <w:rsid w:val="00676D21"/>
    <w:rsid w:val="00680109"/>
    <w:rsid w:val="00681839"/>
    <w:rsid w:val="00682EBB"/>
    <w:rsid w:val="00690004"/>
    <w:rsid w:val="006912B6"/>
    <w:rsid w:val="00693548"/>
    <w:rsid w:val="00694E50"/>
    <w:rsid w:val="006A3439"/>
    <w:rsid w:val="006A3DFB"/>
    <w:rsid w:val="006A65F1"/>
    <w:rsid w:val="006A73E5"/>
    <w:rsid w:val="006B12AF"/>
    <w:rsid w:val="006B33B2"/>
    <w:rsid w:val="006B7102"/>
    <w:rsid w:val="006B79DC"/>
    <w:rsid w:val="006C1575"/>
    <w:rsid w:val="006C222D"/>
    <w:rsid w:val="006C5107"/>
    <w:rsid w:val="006C531E"/>
    <w:rsid w:val="006D11EF"/>
    <w:rsid w:val="006D12E1"/>
    <w:rsid w:val="006D2191"/>
    <w:rsid w:val="006D56AB"/>
    <w:rsid w:val="006D6406"/>
    <w:rsid w:val="006D7A2A"/>
    <w:rsid w:val="006D7DD9"/>
    <w:rsid w:val="006E0AF4"/>
    <w:rsid w:val="006E0FA9"/>
    <w:rsid w:val="006E2A14"/>
    <w:rsid w:val="006E2D3C"/>
    <w:rsid w:val="006F0912"/>
    <w:rsid w:val="006F540E"/>
    <w:rsid w:val="006F7529"/>
    <w:rsid w:val="007014E9"/>
    <w:rsid w:val="00703088"/>
    <w:rsid w:val="00705DDF"/>
    <w:rsid w:val="007061FF"/>
    <w:rsid w:val="00707E63"/>
    <w:rsid w:val="00711303"/>
    <w:rsid w:val="00714257"/>
    <w:rsid w:val="00714964"/>
    <w:rsid w:val="00716385"/>
    <w:rsid w:val="007325DD"/>
    <w:rsid w:val="00732842"/>
    <w:rsid w:val="007346BA"/>
    <w:rsid w:val="0073522F"/>
    <w:rsid w:val="00736B04"/>
    <w:rsid w:val="00746BB0"/>
    <w:rsid w:val="00747454"/>
    <w:rsid w:val="00751FF1"/>
    <w:rsid w:val="007520B6"/>
    <w:rsid w:val="00752BB0"/>
    <w:rsid w:val="00754A13"/>
    <w:rsid w:val="007556A1"/>
    <w:rsid w:val="007556BB"/>
    <w:rsid w:val="007627F1"/>
    <w:rsid w:val="00762816"/>
    <w:rsid w:val="00774E30"/>
    <w:rsid w:val="00775A93"/>
    <w:rsid w:val="00777ADE"/>
    <w:rsid w:val="00780080"/>
    <w:rsid w:val="00780B88"/>
    <w:rsid w:val="00783B38"/>
    <w:rsid w:val="007841C0"/>
    <w:rsid w:val="00784CD3"/>
    <w:rsid w:val="00785746"/>
    <w:rsid w:val="00790D62"/>
    <w:rsid w:val="00791325"/>
    <w:rsid w:val="007918C9"/>
    <w:rsid w:val="00796637"/>
    <w:rsid w:val="00796AF3"/>
    <w:rsid w:val="007A3151"/>
    <w:rsid w:val="007A4AB8"/>
    <w:rsid w:val="007A5E78"/>
    <w:rsid w:val="007A6092"/>
    <w:rsid w:val="007A67FD"/>
    <w:rsid w:val="007B05D6"/>
    <w:rsid w:val="007B360E"/>
    <w:rsid w:val="007B59F4"/>
    <w:rsid w:val="007B79CE"/>
    <w:rsid w:val="007C299A"/>
    <w:rsid w:val="007C2D69"/>
    <w:rsid w:val="007C413C"/>
    <w:rsid w:val="007D00AD"/>
    <w:rsid w:val="007D1345"/>
    <w:rsid w:val="007D221C"/>
    <w:rsid w:val="007D23D6"/>
    <w:rsid w:val="007D33BE"/>
    <w:rsid w:val="007D4950"/>
    <w:rsid w:val="007D5D33"/>
    <w:rsid w:val="007E035E"/>
    <w:rsid w:val="007E6DD7"/>
    <w:rsid w:val="007F0A2B"/>
    <w:rsid w:val="007F33EC"/>
    <w:rsid w:val="007F3B5F"/>
    <w:rsid w:val="007F4C94"/>
    <w:rsid w:val="007F7264"/>
    <w:rsid w:val="007F72F2"/>
    <w:rsid w:val="00801C30"/>
    <w:rsid w:val="008164B1"/>
    <w:rsid w:val="00821268"/>
    <w:rsid w:val="008230E9"/>
    <w:rsid w:val="00824171"/>
    <w:rsid w:val="00833BD0"/>
    <w:rsid w:val="00835B93"/>
    <w:rsid w:val="00837F2A"/>
    <w:rsid w:val="00837FBC"/>
    <w:rsid w:val="00842ABE"/>
    <w:rsid w:val="00843160"/>
    <w:rsid w:val="00843B97"/>
    <w:rsid w:val="008468C2"/>
    <w:rsid w:val="0084753F"/>
    <w:rsid w:val="0085146B"/>
    <w:rsid w:val="00851F9F"/>
    <w:rsid w:val="0085325E"/>
    <w:rsid w:val="00853D34"/>
    <w:rsid w:val="00856D85"/>
    <w:rsid w:val="00857A32"/>
    <w:rsid w:val="00857F5F"/>
    <w:rsid w:val="008604AA"/>
    <w:rsid w:val="00861A6C"/>
    <w:rsid w:val="00861E9F"/>
    <w:rsid w:val="00863D37"/>
    <w:rsid w:val="00865C66"/>
    <w:rsid w:val="008661E3"/>
    <w:rsid w:val="008701FD"/>
    <w:rsid w:val="0087264D"/>
    <w:rsid w:val="0087479B"/>
    <w:rsid w:val="008773C6"/>
    <w:rsid w:val="008800D4"/>
    <w:rsid w:val="00880F0C"/>
    <w:rsid w:val="00882286"/>
    <w:rsid w:val="00882D75"/>
    <w:rsid w:val="008833BA"/>
    <w:rsid w:val="00883602"/>
    <w:rsid w:val="008879A2"/>
    <w:rsid w:val="00891F75"/>
    <w:rsid w:val="00894EF0"/>
    <w:rsid w:val="00895A9A"/>
    <w:rsid w:val="00896CD0"/>
    <w:rsid w:val="008A258B"/>
    <w:rsid w:val="008A65B7"/>
    <w:rsid w:val="008B1020"/>
    <w:rsid w:val="008B3CB5"/>
    <w:rsid w:val="008B5D22"/>
    <w:rsid w:val="008B6121"/>
    <w:rsid w:val="008C0147"/>
    <w:rsid w:val="008C2126"/>
    <w:rsid w:val="008C28A7"/>
    <w:rsid w:val="008C3194"/>
    <w:rsid w:val="008C37B6"/>
    <w:rsid w:val="008C383B"/>
    <w:rsid w:val="008C4885"/>
    <w:rsid w:val="008C6F80"/>
    <w:rsid w:val="008D05B9"/>
    <w:rsid w:val="008D075A"/>
    <w:rsid w:val="008D26C2"/>
    <w:rsid w:val="008D26D1"/>
    <w:rsid w:val="008D423C"/>
    <w:rsid w:val="008D4298"/>
    <w:rsid w:val="008D53BB"/>
    <w:rsid w:val="008D55BF"/>
    <w:rsid w:val="008E0391"/>
    <w:rsid w:val="008E2665"/>
    <w:rsid w:val="008E26D2"/>
    <w:rsid w:val="008E4A38"/>
    <w:rsid w:val="008E671F"/>
    <w:rsid w:val="008E7870"/>
    <w:rsid w:val="008E7D33"/>
    <w:rsid w:val="008F06AB"/>
    <w:rsid w:val="008F2875"/>
    <w:rsid w:val="008F300B"/>
    <w:rsid w:val="008F40A6"/>
    <w:rsid w:val="008F78D4"/>
    <w:rsid w:val="00900559"/>
    <w:rsid w:val="00900FC3"/>
    <w:rsid w:val="009014AB"/>
    <w:rsid w:val="00901B78"/>
    <w:rsid w:val="00903325"/>
    <w:rsid w:val="009063BA"/>
    <w:rsid w:val="009069D9"/>
    <w:rsid w:val="00907656"/>
    <w:rsid w:val="00910B61"/>
    <w:rsid w:val="00915488"/>
    <w:rsid w:val="009158DF"/>
    <w:rsid w:val="0092146F"/>
    <w:rsid w:val="00923B05"/>
    <w:rsid w:val="00924C22"/>
    <w:rsid w:val="0092726C"/>
    <w:rsid w:val="00927BAD"/>
    <w:rsid w:val="009317EA"/>
    <w:rsid w:val="00932A60"/>
    <w:rsid w:val="00940A08"/>
    <w:rsid w:val="00942FE5"/>
    <w:rsid w:val="00946DDB"/>
    <w:rsid w:val="009503A7"/>
    <w:rsid w:val="00950CDA"/>
    <w:rsid w:val="00952F61"/>
    <w:rsid w:val="00955F23"/>
    <w:rsid w:val="00956F34"/>
    <w:rsid w:val="00957082"/>
    <w:rsid w:val="00960097"/>
    <w:rsid w:val="0096240A"/>
    <w:rsid w:val="00964CAC"/>
    <w:rsid w:val="00965A99"/>
    <w:rsid w:val="00972CA3"/>
    <w:rsid w:val="00972EB0"/>
    <w:rsid w:val="009749FD"/>
    <w:rsid w:val="00975707"/>
    <w:rsid w:val="009757D3"/>
    <w:rsid w:val="0097766A"/>
    <w:rsid w:val="00980609"/>
    <w:rsid w:val="00980F37"/>
    <w:rsid w:val="00982EC6"/>
    <w:rsid w:val="00982EF4"/>
    <w:rsid w:val="00984989"/>
    <w:rsid w:val="00990E31"/>
    <w:rsid w:val="009939C9"/>
    <w:rsid w:val="00993D8B"/>
    <w:rsid w:val="009965DB"/>
    <w:rsid w:val="0099799C"/>
    <w:rsid w:val="009A1134"/>
    <w:rsid w:val="009A12D2"/>
    <w:rsid w:val="009A16D2"/>
    <w:rsid w:val="009A1F63"/>
    <w:rsid w:val="009A2B4D"/>
    <w:rsid w:val="009A3DBA"/>
    <w:rsid w:val="009A4EC3"/>
    <w:rsid w:val="009A77DB"/>
    <w:rsid w:val="009B3219"/>
    <w:rsid w:val="009B3920"/>
    <w:rsid w:val="009B6324"/>
    <w:rsid w:val="009B71A9"/>
    <w:rsid w:val="009C29A5"/>
    <w:rsid w:val="009D433F"/>
    <w:rsid w:val="009D6E05"/>
    <w:rsid w:val="009D7A9F"/>
    <w:rsid w:val="009E1F30"/>
    <w:rsid w:val="009E24A1"/>
    <w:rsid w:val="009E2B86"/>
    <w:rsid w:val="009E6F50"/>
    <w:rsid w:val="009F1DA2"/>
    <w:rsid w:val="009F1FAB"/>
    <w:rsid w:val="009F2420"/>
    <w:rsid w:val="009F2634"/>
    <w:rsid w:val="009F28B6"/>
    <w:rsid w:val="009F2E34"/>
    <w:rsid w:val="009F38E3"/>
    <w:rsid w:val="009F684D"/>
    <w:rsid w:val="00A03558"/>
    <w:rsid w:val="00A03E57"/>
    <w:rsid w:val="00A03FD2"/>
    <w:rsid w:val="00A05BEB"/>
    <w:rsid w:val="00A069E1"/>
    <w:rsid w:val="00A07C04"/>
    <w:rsid w:val="00A137A5"/>
    <w:rsid w:val="00A15016"/>
    <w:rsid w:val="00A1527E"/>
    <w:rsid w:val="00A15324"/>
    <w:rsid w:val="00A20329"/>
    <w:rsid w:val="00A21E3D"/>
    <w:rsid w:val="00A2610D"/>
    <w:rsid w:val="00A35FE0"/>
    <w:rsid w:val="00A410F0"/>
    <w:rsid w:val="00A4358B"/>
    <w:rsid w:val="00A449F7"/>
    <w:rsid w:val="00A45719"/>
    <w:rsid w:val="00A45748"/>
    <w:rsid w:val="00A4648D"/>
    <w:rsid w:val="00A509B8"/>
    <w:rsid w:val="00A51C7F"/>
    <w:rsid w:val="00A524DB"/>
    <w:rsid w:val="00A53926"/>
    <w:rsid w:val="00A56CB9"/>
    <w:rsid w:val="00A57C51"/>
    <w:rsid w:val="00A60C04"/>
    <w:rsid w:val="00A611A5"/>
    <w:rsid w:val="00A61476"/>
    <w:rsid w:val="00A6437F"/>
    <w:rsid w:val="00A66C70"/>
    <w:rsid w:val="00A759E3"/>
    <w:rsid w:val="00A83424"/>
    <w:rsid w:val="00A85194"/>
    <w:rsid w:val="00A869F1"/>
    <w:rsid w:val="00A86DD3"/>
    <w:rsid w:val="00A9246F"/>
    <w:rsid w:val="00A97A93"/>
    <w:rsid w:val="00A97CF2"/>
    <w:rsid w:val="00AA6908"/>
    <w:rsid w:val="00AA7936"/>
    <w:rsid w:val="00AB0B26"/>
    <w:rsid w:val="00AB266F"/>
    <w:rsid w:val="00AB3C4C"/>
    <w:rsid w:val="00AB4DD9"/>
    <w:rsid w:val="00AB62D0"/>
    <w:rsid w:val="00AB6FBB"/>
    <w:rsid w:val="00AB7E87"/>
    <w:rsid w:val="00AC2924"/>
    <w:rsid w:val="00AC3496"/>
    <w:rsid w:val="00AD0A8E"/>
    <w:rsid w:val="00AD10EB"/>
    <w:rsid w:val="00AD6C83"/>
    <w:rsid w:val="00AD704E"/>
    <w:rsid w:val="00AD7B42"/>
    <w:rsid w:val="00AE13C2"/>
    <w:rsid w:val="00AE161E"/>
    <w:rsid w:val="00AE57D8"/>
    <w:rsid w:val="00AE63AA"/>
    <w:rsid w:val="00AE7C2F"/>
    <w:rsid w:val="00AE7E70"/>
    <w:rsid w:val="00AF3A93"/>
    <w:rsid w:val="00AF3EB4"/>
    <w:rsid w:val="00AF4B34"/>
    <w:rsid w:val="00AF54B4"/>
    <w:rsid w:val="00AF57C7"/>
    <w:rsid w:val="00AF6665"/>
    <w:rsid w:val="00B02A5B"/>
    <w:rsid w:val="00B03D6C"/>
    <w:rsid w:val="00B04274"/>
    <w:rsid w:val="00B05C3D"/>
    <w:rsid w:val="00B11549"/>
    <w:rsid w:val="00B12BB1"/>
    <w:rsid w:val="00B1578B"/>
    <w:rsid w:val="00B158CF"/>
    <w:rsid w:val="00B15B34"/>
    <w:rsid w:val="00B16D90"/>
    <w:rsid w:val="00B176AF"/>
    <w:rsid w:val="00B20B27"/>
    <w:rsid w:val="00B21EC9"/>
    <w:rsid w:val="00B25935"/>
    <w:rsid w:val="00B26903"/>
    <w:rsid w:val="00B26E35"/>
    <w:rsid w:val="00B31EEF"/>
    <w:rsid w:val="00B33254"/>
    <w:rsid w:val="00B33CCC"/>
    <w:rsid w:val="00B34801"/>
    <w:rsid w:val="00B360CD"/>
    <w:rsid w:val="00B3677E"/>
    <w:rsid w:val="00B37E4D"/>
    <w:rsid w:val="00B4240C"/>
    <w:rsid w:val="00B46DA7"/>
    <w:rsid w:val="00B525B1"/>
    <w:rsid w:val="00B52AF4"/>
    <w:rsid w:val="00B5321A"/>
    <w:rsid w:val="00B549D4"/>
    <w:rsid w:val="00B55CB7"/>
    <w:rsid w:val="00B56F57"/>
    <w:rsid w:val="00B57001"/>
    <w:rsid w:val="00B62494"/>
    <w:rsid w:val="00B63ECB"/>
    <w:rsid w:val="00B665E1"/>
    <w:rsid w:val="00B72F20"/>
    <w:rsid w:val="00B73834"/>
    <w:rsid w:val="00B74750"/>
    <w:rsid w:val="00B75335"/>
    <w:rsid w:val="00B77760"/>
    <w:rsid w:val="00B800DD"/>
    <w:rsid w:val="00B8293A"/>
    <w:rsid w:val="00B82C3E"/>
    <w:rsid w:val="00B86B8D"/>
    <w:rsid w:val="00B94193"/>
    <w:rsid w:val="00B95F40"/>
    <w:rsid w:val="00B97B57"/>
    <w:rsid w:val="00BA30DD"/>
    <w:rsid w:val="00BA32B6"/>
    <w:rsid w:val="00BA334C"/>
    <w:rsid w:val="00BA3E69"/>
    <w:rsid w:val="00BA3F2A"/>
    <w:rsid w:val="00BA4149"/>
    <w:rsid w:val="00BA5D3D"/>
    <w:rsid w:val="00BA636B"/>
    <w:rsid w:val="00BA6D6E"/>
    <w:rsid w:val="00BB0812"/>
    <w:rsid w:val="00BB2D67"/>
    <w:rsid w:val="00BB5AA4"/>
    <w:rsid w:val="00BB6291"/>
    <w:rsid w:val="00BB7D7A"/>
    <w:rsid w:val="00BC0447"/>
    <w:rsid w:val="00BC3DEF"/>
    <w:rsid w:val="00BC7059"/>
    <w:rsid w:val="00BC7D42"/>
    <w:rsid w:val="00BD023A"/>
    <w:rsid w:val="00BD0925"/>
    <w:rsid w:val="00BD1CBA"/>
    <w:rsid w:val="00BD42C6"/>
    <w:rsid w:val="00BD4AF5"/>
    <w:rsid w:val="00BD696B"/>
    <w:rsid w:val="00BE0C90"/>
    <w:rsid w:val="00BE2EBE"/>
    <w:rsid w:val="00BE6E6F"/>
    <w:rsid w:val="00BF41DF"/>
    <w:rsid w:val="00BF721A"/>
    <w:rsid w:val="00BF78AE"/>
    <w:rsid w:val="00C00FE1"/>
    <w:rsid w:val="00C019B9"/>
    <w:rsid w:val="00C0348F"/>
    <w:rsid w:val="00C03FFE"/>
    <w:rsid w:val="00C10473"/>
    <w:rsid w:val="00C11B84"/>
    <w:rsid w:val="00C160D5"/>
    <w:rsid w:val="00C208B4"/>
    <w:rsid w:val="00C2205C"/>
    <w:rsid w:val="00C22363"/>
    <w:rsid w:val="00C23357"/>
    <w:rsid w:val="00C31DBA"/>
    <w:rsid w:val="00C349EE"/>
    <w:rsid w:val="00C405E6"/>
    <w:rsid w:val="00C41124"/>
    <w:rsid w:val="00C416AF"/>
    <w:rsid w:val="00C4393D"/>
    <w:rsid w:val="00C44B9A"/>
    <w:rsid w:val="00C47305"/>
    <w:rsid w:val="00C473EA"/>
    <w:rsid w:val="00C50BB6"/>
    <w:rsid w:val="00C50DBB"/>
    <w:rsid w:val="00C52BEF"/>
    <w:rsid w:val="00C52F4C"/>
    <w:rsid w:val="00C53B8F"/>
    <w:rsid w:val="00C53D82"/>
    <w:rsid w:val="00C566D6"/>
    <w:rsid w:val="00C56AEC"/>
    <w:rsid w:val="00C578B2"/>
    <w:rsid w:val="00C60670"/>
    <w:rsid w:val="00C61623"/>
    <w:rsid w:val="00C623C8"/>
    <w:rsid w:val="00C63A97"/>
    <w:rsid w:val="00C6690F"/>
    <w:rsid w:val="00C66ADC"/>
    <w:rsid w:val="00C6767B"/>
    <w:rsid w:val="00C7066A"/>
    <w:rsid w:val="00C80C8E"/>
    <w:rsid w:val="00C817DE"/>
    <w:rsid w:val="00C81DE5"/>
    <w:rsid w:val="00C83E79"/>
    <w:rsid w:val="00C84B35"/>
    <w:rsid w:val="00C85B8D"/>
    <w:rsid w:val="00C85E67"/>
    <w:rsid w:val="00C91A70"/>
    <w:rsid w:val="00C922C9"/>
    <w:rsid w:val="00C922FD"/>
    <w:rsid w:val="00C92A24"/>
    <w:rsid w:val="00C94BB7"/>
    <w:rsid w:val="00C96B40"/>
    <w:rsid w:val="00CA2205"/>
    <w:rsid w:val="00CA6892"/>
    <w:rsid w:val="00CB06A1"/>
    <w:rsid w:val="00CB22A4"/>
    <w:rsid w:val="00CB2342"/>
    <w:rsid w:val="00CB3D3B"/>
    <w:rsid w:val="00CB4908"/>
    <w:rsid w:val="00CC0591"/>
    <w:rsid w:val="00CC56E3"/>
    <w:rsid w:val="00CC5D5C"/>
    <w:rsid w:val="00CD2D43"/>
    <w:rsid w:val="00CD6956"/>
    <w:rsid w:val="00CE18DA"/>
    <w:rsid w:val="00CE1B23"/>
    <w:rsid w:val="00CE2278"/>
    <w:rsid w:val="00CE2E34"/>
    <w:rsid w:val="00CE3FB4"/>
    <w:rsid w:val="00CE5EBE"/>
    <w:rsid w:val="00CE763A"/>
    <w:rsid w:val="00CF4F09"/>
    <w:rsid w:val="00D00732"/>
    <w:rsid w:val="00D01787"/>
    <w:rsid w:val="00D01B61"/>
    <w:rsid w:val="00D054A9"/>
    <w:rsid w:val="00D05F33"/>
    <w:rsid w:val="00D13E15"/>
    <w:rsid w:val="00D2074E"/>
    <w:rsid w:val="00D210DA"/>
    <w:rsid w:val="00D21F24"/>
    <w:rsid w:val="00D25CB4"/>
    <w:rsid w:val="00D25EF7"/>
    <w:rsid w:val="00D27C15"/>
    <w:rsid w:val="00D338A3"/>
    <w:rsid w:val="00D35BE9"/>
    <w:rsid w:val="00D37381"/>
    <w:rsid w:val="00D41BBB"/>
    <w:rsid w:val="00D42B35"/>
    <w:rsid w:val="00D44028"/>
    <w:rsid w:val="00D4465C"/>
    <w:rsid w:val="00D46F1E"/>
    <w:rsid w:val="00D47335"/>
    <w:rsid w:val="00D500A8"/>
    <w:rsid w:val="00D50D25"/>
    <w:rsid w:val="00D57B7C"/>
    <w:rsid w:val="00D654B9"/>
    <w:rsid w:val="00D65BF7"/>
    <w:rsid w:val="00D66C10"/>
    <w:rsid w:val="00D67CCE"/>
    <w:rsid w:val="00D7339D"/>
    <w:rsid w:val="00D73B33"/>
    <w:rsid w:val="00D7490A"/>
    <w:rsid w:val="00D76E93"/>
    <w:rsid w:val="00D76FBF"/>
    <w:rsid w:val="00D816C8"/>
    <w:rsid w:val="00D81D9B"/>
    <w:rsid w:val="00D839EB"/>
    <w:rsid w:val="00D84BEA"/>
    <w:rsid w:val="00D864D1"/>
    <w:rsid w:val="00D86E15"/>
    <w:rsid w:val="00D90652"/>
    <w:rsid w:val="00D915D8"/>
    <w:rsid w:val="00D93382"/>
    <w:rsid w:val="00D954E2"/>
    <w:rsid w:val="00D96FD8"/>
    <w:rsid w:val="00DA4739"/>
    <w:rsid w:val="00DA5414"/>
    <w:rsid w:val="00DA5C34"/>
    <w:rsid w:val="00DB232C"/>
    <w:rsid w:val="00DB351E"/>
    <w:rsid w:val="00DB5AF0"/>
    <w:rsid w:val="00DC037D"/>
    <w:rsid w:val="00DC118B"/>
    <w:rsid w:val="00DC2DFA"/>
    <w:rsid w:val="00DC51FB"/>
    <w:rsid w:val="00DC5EF9"/>
    <w:rsid w:val="00DC7A76"/>
    <w:rsid w:val="00DD2754"/>
    <w:rsid w:val="00DD5F01"/>
    <w:rsid w:val="00DD60E1"/>
    <w:rsid w:val="00DD6646"/>
    <w:rsid w:val="00DE0171"/>
    <w:rsid w:val="00DE0672"/>
    <w:rsid w:val="00DE2F86"/>
    <w:rsid w:val="00DE31E9"/>
    <w:rsid w:val="00DE4E42"/>
    <w:rsid w:val="00DE4E85"/>
    <w:rsid w:val="00DE599E"/>
    <w:rsid w:val="00DE7C15"/>
    <w:rsid w:val="00DF049B"/>
    <w:rsid w:val="00DF2EC8"/>
    <w:rsid w:val="00DF3C3C"/>
    <w:rsid w:val="00DF66E0"/>
    <w:rsid w:val="00DF7A74"/>
    <w:rsid w:val="00E018A8"/>
    <w:rsid w:val="00E02022"/>
    <w:rsid w:val="00E03831"/>
    <w:rsid w:val="00E03CA2"/>
    <w:rsid w:val="00E04AFC"/>
    <w:rsid w:val="00E05A25"/>
    <w:rsid w:val="00E06C37"/>
    <w:rsid w:val="00E0798F"/>
    <w:rsid w:val="00E13F45"/>
    <w:rsid w:val="00E16AC1"/>
    <w:rsid w:val="00E248AA"/>
    <w:rsid w:val="00E25F83"/>
    <w:rsid w:val="00E2656A"/>
    <w:rsid w:val="00E34B60"/>
    <w:rsid w:val="00E34C64"/>
    <w:rsid w:val="00E378C8"/>
    <w:rsid w:val="00E429A7"/>
    <w:rsid w:val="00E433A8"/>
    <w:rsid w:val="00E46A07"/>
    <w:rsid w:val="00E47106"/>
    <w:rsid w:val="00E5057E"/>
    <w:rsid w:val="00E5084E"/>
    <w:rsid w:val="00E5386D"/>
    <w:rsid w:val="00E53BBC"/>
    <w:rsid w:val="00E5657D"/>
    <w:rsid w:val="00E607E9"/>
    <w:rsid w:val="00E614EC"/>
    <w:rsid w:val="00E6707A"/>
    <w:rsid w:val="00E708C1"/>
    <w:rsid w:val="00E73CF8"/>
    <w:rsid w:val="00E753F5"/>
    <w:rsid w:val="00E75427"/>
    <w:rsid w:val="00E75CD7"/>
    <w:rsid w:val="00E7739E"/>
    <w:rsid w:val="00E80BEC"/>
    <w:rsid w:val="00E80C61"/>
    <w:rsid w:val="00E80DB5"/>
    <w:rsid w:val="00E815D4"/>
    <w:rsid w:val="00E83018"/>
    <w:rsid w:val="00E84B47"/>
    <w:rsid w:val="00E85B99"/>
    <w:rsid w:val="00E85F0F"/>
    <w:rsid w:val="00E86169"/>
    <w:rsid w:val="00E902C8"/>
    <w:rsid w:val="00E9135A"/>
    <w:rsid w:val="00E924D0"/>
    <w:rsid w:val="00E93E55"/>
    <w:rsid w:val="00E9425C"/>
    <w:rsid w:val="00E95ACC"/>
    <w:rsid w:val="00E96F4B"/>
    <w:rsid w:val="00EA0487"/>
    <w:rsid w:val="00EA3DBD"/>
    <w:rsid w:val="00EB1963"/>
    <w:rsid w:val="00EB20BF"/>
    <w:rsid w:val="00EB63DF"/>
    <w:rsid w:val="00EB6FDF"/>
    <w:rsid w:val="00EB72CA"/>
    <w:rsid w:val="00EC1504"/>
    <w:rsid w:val="00EC15E8"/>
    <w:rsid w:val="00EC1B62"/>
    <w:rsid w:val="00EC53D3"/>
    <w:rsid w:val="00EC6CF5"/>
    <w:rsid w:val="00EC6E36"/>
    <w:rsid w:val="00EC767F"/>
    <w:rsid w:val="00ED13B4"/>
    <w:rsid w:val="00ED20EF"/>
    <w:rsid w:val="00ED28C7"/>
    <w:rsid w:val="00ED7B62"/>
    <w:rsid w:val="00ED7C47"/>
    <w:rsid w:val="00EE0725"/>
    <w:rsid w:val="00EE07A9"/>
    <w:rsid w:val="00EE1C51"/>
    <w:rsid w:val="00EE4366"/>
    <w:rsid w:val="00EF1B23"/>
    <w:rsid w:val="00EF2533"/>
    <w:rsid w:val="00EF4FB9"/>
    <w:rsid w:val="00EF5E6A"/>
    <w:rsid w:val="00EF78B7"/>
    <w:rsid w:val="00F012EC"/>
    <w:rsid w:val="00F03000"/>
    <w:rsid w:val="00F043A6"/>
    <w:rsid w:val="00F04999"/>
    <w:rsid w:val="00F104A0"/>
    <w:rsid w:val="00F126D5"/>
    <w:rsid w:val="00F1301C"/>
    <w:rsid w:val="00F1391C"/>
    <w:rsid w:val="00F15939"/>
    <w:rsid w:val="00F206B9"/>
    <w:rsid w:val="00F229EA"/>
    <w:rsid w:val="00F22C5A"/>
    <w:rsid w:val="00F248DF"/>
    <w:rsid w:val="00F25726"/>
    <w:rsid w:val="00F27593"/>
    <w:rsid w:val="00F2782F"/>
    <w:rsid w:val="00F27C37"/>
    <w:rsid w:val="00F30AA0"/>
    <w:rsid w:val="00F3510D"/>
    <w:rsid w:val="00F37D37"/>
    <w:rsid w:val="00F40741"/>
    <w:rsid w:val="00F4277E"/>
    <w:rsid w:val="00F43677"/>
    <w:rsid w:val="00F43843"/>
    <w:rsid w:val="00F43904"/>
    <w:rsid w:val="00F45F79"/>
    <w:rsid w:val="00F45FD5"/>
    <w:rsid w:val="00F46AFE"/>
    <w:rsid w:val="00F502A6"/>
    <w:rsid w:val="00F54C94"/>
    <w:rsid w:val="00F5528C"/>
    <w:rsid w:val="00F63CD5"/>
    <w:rsid w:val="00F647BC"/>
    <w:rsid w:val="00F66D30"/>
    <w:rsid w:val="00F676C2"/>
    <w:rsid w:val="00F7152A"/>
    <w:rsid w:val="00F72324"/>
    <w:rsid w:val="00F73BD6"/>
    <w:rsid w:val="00F74C5C"/>
    <w:rsid w:val="00F81643"/>
    <w:rsid w:val="00F8387F"/>
    <w:rsid w:val="00F838D0"/>
    <w:rsid w:val="00F8525D"/>
    <w:rsid w:val="00F86AA7"/>
    <w:rsid w:val="00F86F80"/>
    <w:rsid w:val="00F87425"/>
    <w:rsid w:val="00F906FD"/>
    <w:rsid w:val="00F91353"/>
    <w:rsid w:val="00F922CF"/>
    <w:rsid w:val="00F929DC"/>
    <w:rsid w:val="00F95D96"/>
    <w:rsid w:val="00F97153"/>
    <w:rsid w:val="00FA10A1"/>
    <w:rsid w:val="00FA402A"/>
    <w:rsid w:val="00FA434D"/>
    <w:rsid w:val="00FA5D5D"/>
    <w:rsid w:val="00FB089A"/>
    <w:rsid w:val="00FB1C58"/>
    <w:rsid w:val="00FB2EB5"/>
    <w:rsid w:val="00FB2F2F"/>
    <w:rsid w:val="00FB3F9B"/>
    <w:rsid w:val="00FB6EE4"/>
    <w:rsid w:val="00FB6FB0"/>
    <w:rsid w:val="00FB7760"/>
    <w:rsid w:val="00FC0B02"/>
    <w:rsid w:val="00FC3DAE"/>
    <w:rsid w:val="00FC4DC0"/>
    <w:rsid w:val="00FD01B4"/>
    <w:rsid w:val="00FD0710"/>
    <w:rsid w:val="00FD3DE7"/>
    <w:rsid w:val="00FD659F"/>
    <w:rsid w:val="00FD7B3E"/>
    <w:rsid w:val="00FE2183"/>
    <w:rsid w:val="00FE5C36"/>
    <w:rsid w:val="00FE5D9E"/>
    <w:rsid w:val="00FE7B8B"/>
    <w:rsid w:val="00FF1DE0"/>
    <w:rsid w:val="00FF2E0C"/>
    <w:rsid w:val="00FF5EF0"/>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BFC366"/>
  <w15:docId w15:val="{C556D14D-4507-4EC1-8E28-A78778F6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uiPriority w:val="99"/>
    <w:semiHidden/>
    <w:unhideWhenUsed/>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link w:val="KommentartextZchn"/>
    <w:uiPriority w:val="99"/>
    <w:semiHidden/>
    <w:unhideWhenUsed/>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6599">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77151680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594973592">
      <w:bodyDiv w:val="1"/>
      <w:marLeft w:val="0"/>
      <w:marRight w:val="0"/>
      <w:marTop w:val="0"/>
      <w:marBottom w:val="0"/>
      <w:divBdr>
        <w:top w:val="none" w:sz="0" w:space="0" w:color="auto"/>
        <w:left w:val="none" w:sz="0" w:space="0" w:color="auto"/>
        <w:bottom w:val="none" w:sz="0" w:space="0" w:color="auto"/>
        <w:right w:val="none" w:sz="0" w:space="0" w:color="auto"/>
      </w:divBdr>
    </w:div>
    <w:div w:id="1681279587">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teocontro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r-online.de/" TargetMode="External"/><Relationship Id="rId4" Type="http://schemas.openxmlformats.org/officeDocument/2006/relationships/settings" Target="settings.xml"/><Relationship Id="rId9" Type="http://schemas.openxmlformats.org/officeDocument/2006/relationships/hyperlink" Target="mailto:n.horn@meteocontro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85A5B-DCC3-4E84-9DEF-25726A3E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dc:creator>
  <cp:lastModifiedBy>Eva Haas | epr - elsaesser public relations</cp:lastModifiedBy>
  <cp:revision>9</cp:revision>
  <cp:lastPrinted>2019-11-15T08:56:00Z</cp:lastPrinted>
  <dcterms:created xsi:type="dcterms:W3CDTF">2020-01-02T09:12:00Z</dcterms:created>
  <dcterms:modified xsi:type="dcterms:W3CDTF">2020-01-08T11:44:00Z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